
<file path=[Content_Types].xml><?xml version="1.0" encoding="utf-8"?>
<Types xmlns="http://schemas.openxmlformats.org/package/2006/content-types">
  <Default Extension="gif" ContentType="image/gi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0B618F2" w14:textId="77777777" w:rsidR="00653BB6" w:rsidRDefault="00263F8F">
      <w:pPr>
        <w:pStyle w:val="Heading1"/>
        <w:spacing w:before="77"/>
        <w:ind w:left="180" w:right="180"/>
      </w:pPr>
      <w:r>
        <w:t xml:space="preserve">ΑΠΟΓΕΥΜΑΤΙΝΟ ΣΧΟΛΕΙΟ ΕΛΛΗΝΙΚΩΝ ΑΓΙΑΣ ΕΥΦΗΜΙΑΣ </w:t>
      </w:r>
    </w:p>
    <w:p w14:paraId="44E7E62A" w14:textId="77777777" w:rsidR="00653BB6" w:rsidRDefault="00263F8F">
      <w:pPr>
        <w:pStyle w:val="Heading1"/>
        <w:spacing w:before="77"/>
        <w:ind w:left="180" w:right="180"/>
      </w:pPr>
      <w:r>
        <w:t>Τάξη: Γυμνάσιο (μεσαίοι και προχωρημένοι)</w:t>
      </w:r>
    </w:p>
    <w:p w14:paraId="0F75A277" w14:textId="77777777" w:rsidR="00653BB6" w:rsidRDefault="00263F8F">
      <w:pPr>
        <w:pStyle w:val="Heading1"/>
        <w:spacing w:before="77"/>
        <w:ind w:left="180" w:right="180" w:firstLine="90"/>
      </w:pPr>
      <w:r>
        <w:t>Αριθμός παιδιών: 15</w:t>
      </w:r>
    </w:p>
    <w:p w14:paraId="2EE67477" w14:textId="77777777" w:rsidR="00653BB6" w:rsidRDefault="00263F8F">
      <w:pPr>
        <w:pStyle w:val="Heading1"/>
        <w:spacing w:before="77"/>
        <w:ind w:left="180" w:right="180" w:firstLine="90"/>
      </w:pPr>
      <w:r>
        <w:t>Διάρκεια: Η ενότητα θα ολοκληρωθεί μέσα σε τρία απογευματινά μαθήματα σύγχρονης εκπαίδευσης μέσω ΖΟΟΜ και δύο ασύγχρονα με ανάθεση εργασιών για το σπίτι.</w:t>
      </w:r>
    </w:p>
    <w:p w14:paraId="5A0ECCC6" w14:textId="77777777" w:rsidR="00653BB6" w:rsidRDefault="00653BB6">
      <w:pPr>
        <w:pStyle w:val="Heading1"/>
        <w:spacing w:before="77"/>
        <w:ind w:left="180" w:right="180"/>
        <w:jc w:val="center"/>
      </w:pPr>
    </w:p>
    <w:p w14:paraId="04D2B614" w14:textId="77777777" w:rsidR="00653BB6" w:rsidRDefault="00653BB6">
      <w:pPr>
        <w:pStyle w:val="Heading1"/>
        <w:spacing w:before="77"/>
        <w:ind w:left="180" w:right="180"/>
        <w:jc w:val="center"/>
      </w:pPr>
    </w:p>
    <w:p w14:paraId="229FD131" w14:textId="77777777" w:rsidR="00653BB6" w:rsidRDefault="00263F8F">
      <w:pPr>
        <w:pStyle w:val="Heading1"/>
        <w:spacing w:before="77"/>
        <w:ind w:left="180" w:right="180"/>
        <w:jc w:val="center"/>
        <w:rPr>
          <w:i/>
        </w:rPr>
      </w:pPr>
      <w:r>
        <w:t xml:space="preserve">Οργάνωση θεματικής Ενότητας: </w:t>
      </w:r>
      <w:r>
        <w:rPr>
          <w:i/>
        </w:rPr>
        <w:t xml:space="preserve">«ΔΙΑΤΡΟΦΗ» </w:t>
      </w:r>
    </w:p>
    <w:p w14:paraId="682919EB" w14:textId="77777777" w:rsidR="00653BB6" w:rsidRDefault="00263F8F">
      <w:pPr>
        <w:pStyle w:val="Heading1"/>
        <w:spacing w:before="77"/>
        <w:ind w:left="180" w:right="180"/>
        <w:jc w:val="center"/>
        <w:rPr>
          <w:i/>
        </w:rPr>
      </w:pPr>
      <w:r>
        <w:rPr>
          <w:i/>
        </w:rPr>
        <w:t xml:space="preserve">(Γραμματικό φαινόμενο -Οριστική, Υποτακτική και Προστακτική έγκλιση </w:t>
      </w:r>
    </w:p>
    <w:p w14:paraId="0BD43367" w14:textId="77777777" w:rsidR="00653BB6" w:rsidRDefault="00263F8F">
      <w:pPr>
        <w:pStyle w:val="Heading1"/>
        <w:spacing w:before="77"/>
        <w:ind w:left="180" w:right="180"/>
        <w:jc w:val="center"/>
        <w:rPr>
          <w:b w:val="0"/>
          <w:i/>
        </w:rPr>
      </w:pPr>
      <w:r>
        <w:rPr>
          <w:i/>
        </w:rPr>
        <w:t>Ενεστώτα και Μέλλοντα)</w:t>
      </w:r>
    </w:p>
    <w:p w14:paraId="66C4A087" w14:textId="77777777" w:rsidR="00653BB6" w:rsidRDefault="00653BB6">
      <w:pPr>
        <w:pBdr>
          <w:top w:val="nil"/>
          <w:left w:val="nil"/>
          <w:bottom w:val="nil"/>
          <w:right w:val="nil"/>
          <w:between w:val="nil"/>
        </w:pBdr>
        <w:spacing w:before="9"/>
        <w:ind w:left="180" w:right="180"/>
        <w:rPr>
          <w:b/>
          <w:i/>
          <w:color w:val="000000"/>
          <w:sz w:val="21"/>
          <w:szCs w:val="21"/>
        </w:rPr>
      </w:pPr>
    </w:p>
    <w:p w14:paraId="204F3808" w14:textId="77777777" w:rsidR="00653BB6" w:rsidRDefault="00653BB6">
      <w:pPr>
        <w:pBdr>
          <w:top w:val="nil"/>
          <w:left w:val="nil"/>
          <w:bottom w:val="nil"/>
          <w:right w:val="nil"/>
          <w:between w:val="nil"/>
        </w:pBdr>
        <w:spacing w:before="9"/>
        <w:ind w:left="180" w:right="180"/>
        <w:rPr>
          <w:b/>
          <w:i/>
          <w:color w:val="000000"/>
          <w:sz w:val="21"/>
          <w:szCs w:val="21"/>
        </w:rPr>
      </w:pPr>
    </w:p>
    <w:p w14:paraId="1A254E58" w14:textId="77777777" w:rsidR="00653BB6" w:rsidRDefault="00263F8F">
      <w:pPr>
        <w:tabs>
          <w:tab w:val="left" w:pos="1681"/>
        </w:tabs>
        <w:spacing w:line="259" w:lineRule="auto"/>
        <w:ind w:right="180"/>
        <w:jc w:val="both"/>
        <w:rPr>
          <w:b/>
        </w:rPr>
      </w:pPr>
      <w:r>
        <w:rPr>
          <w:b/>
        </w:rPr>
        <w:t xml:space="preserve">Προαπαιτούμενες γνώσεις: </w:t>
      </w:r>
    </w:p>
    <w:p w14:paraId="243B4BBB" w14:textId="77777777" w:rsidR="00653BB6" w:rsidRDefault="00263F8F">
      <w:pPr>
        <w:numPr>
          <w:ilvl w:val="0"/>
          <w:numId w:val="1"/>
        </w:numPr>
        <w:pBdr>
          <w:top w:val="nil"/>
          <w:left w:val="nil"/>
          <w:bottom w:val="nil"/>
          <w:right w:val="nil"/>
          <w:between w:val="nil"/>
        </w:pBdr>
        <w:tabs>
          <w:tab w:val="left" w:pos="1681"/>
        </w:tabs>
        <w:spacing w:line="259" w:lineRule="auto"/>
        <w:ind w:right="180"/>
        <w:jc w:val="both"/>
      </w:pPr>
      <w:r>
        <w:rPr>
          <w:color w:val="000000"/>
        </w:rPr>
        <w:t>Οι μαθητές έχουν εγκαταστήσει το εργαλείο ZOOM στον υπολογιστή τους και έχουν αποκτήσει δεξιότητες πρόσβασης/συμμετοχής στις σύγχρονες συνεδρίες και υπευθυνότητα έναντι της διαδικασίας της εξ αποστάσεως εκπαίδευσης.</w:t>
      </w:r>
    </w:p>
    <w:p w14:paraId="11D4FC89" w14:textId="77777777" w:rsidR="00653BB6" w:rsidRDefault="00263F8F">
      <w:pPr>
        <w:numPr>
          <w:ilvl w:val="0"/>
          <w:numId w:val="1"/>
        </w:numPr>
        <w:pBdr>
          <w:top w:val="nil"/>
          <w:left w:val="nil"/>
          <w:bottom w:val="nil"/>
          <w:right w:val="nil"/>
          <w:between w:val="nil"/>
        </w:pBdr>
        <w:tabs>
          <w:tab w:val="left" w:pos="1681"/>
        </w:tabs>
        <w:spacing w:line="259" w:lineRule="auto"/>
        <w:ind w:right="180"/>
        <w:jc w:val="both"/>
      </w:pPr>
      <w:r>
        <w:rPr>
          <w:color w:val="000000"/>
        </w:rPr>
        <w:t>Χειρίζονται με άνεση την πλατφόρμα Edmodo για την ασύγχρονη επικοινωνία μας</w:t>
      </w:r>
    </w:p>
    <w:p w14:paraId="32E8BEB4" w14:textId="77777777" w:rsidR="00653BB6" w:rsidRDefault="00263F8F">
      <w:pPr>
        <w:numPr>
          <w:ilvl w:val="0"/>
          <w:numId w:val="1"/>
        </w:numPr>
        <w:pBdr>
          <w:top w:val="nil"/>
          <w:left w:val="nil"/>
          <w:bottom w:val="nil"/>
          <w:right w:val="nil"/>
          <w:between w:val="nil"/>
        </w:pBdr>
        <w:tabs>
          <w:tab w:val="left" w:pos="1681"/>
        </w:tabs>
        <w:spacing w:line="259" w:lineRule="auto"/>
        <w:ind w:right="180"/>
        <w:jc w:val="both"/>
      </w:pPr>
      <w:r>
        <w:rPr>
          <w:color w:val="000000"/>
        </w:rPr>
        <w:t xml:space="preserve">Οι μαθητές γνωρίζουν τι σημαίνει Διατροφή γενικά και διαθέτουν ένα βασικό λεξιλόγιο τροφίμων. </w:t>
      </w:r>
    </w:p>
    <w:p w14:paraId="25E8DC4E" w14:textId="77777777" w:rsidR="00653BB6" w:rsidRDefault="00263F8F">
      <w:pPr>
        <w:numPr>
          <w:ilvl w:val="0"/>
          <w:numId w:val="1"/>
        </w:numPr>
        <w:pBdr>
          <w:top w:val="nil"/>
          <w:left w:val="nil"/>
          <w:bottom w:val="nil"/>
          <w:right w:val="nil"/>
          <w:between w:val="nil"/>
        </w:pBdr>
        <w:tabs>
          <w:tab w:val="left" w:pos="1681"/>
        </w:tabs>
        <w:spacing w:line="259" w:lineRule="auto"/>
        <w:ind w:right="180"/>
        <w:jc w:val="both"/>
      </w:pPr>
      <w:r>
        <w:rPr>
          <w:color w:val="000000"/>
        </w:rPr>
        <w:t xml:space="preserve">Οι μαθητές έχουν ήδη διδαχθεί σε προηγούμενη ενότητα την Οριστική Ενεστώτα των ρημάτων ενεργητικής φωνής. </w:t>
      </w:r>
    </w:p>
    <w:p w14:paraId="715858CD" w14:textId="77777777" w:rsidR="00653BB6" w:rsidRDefault="00653BB6">
      <w:pPr>
        <w:pBdr>
          <w:top w:val="nil"/>
          <w:left w:val="nil"/>
          <w:bottom w:val="nil"/>
          <w:right w:val="nil"/>
          <w:between w:val="nil"/>
        </w:pBdr>
        <w:spacing w:before="6"/>
        <w:ind w:left="180" w:right="180"/>
        <w:jc w:val="both"/>
        <w:rPr>
          <w:color w:val="000000"/>
          <w:sz w:val="35"/>
          <w:szCs w:val="35"/>
        </w:rPr>
      </w:pPr>
    </w:p>
    <w:p w14:paraId="6553A0B7" w14:textId="77777777" w:rsidR="00653BB6" w:rsidRDefault="00263F8F">
      <w:pPr>
        <w:pStyle w:val="Heading1"/>
        <w:spacing w:before="0"/>
        <w:ind w:left="180" w:right="180"/>
        <w:jc w:val="both"/>
      </w:pPr>
      <w:r>
        <w:t>Σκοπός: Να διατυπώνουν με κατάλληλο λεξιλόγιο (προφορικά και γραπτά) βασικές ιδέες γύρω από τη Διατροφή και να εξασκηθούν στους ρηματικούς χρόνους του Ενεστώτα, του Μέλλοντα ενεργητικής φωνής και στις αντίστοιχες εγκλίσεις Οριστική, Υποτακτική, Προστακτική.</w:t>
      </w:r>
    </w:p>
    <w:p w14:paraId="54496A37" w14:textId="77777777" w:rsidR="00653BB6" w:rsidRDefault="00653BB6">
      <w:pPr>
        <w:pBdr>
          <w:top w:val="nil"/>
          <w:left w:val="nil"/>
          <w:bottom w:val="nil"/>
          <w:right w:val="nil"/>
          <w:between w:val="nil"/>
        </w:pBdr>
        <w:spacing w:before="11"/>
        <w:ind w:left="180" w:right="180"/>
        <w:jc w:val="both"/>
        <w:rPr>
          <w:b/>
          <w:color w:val="000000"/>
          <w:sz w:val="21"/>
          <w:szCs w:val="21"/>
        </w:rPr>
      </w:pPr>
    </w:p>
    <w:p w14:paraId="1F7CA2BD" w14:textId="77777777" w:rsidR="00653BB6" w:rsidRDefault="00263F8F">
      <w:pPr>
        <w:ind w:left="180" w:right="180"/>
        <w:jc w:val="both"/>
        <w:rPr>
          <w:b/>
        </w:rPr>
      </w:pPr>
      <w:r>
        <w:rPr>
          <w:b/>
        </w:rPr>
        <w:t>Στόχοι:</w:t>
      </w:r>
    </w:p>
    <w:p w14:paraId="0B7BEF93" w14:textId="77777777" w:rsidR="00653BB6" w:rsidRDefault="00263F8F">
      <w:pPr>
        <w:pBdr>
          <w:top w:val="nil"/>
          <w:left w:val="nil"/>
          <w:bottom w:val="nil"/>
          <w:right w:val="nil"/>
          <w:between w:val="nil"/>
        </w:pBdr>
        <w:ind w:left="180" w:right="180"/>
        <w:jc w:val="both"/>
        <w:rPr>
          <w:b/>
          <w:color w:val="000000"/>
        </w:rPr>
      </w:pPr>
      <w:r>
        <w:rPr>
          <w:b/>
          <w:color w:val="000000"/>
        </w:rPr>
        <w:t>Με την ολοκλήρωση του μαθήματος οι μαθητές αναμένεται:</w:t>
      </w:r>
    </w:p>
    <w:p w14:paraId="2CA295BF" w14:textId="77777777" w:rsidR="00653BB6" w:rsidRDefault="00263F8F">
      <w:pPr>
        <w:pBdr>
          <w:top w:val="nil"/>
          <w:left w:val="nil"/>
          <w:bottom w:val="nil"/>
          <w:right w:val="nil"/>
          <w:between w:val="nil"/>
        </w:pBdr>
        <w:ind w:left="180" w:right="180"/>
        <w:jc w:val="both"/>
        <w:rPr>
          <w:color w:val="000000"/>
        </w:rPr>
      </w:pPr>
      <w:r>
        <w:rPr>
          <w:color w:val="000000"/>
        </w:rPr>
        <w:t>• να αποκτήσουν νέο λεξιλόγιο</w:t>
      </w:r>
    </w:p>
    <w:p w14:paraId="745794D4" w14:textId="77777777" w:rsidR="00653BB6" w:rsidRDefault="00263F8F">
      <w:pPr>
        <w:pBdr>
          <w:top w:val="nil"/>
          <w:left w:val="nil"/>
          <w:bottom w:val="nil"/>
          <w:right w:val="nil"/>
          <w:between w:val="nil"/>
        </w:pBdr>
        <w:ind w:left="180" w:right="180"/>
        <w:jc w:val="both"/>
        <w:rPr>
          <w:color w:val="000000"/>
        </w:rPr>
      </w:pPr>
      <w:r>
        <w:rPr>
          <w:color w:val="000000"/>
        </w:rPr>
        <w:t>• να είναι ικανοί να γνωρίζουν τα οφέλη της καλής διατροφής, να παράγουν γραπτό και προφορικό λόγο σχετικά με την Διατροφή</w:t>
      </w:r>
    </w:p>
    <w:p w14:paraId="5EF57E0D" w14:textId="77777777" w:rsidR="00653BB6" w:rsidRDefault="00263F8F">
      <w:pPr>
        <w:pBdr>
          <w:top w:val="nil"/>
          <w:left w:val="nil"/>
          <w:bottom w:val="nil"/>
          <w:right w:val="nil"/>
          <w:between w:val="nil"/>
        </w:pBdr>
        <w:ind w:left="180" w:right="180"/>
        <w:jc w:val="both"/>
        <w:rPr>
          <w:color w:val="000000"/>
        </w:rPr>
      </w:pPr>
      <w:r>
        <w:rPr>
          <w:color w:val="000000"/>
        </w:rPr>
        <w:t>•</w:t>
      </w:r>
      <w:r>
        <w:rPr>
          <w:color w:val="000000"/>
        </w:rPr>
        <w:tab/>
        <w:t>να εντοπίζουν τα ρήματα και να αναγνωρίζουν τους χρόνους και τις εγκλίσεις τους</w:t>
      </w:r>
    </w:p>
    <w:p w14:paraId="0AF1AE70" w14:textId="77777777" w:rsidR="00653BB6" w:rsidRDefault="00263F8F">
      <w:pPr>
        <w:pBdr>
          <w:top w:val="nil"/>
          <w:left w:val="nil"/>
          <w:bottom w:val="nil"/>
          <w:right w:val="nil"/>
          <w:between w:val="nil"/>
        </w:pBdr>
        <w:ind w:left="180" w:right="180"/>
        <w:jc w:val="both"/>
        <w:rPr>
          <w:color w:val="000000"/>
        </w:rPr>
      </w:pPr>
      <w:r>
        <w:rPr>
          <w:color w:val="000000"/>
        </w:rPr>
        <w:t>•</w:t>
      </w:r>
      <w:r>
        <w:rPr>
          <w:color w:val="000000"/>
        </w:rPr>
        <w:tab/>
        <w:t>να διασκεδάζουν μαθαίνοντας και να μαθαίνουν διασκεδάζοντας</w:t>
      </w:r>
    </w:p>
    <w:p w14:paraId="74BDBFDF" w14:textId="77777777" w:rsidR="00653BB6" w:rsidRDefault="00653BB6">
      <w:pPr>
        <w:pBdr>
          <w:top w:val="nil"/>
          <w:left w:val="nil"/>
          <w:bottom w:val="nil"/>
          <w:right w:val="nil"/>
          <w:between w:val="nil"/>
        </w:pBdr>
        <w:spacing w:before="6"/>
        <w:ind w:left="180" w:right="180"/>
        <w:rPr>
          <w:i/>
          <w:color w:val="000000"/>
        </w:rPr>
      </w:pPr>
    </w:p>
    <w:p w14:paraId="2E76CF44" w14:textId="77777777" w:rsidR="00653BB6" w:rsidRDefault="00263F8F">
      <w:pPr>
        <w:pStyle w:val="Heading1"/>
        <w:ind w:left="180" w:right="180"/>
        <w:jc w:val="both"/>
      </w:pPr>
      <w:r>
        <w:t>Μέσα και Υλικά:</w:t>
      </w:r>
    </w:p>
    <w:p w14:paraId="1EFA23EB" w14:textId="77777777" w:rsidR="00653BB6" w:rsidRDefault="00263F8F">
      <w:pPr>
        <w:numPr>
          <w:ilvl w:val="0"/>
          <w:numId w:val="6"/>
        </w:numPr>
        <w:pBdr>
          <w:top w:val="nil"/>
          <w:left w:val="nil"/>
          <w:bottom w:val="nil"/>
          <w:right w:val="nil"/>
          <w:between w:val="nil"/>
        </w:pBdr>
        <w:tabs>
          <w:tab w:val="left" w:pos="1621"/>
        </w:tabs>
        <w:spacing w:before="23" w:line="259" w:lineRule="auto"/>
        <w:ind w:left="180" w:right="180"/>
        <w:jc w:val="both"/>
      </w:pPr>
      <w:r>
        <w:rPr>
          <w:color w:val="000000"/>
        </w:rPr>
        <w:t>Πυραμίδα Μεσογειακής Διατροφής (εικόνες)</w:t>
      </w:r>
    </w:p>
    <w:p w14:paraId="7D40BB65" w14:textId="77777777" w:rsidR="00653BB6" w:rsidRDefault="00263F8F">
      <w:pPr>
        <w:numPr>
          <w:ilvl w:val="0"/>
          <w:numId w:val="6"/>
        </w:numPr>
        <w:pBdr>
          <w:top w:val="nil"/>
          <w:left w:val="nil"/>
          <w:bottom w:val="nil"/>
          <w:right w:val="nil"/>
          <w:between w:val="nil"/>
        </w:pBdr>
        <w:tabs>
          <w:tab w:val="left" w:pos="1621"/>
        </w:tabs>
        <w:spacing w:line="252" w:lineRule="auto"/>
        <w:ind w:left="180" w:right="180" w:hanging="361"/>
        <w:jc w:val="both"/>
      </w:pPr>
      <w:r>
        <w:rPr>
          <w:color w:val="000000"/>
        </w:rPr>
        <w:t xml:space="preserve">Λογισμικά: Word, </w:t>
      </w:r>
      <w:proofErr w:type="spellStart"/>
      <w:r>
        <w:rPr>
          <w:color w:val="000000"/>
        </w:rPr>
        <w:t>Power</w:t>
      </w:r>
      <w:proofErr w:type="spellEnd"/>
      <w:r>
        <w:rPr>
          <w:color w:val="000000"/>
        </w:rPr>
        <w:t xml:space="preserve"> </w:t>
      </w:r>
      <w:proofErr w:type="spellStart"/>
      <w:r>
        <w:rPr>
          <w:color w:val="000000"/>
        </w:rPr>
        <w:t>point</w:t>
      </w:r>
      <w:proofErr w:type="spellEnd"/>
      <w:r>
        <w:rPr>
          <w:color w:val="000000"/>
        </w:rPr>
        <w:t xml:space="preserve"> παρουσίασης, Σταυρόλεξο</w:t>
      </w:r>
    </w:p>
    <w:p w14:paraId="37620768" w14:textId="77777777" w:rsidR="00653BB6" w:rsidRDefault="00263F8F">
      <w:pPr>
        <w:numPr>
          <w:ilvl w:val="0"/>
          <w:numId w:val="6"/>
        </w:numPr>
        <w:pBdr>
          <w:top w:val="nil"/>
          <w:left w:val="nil"/>
          <w:bottom w:val="nil"/>
          <w:right w:val="nil"/>
          <w:between w:val="nil"/>
        </w:pBdr>
        <w:tabs>
          <w:tab w:val="left" w:pos="1621"/>
        </w:tabs>
        <w:spacing w:before="20" w:line="259" w:lineRule="auto"/>
        <w:ind w:left="180" w:right="180"/>
        <w:jc w:val="both"/>
      </w:pPr>
      <w:r>
        <w:rPr>
          <w:color w:val="000000"/>
        </w:rPr>
        <w:t>Κείμενα – Μεσογειακή Διατροφή, Υγεία πάνω από όλα</w:t>
      </w:r>
    </w:p>
    <w:p w14:paraId="46C2E20B" w14:textId="77777777" w:rsidR="00653BB6" w:rsidRDefault="00263F8F">
      <w:pPr>
        <w:numPr>
          <w:ilvl w:val="0"/>
          <w:numId w:val="6"/>
        </w:numPr>
        <w:pBdr>
          <w:top w:val="nil"/>
          <w:left w:val="nil"/>
          <w:bottom w:val="nil"/>
          <w:right w:val="nil"/>
          <w:between w:val="nil"/>
        </w:pBdr>
        <w:tabs>
          <w:tab w:val="left" w:pos="1621"/>
        </w:tabs>
        <w:spacing w:before="20" w:line="259" w:lineRule="auto"/>
        <w:ind w:left="180" w:right="180"/>
        <w:jc w:val="both"/>
      </w:pPr>
      <w:proofErr w:type="spellStart"/>
      <w:r>
        <w:rPr>
          <w:color w:val="000000"/>
        </w:rPr>
        <w:t>Listening</w:t>
      </w:r>
      <w:proofErr w:type="spellEnd"/>
    </w:p>
    <w:p w14:paraId="3D66A1DA" w14:textId="77777777" w:rsidR="00653BB6" w:rsidRDefault="00263F8F">
      <w:pPr>
        <w:numPr>
          <w:ilvl w:val="0"/>
          <w:numId w:val="6"/>
        </w:numPr>
        <w:pBdr>
          <w:top w:val="nil"/>
          <w:left w:val="nil"/>
          <w:bottom w:val="nil"/>
          <w:right w:val="nil"/>
          <w:between w:val="nil"/>
        </w:pBdr>
        <w:tabs>
          <w:tab w:val="left" w:pos="1621"/>
        </w:tabs>
        <w:spacing w:before="20" w:line="259" w:lineRule="auto"/>
        <w:ind w:left="180" w:right="180"/>
        <w:jc w:val="both"/>
      </w:pPr>
      <w:r>
        <w:rPr>
          <w:color w:val="000000"/>
        </w:rPr>
        <w:t>Γραμματική</w:t>
      </w:r>
    </w:p>
    <w:p w14:paraId="255C0A94" w14:textId="77777777" w:rsidR="00653BB6" w:rsidRDefault="00263F8F">
      <w:pPr>
        <w:numPr>
          <w:ilvl w:val="0"/>
          <w:numId w:val="6"/>
        </w:numPr>
        <w:pBdr>
          <w:top w:val="nil"/>
          <w:left w:val="nil"/>
          <w:bottom w:val="nil"/>
          <w:right w:val="nil"/>
          <w:between w:val="nil"/>
        </w:pBdr>
        <w:tabs>
          <w:tab w:val="left" w:pos="1621"/>
        </w:tabs>
        <w:spacing w:before="20" w:line="259" w:lineRule="auto"/>
        <w:ind w:left="180" w:right="180"/>
        <w:jc w:val="both"/>
      </w:pPr>
      <w:r>
        <w:rPr>
          <w:color w:val="000000"/>
        </w:rPr>
        <w:t>Φύλλα Εργασίας</w:t>
      </w:r>
    </w:p>
    <w:p w14:paraId="570E9632" w14:textId="77777777" w:rsidR="00653BB6" w:rsidRDefault="00653BB6">
      <w:pPr>
        <w:pBdr>
          <w:top w:val="nil"/>
          <w:left w:val="nil"/>
          <w:bottom w:val="nil"/>
          <w:right w:val="nil"/>
          <w:between w:val="nil"/>
        </w:pBdr>
        <w:ind w:left="180" w:right="180"/>
        <w:rPr>
          <w:color w:val="000000"/>
        </w:rPr>
      </w:pPr>
    </w:p>
    <w:p w14:paraId="65A4F279" w14:textId="77777777" w:rsidR="00653BB6" w:rsidRDefault="00653BB6">
      <w:pPr>
        <w:pBdr>
          <w:top w:val="nil"/>
          <w:left w:val="nil"/>
          <w:bottom w:val="nil"/>
          <w:right w:val="nil"/>
          <w:between w:val="nil"/>
        </w:pBdr>
        <w:spacing w:before="3"/>
        <w:ind w:left="180" w:right="180"/>
        <w:rPr>
          <w:color w:val="000000"/>
        </w:rPr>
      </w:pPr>
    </w:p>
    <w:p w14:paraId="03F704E5" w14:textId="77777777" w:rsidR="00653BB6" w:rsidRDefault="00263F8F">
      <w:pPr>
        <w:pStyle w:val="Heading1"/>
        <w:ind w:left="180" w:right="180"/>
        <w:rPr>
          <w:b w:val="0"/>
        </w:rPr>
      </w:pPr>
      <w:r>
        <w:t>Αξιολόγηση</w:t>
      </w:r>
      <w:r>
        <w:rPr>
          <w:b w:val="0"/>
        </w:rPr>
        <w:t>:</w:t>
      </w:r>
    </w:p>
    <w:p w14:paraId="36837F1D" w14:textId="77777777" w:rsidR="00653BB6" w:rsidRDefault="00263F8F">
      <w:pPr>
        <w:numPr>
          <w:ilvl w:val="0"/>
          <w:numId w:val="7"/>
        </w:numPr>
        <w:pBdr>
          <w:top w:val="nil"/>
          <w:left w:val="nil"/>
          <w:bottom w:val="nil"/>
          <w:right w:val="nil"/>
          <w:between w:val="nil"/>
        </w:pBdr>
        <w:tabs>
          <w:tab w:val="left" w:pos="1621"/>
        </w:tabs>
        <w:spacing w:before="181"/>
        <w:ind w:left="180" w:right="180" w:hanging="361"/>
        <w:jc w:val="both"/>
      </w:pPr>
      <w:r>
        <w:rPr>
          <w:color w:val="000000"/>
        </w:rPr>
        <w:t>Η αξιολόγηση είναι συντρέχουσα και διαμορφωτική.</w:t>
      </w:r>
    </w:p>
    <w:p w14:paraId="6DB03EAB" w14:textId="77777777" w:rsidR="00653BB6" w:rsidRDefault="00263F8F">
      <w:pPr>
        <w:numPr>
          <w:ilvl w:val="0"/>
          <w:numId w:val="7"/>
        </w:numPr>
        <w:pBdr>
          <w:top w:val="nil"/>
          <w:left w:val="nil"/>
          <w:bottom w:val="nil"/>
          <w:right w:val="nil"/>
          <w:between w:val="nil"/>
        </w:pBdr>
        <w:tabs>
          <w:tab w:val="left" w:pos="1620"/>
          <w:tab w:val="left" w:pos="1621"/>
        </w:tabs>
        <w:spacing w:before="18"/>
        <w:ind w:left="180" w:right="180" w:hanging="361"/>
      </w:pPr>
      <w:r>
        <w:rPr>
          <w:color w:val="000000"/>
        </w:rPr>
        <w:t>Ολοκληρώνεται με συγγραφή κειμένων σχετικών με την Διατροφή από τους μαθητές.</w:t>
      </w:r>
    </w:p>
    <w:p w14:paraId="1D611CBC" w14:textId="77777777" w:rsidR="00653BB6" w:rsidRDefault="00653BB6">
      <w:pPr>
        <w:pBdr>
          <w:top w:val="nil"/>
          <w:left w:val="nil"/>
          <w:bottom w:val="nil"/>
          <w:right w:val="nil"/>
          <w:between w:val="nil"/>
        </w:pBdr>
        <w:spacing w:line="276" w:lineRule="auto"/>
      </w:pPr>
    </w:p>
    <w:tbl>
      <w:tblPr>
        <w:tblStyle w:val="a"/>
        <w:tblW w:w="9720" w:type="dxa"/>
        <w:tblInd w:w="-360" w:type="dxa"/>
        <w:tblLayout w:type="fixed"/>
        <w:tblLook w:val="0000" w:firstRow="0" w:lastRow="0" w:firstColumn="0" w:lastColumn="0" w:noHBand="0" w:noVBand="0"/>
      </w:tblPr>
      <w:tblGrid>
        <w:gridCol w:w="8010"/>
        <w:gridCol w:w="1710"/>
      </w:tblGrid>
      <w:tr w:rsidR="00653BB6" w14:paraId="21D09E6F" w14:textId="77777777">
        <w:trPr>
          <w:trHeight w:val="506"/>
        </w:trPr>
        <w:tc>
          <w:tcPr>
            <w:tcW w:w="8010" w:type="dxa"/>
            <w:tcBorders>
              <w:bottom w:val="single" w:sz="4" w:space="0" w:color="000000"/>
            </w:tcBorders>
            <w:shd w:val="clear" w:color="auto" w:fill="00AF50"/>
          </w:tcPr>
          <w:p w14:paraId="31982074" w14:textId="77777777" w:rsidR="00653BB6" w:rsidRDefault="00263F8F">
            <w:pPr>
              <w:pBdr>
                <w:top w:val="nil"/>
                <w:left w:val="nil"/>
                <w:bottom w:val="nil"/>
                <w:right w:val="nil"/>
                <w:between w:val="nil"/>
              </w:pBdr>
              <w:spacing w:before="122"/>
              <w:ind w:left="180" w:right="330"/>
              <w:rPr>
                <w:b/>
                <w:color w:val="FFFFFF"/>
              </w:rPr>
            </w:pPr>
            <w:r>
              <w:rPr>
                <w:b/>
                <w:color w:val="FFFFFF"/>
              </w:rPr>
              <w:lastRenderedPageBreak/>
              <w:t>Περιγραφή δραστηριότητας</w:t>
            </w:r>
          </w:p>
        </w:tc>
        <w:tc>
          <w:tcPr>
            <w:tcW w:w="1710" w:type="dxa"/>
            <w:tcBorders>
              <w:bottom w:val="single" w:sz="4" w:space="0" w:color="000000"/>
            </w:tcBorders>
            <w:shd w:val="clear" w:color="auto" w:fill="00AF50"/>
          </w:tcPr>
          <w:p w14:paraId="3421D8E9" w14:textId="77777777" w:rsidR="00653BB6" w:rsidRDefault="00263F8F">
            <w:pPr>
              <w:pBdr>
                <w:top w:val="nil"/>
                <w:left w:val="nil"/>
                <w:bottom w:val="nil"/>
                <w:right w:val="nil"/>
                <w:between w:val="nil"/>
              </w:pBdr>
              <w:spacing w:line="248" w:lineRule="auto"/>
              <w:ind w:right="75"/>
              <w:jc w:val="center"/>
              <w:rPr>
                <w:b/>
                <w:color w:val="FFFFFF"/>
              </w:rPr>
            </w:pPr>
            <w:r>
              <w:rPr>
                <w:b/>
                <w:color w:val="FFFFFF"/>
              </w:rPr>
              <w:t>Μέσα και</w:t>
            </w:r>
          </w:p>
          <w:p w14:paraId="118B2329" w14:textId="77777777" w:rsidR="00653BB6" w:rsidRDefault="00263F8F">
            <w:pPr>
              <w:pBdr>
                <w:top w:val="nil"/>
                <w:left w:val="nil"/>
                <w:bottom w:val="nil"/>
                <w:right w:val="nil"/>
                <w:between w:val="nil"/>
              </w:pBdr>
              <w:spacing w:line="239" w:lineRule="auto"/>
              <w:ind w:left="30" w:right="75"/>
              <w:jc w:val="center"/>
              <w:rPr>
                <w:b/>
                <w:color w:val="000000"/>
              </w:rPr>
            </w:pPr>
            <w:r>
              <w:rPr>
                <w:b/>
                <w:color w:val="FFFFFF"/>
              </w:rPr>
              <w:t>Υλικά</w:t>
            </w:r>
          </w:p>
        </w:tc>
      </w:tr>
    </w:tbl>
    <w:p w14:paraId="5B5AC730" w14:textId="77777777" w:rsidR="00653BB6" w:rsidRDefault="00653BB6">
      <w:pPr>
        <w:pBdr>
          <w:top w:val="nil"/>
          <w:left w:val="nil"/>
          <w:bottom w:val="nil"/>
          <w:right w:val="nil"/>
          <w:between w:val="nil"/>
        </w:pBdr>
        <w:spacing w:line="276" w:lineRule="auto"/>
        <w:rPr>
          <w:b/>
          <w:color w:val="000000"/>
        </w:rPr>
      </w:pPr>
    </w:p>
    <w:tbl>
      <w:tblPr>
        <w:tblStyle w:val="a0"/>
        <w:tblW w:w="9720" w:type="dxa"/>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545"/>
        <w:gridCol w:w="2175"/>
      </w:tblGrid>
      <w:tr w:rsidR="00653BB6" w14:paraId="12E0F566" w14:textId="77777777">
        <w:tc>
          <w:tcPr>
            <w:tcW w:w="7545" w:type="dxa"/>
          </w:tcPr>
          <w:p w14:paraId="4498657D" w14:textId="77777777" w:rsidR="00653BB6" w:rsidRDefault="00263F8F">
            <w:pPr>
              <w:spacing w:line="248" w:lineRule="auto"/>
              <w:ind w:left="180" w:right="330"/>
              <w:rPr>
                <w:b/>
                <w:color w:val="FF0000"/>
                <w:u w:val="single"/>
              </w:rPr>
            </w:pPr>
            <w:r>
              <w:rPr>
                <w:b/>
                <w:color w:val="FF0000"/>
                <w:u w:val="single"/>
              </w:rPr>
              <w:t>Πρώτο μάθημα σύγχρονης εξ αποστάσεως εκπαίδευσης:</w:t>
            </w:r>
          </w:p>
          <w:p w14:paraId="257A3937" w14:textId="77777777" w:rsidR="00653BB6" w:rsidRDefault="00653BB6">
            <w:pPr>
              <w:spacing w:line="248" w:lineRule="auto"/>
              <w:ind w:left="180" w:right="330"/>
              <w:rPr>
                <w:b/>
                <w:u w:val="single"/>
              </w:rPr>
            </w:pPr>
          </w:p>
          <w:p w14:paraId="5CF1AD6C" w14:textId="77777777" w:rsidR="00653BB6" w:rsidRDefault="00263F8F">
            <w:pPr>
              <w:spacing w:line="248" w:lineRule="auto"/>
              <w:ind w:left="180" w:right="330"/>
              <w:rPr>
                <w:b/>
              </w:rPr>
            </w:pPr>
            <w:r>
              <w:rPr>
                <w:b/>
                <w:u w:val="single"/>
              </w:rPr>
              <w:t>Δραστηριότητα 1</w:t>
            </w:r>
            <w:r>
              <w:t xml:space="preserve"> </w:t>
            </w:r>
            <w:r>
              <w:rPr>
                <w:b/>
                <w:u w:val="single"/>
              </w:rPr>
              <w:t>ψυχολογικής προετοιμασίας:</w:t>
            </w:r>
          </w:p>
          <w:p w14:paraId="3E96FC26" w14:textId="77777777" w:rsidR="00653BB6" w:rsidRDefault="00263F8F">
            <w:pPr>
              <w:spacing w:before="1"/>
              <w:ind w:left="180" w:right="330"/>
              <w:jc w:val="both"/>
            </w:pPr>
            <w:r>
              <w:t xml:space="preserve">Η δραστηριότητα γίνεται στην ολομέλεια του τμήματος συνδεδεμένοι όλοι (εκπαιδευτικός και μαθητές) στην εικονική τάξη - σύγχρονη εξ αποστάσεως εκπαιδευτική διαδικασία. Με τη χρήση του ZOOM «συναντιόμαστε» στην εικονική μας τάξη, την προκαθορισμένη ώρα για το μάθημα ελληνικών. Ανοίγουμε και διαμοιράζουμε ένα νέο αρχείο Word όπου αναγράφουμε την </w:t>
            </w:r>
            <w:r>
              <w:rPr>
                <w:b/>
                <w:i/>
              </w:rPr>
              <w:t>ημερομηνία</w:t>
            </w:r>
            <w:r>
              <w:t xml:space="preserve">, την εποχή και τον καιρό. Με ερωτήσεις γράφουμε εμείς ή οι μαθητές τις υπόλοιπες ημέρες της εβδομάδας, τον μήνα, πριν και μετά και την εποχή, πριν και μετά από αυτήν που έχουμε κατά την στιγμή του μαθήματος. Στη συνέχεια παρουσιάζεται επιγραμματικά στους μαθητές η υπό μελέτη θεματική ενότητα – αντικείμενο του μαθήματος που είναι η: ΔΙΑΤΡΟΦΗ. </w:t>
            </w:r>
          </w:p>
          <w:p w14:paraId="41541792" w14:textId="77777777" w:rsidR="00653BB6" w:rsidRDefault="00653BB6">
            <w:pPr>
              <w:spacing w:line="360" w:lineRule="auto"/>
              <w:ind w:right="90"/>
              <w:jc w:val="both"/>
              <w:rPr>
                <w:b/>
                <w:color w:val="5F497A"/>
                <w:sz w:val="24"/>
                <w:szCs w:val="24"/>
                <w:u w:val="single"/>
              </w:rPr>
            </w:pPr>
          </w:p>
        </w:tc>
        <w:tc>
          <w:tcPr>
            <w:tcW w:w="2175" w:type="dxa"/>
          </w:tcPr>
          <w:p w14:paraId="521906BE" w14:textId="77777777" w:rsidR="00653BB6" w:rsidRDefault="00653BB6">
            <w:pPr>
              <w:spacing w:line="360" w:lineRule="auto"/>
              <w:ind w:right="90"/>
              <w:jc w:val="center"/>
              <w:rPr>
                <w:b/>
                <w:color w:val="5F497A"/>
              </w:rPr>
            </w:pPr>
          </w:p>
          <w:p w14:paraId="25248489" w14:textId="77777777" w:rsidR="00653BB6" w:rsidRDefault="00263F8F">
            <w:pPr>
              <w:spacing w:line="360" w:lineRule="auto"/>
              <w:ind w:right="90"/>
              <w:jc w:val="center"/>
              <w:rPr>
                <w:b/>
                <w:color w:val="5F497A"/>
              </w:rPr>
            </w:pPr>
            <w:r>
              <w:rPr>
                <w:b/>
                <w:color w:val="5F497A"/>
              </w:rPr>
              <w:t>Επανασύνδεση με τους μαθητές</w:t>
            </w:r>
          </w:p>
          <w:p w14:paraId="04FD49A0" w14:textId="77777777" w:rsidR="00653BB6" w:rsidRDefault="00653BB6">
            <w:pPr>
              <w:spacing w:line="360" w:lineRule="auto"/>
              <w:ind w:right="90"/>
              <w:jc w:val="center"/>
              <w:rPr>
                <w:b/>
                <w:color w:val="5F497A"/>
              </w:rPr>
            </w:pPr>
          </w:p>
          <w:p w14:paraId="03FE280A" w14:textId="77777777" w:rsidR="00653BB6" w:rsidRDefault="00263F8F">
            <w:pPr>
              <w:spacing w:line="360" w:lineRule="auto"/>
              <w:ind w:right="90"/>
              <w:jc w:val="center"/>
              <w:rPr>
                <w:b/>
                <w:color w:val="5F497A"/>
              </w:rPr>
            </w:pPr>
            <w:r>
              <w:rPr>
                <w:b/>
                <w:color w:val="5F497A"/>
              </w:rPr>
              <w:t>Προσευχή</w:t>
            </w:r>
          </w:p>
          <w:p w14:paraId="4852C1DA" w14:textId="77777777" w:rsidR="00653BB6" w:rsidRDefault="00263F8F">
            <w:pPr>
              <w:spacing w:line="360" w:lineRule="auto"/>
              <w:ind w:right="90"/>
              <w:jc w:val="center"/>
              <w:rPr>
                <w:b/>
                <w:color w:val="5F497A"/>
              </w:rPr>
            </w:pPr>
            <w:r>
              <w:rPr>
                <w:b/>
                <w:color w:val="5F497A"/>
              </w:rPr>
              <w:t>Καλωσόρισμα</w:t>
            </w:r>
          </w:p>
          <w:p w14:paraId="29E3A735" w14:textId="77777777" w:rsidR="00653BB6" w:rsidRDefault="00653BB6">
            <w:pPr>
              <w:spacing w:line="360" w:lineRule="auto"/>
              <w:ind w:right="90"/>
              <w:jc w:val="center"/>
              <w:rPr>
                <w:b/>
                <w:color w:val="5F497A"/>
              </w:rPr>
            </w:pPr>
          </w:p>
          <w:p w14:paraId="1D925C05" w14:textId="77777777" w:rsidR="00653BB6" w:rsidRDefault="00263F8F">
            <w:pPr>
              <w:spacing w:line="360" w:lineRule="auto"/>
              <w:ind w:right="90"/>
              <w:jc w:val="center"/>
              <w:rPr>
                <w:b/>
                <w:color w:val="5F497A"/>
              </w:rPr>
            </w:pPr>
            <w:r>
              <w:rPr>
                <w:b/>
                <w:color w:val="5F497A"/>
              </w:rPr>
              <w:t>Παρουσίες</w:t>
            </w:r>
          </w:p>
        </w:tc>
      </w:tr>
      <w:tr w:rsidR="00653BB6" w14:paraId="326C9928" w14:textId="77777777">
        <w:tc>
          <w:tcPr>
            <w:tcW w:w="7545" w:type="dxa"/>
          </w:tcPr>
          <w:p w14:paraId="5B330BC4" w14:textId="77777777" w:rsidR="00653BB6" w:rsidRDefault="00263F8F">
            <w:pPr>
              <w:spacing w:before="121"/>
              <w:ind w:left="180" w:right="330"/>
              <w:rPr>
                <w:b/>
              </w:rPr>
            </w:pPr>
            <w:r>
              <w:rPr>
                <w:b/>
                <w:u w:val="single"/>
              </w:rPr>
              <w:t>Δραστηριότητα 2 γνωστικής προετοιμασίας:</w:t>
            </w:r>
          </w:p>
          <w:p w14:paraId="50574381" w14:textId="77777777" w:rsidR="00653BB6" w:rsidRDefault="00263F8F">
            <w:pPr>
              <w:spacing w:before="4"/>
              <w:ind w:left="180" w:right="330"/>
              <w:jc w:val="both"/>
            </w:pPr>
            <w:r>
              <w:t>Οι μαθητές παρατηρούν και σχολιάζουν τις εικόνες της διατροφικής ή μεσογειακής πυραμίδας, (</w:t>
            </w:r>
            <w:proofErr w:type="spellStart"/>
            <w:r>
              <w:t>βλ</w:t>
            </w:r>
            <w:proofErr w:type="spellEnd"/>
            <w:r>
              <w:t xml:space="preserve"> Πρόσθετες πληροφορίες παρακάτω) και με το διαμοιρασμό οθόνης εμπλέκει τους μαθητές στη διαδικασία σχολιασμού. Πρόκληση καταιγισμού ιδεών με κατάλληλες ερωτήσεις του τύπου: «Τι παρατηρείς στις εικόνες; Πώς διαβάζουμε μία διατροφική πυραμίδα; Ποια τρόφιμα θεωρείς υγιεινά και ποια όχι; Τι πρέπει να τρώμε συχνότερα; κα». </w:t>
            </w:r>
          </w:p>
          <w:p w14:paraId="3EC59BE2" w14:textId="77777777" w:rsidR="00653BB6" w:rsidRDefault="00263F8F">
            <w:pPr>
              <w:spacing w:before="4"/>
              <w:ind w:left="180" w:right="330"/>
              <w:jc w:val="both"/>
            </w:pPr>
            <w:r>
              <w:t>Στη συνέχεια διαβάζουμε εναλλάξ το 1</w:t>
            </w:r>
            <w:r>
              <w:rPr>
                <w:vertAlign w:val="superscript"/>
              </w:rPr>
              <w:t>ο</w:t>
            </w:r>
            <w:r>
              <w:t xml:space="preserve"> κείμενο ανάγνωσης (</w:t>
            </w:r>
            <w:proofErr w:type="spellStart"/>
            <w:r>
              <w:t>βλ</w:t>
            </w:r>
            <w:proofErr w:type="spellEnd"/>
            <w:r>
              <w:t xml:space="preserve"> Πρόσθετες πληροφορίες παρακάτω) για την </w:t>
            </w:r>
            <w:r>
              <w:rPr>
                <w:b/>
                <w:i/>
              </w:rPr>
              <w:t>Μεσογειακή διατροφή</w:t>
            </w:r>
            <w:r>
              <w:t xml:space="preserve">. Με τη βοήθεια λεξικού βρίσκουμε την σημασία των άγνωστων λέξεων και τις γράφουμε στο τετράδιο. (Ο δάσκαλος μπορεί και πάλι να χρησιμοποιήσει ένα αρχείο Word για να βλέπουν όλοι οι μαθητές και να αντιγράφουν σωστά). Αυτές είναι και οι λέξεις για </w:t>
            </w:r>
            <w:r>
              <w:rPr>
                <w:b/>
                <w:i/>
              </w:rPr>
              <w:t>ορθογραφία</w:t>
            </w:r>
            <w:r>
              <w:t xml:space="preserve">. </w:t>
            </w:r>
          </w:p>
          <w:p w14:paraId="3DF9F5C8" w14:textId="77777777" w:rsidR="00653BB6" w:rsidRDefault="00653BB6">
            <w:pPr>
              <w:spacing w:line="360" w:lineRule="auto"/>
              <w:ind w:right="90"/>
              <w:jc w:val="both"/>
              <w:rPr>
                <w:b/>
                <w:color w:val="5F497A"/>
                <w:sz w:val="24"/>
                <w:szCs w:val="24"/>
                <w:u w:val="single"/>
              </w:rPr>
            </w:pPr>
          </w:p>
        </w:tc>
        <w:tc>
          <w:tcPr>
            <w:tcW w:w="2175" w:type="dxa"/>
          </w:tcPr>
          <w:p w14:paraId="3956DAD7" w14:textId="77777777" w:rsidR="00653BB6" w:rsidRDefault="00653BB6">
            <w:pPr>
              <w:spacing w:line="360" w:lineRule="auto"/>
              <w:ind w:right="90"/>
              <w:jc w:val="center"/>
              <w:rPr>
                <w:b/>
                <w:color w:val="5F497A"/>
              </w:rPr>
            </w:pPr>
          </w:p>
          <w:p w14:paraId="54163422" w14:textId="77777777" w:rsidR="00653BB6" w:rsidRDefault="00263F8F">
            <w:pPr>
              <w:spacing w:line="360" w:lineRule="auto"/>
              <w:ind w:right="90"/>
              <w:jc w:val="center"/>
              <w:rPr>
                <w:b/>
                <w:color w:val="5F497A"/>
              </w:rPr>
            </w:pPr>
            <w:r>
              <w:rPr>
                <w:b/>
                <w:color w:val="5F497A"/>
              </w:rPr>
              <w:t>Διατροφική πυραμίδα (εικόνες)</w:t>
            </w:r>
          </w:p>
          <w:p w14:paraId="72DAE7DF" w14:textId="77777777" w:rsidR="00653BB6" w:rsidRDefault="00653BB6">
            <w:pPr>
              <w:spacing w:line="360" w:lineRule="auto"/>
              <w:ind w:right="90"/>
              <w:jc w:val="center"/>
              <w:rPr>
                <w:b/>
                <w:color w:val="5F497A"/>
              </w:rPr>
            </w:pPr>
          </w:p>
          <w:p w14:paraId="52FE48F3" w14:textId="77777777" w:rsidR="00653BB6" w:rsidRDefault="00263F8F">
            <w:pPr>
              <w:spacing w:line="360" w:lineRule="auto"/>
              <w:ind w:right="90"/>
              <w:jc w:val="center"/>
              <w:rPr>
                <w:b/>
                <w:color w:val="5F497A"/>
              </w:rPr>
            </w:pPr>
            <w:r>
              <w:rPr>
                <w:b/>
                <w:color w:val="5F497A"/>
              </w:rPr>
              <w:t>1ο κείμενο ανάγνωσης</w:t>
            </w:r>
          </w:p>
          <w:p w14:paraId="004184B2" w14:textId="77777777" w:rsidR="00653BB6" w:rsidRDefault="00653BB6">
            <w:pPr>
              <w:spacing w:line="360" w:lineRule="auto"/>
              <w:ind w:right="90"/>
              <w:jc w:val="center"/>
              <w:rPr>
                <w:b/>
                <w:color w:val="5F497A"/>
              </w:rPr>
            </w:pPr>
          </w:p>
          <w:p w14:paraId="6C8C6226" w14:textId="77777777" w:rsidR="00653BB6" w:rsidRDefault="00263F8F">
            <w:pPr>
              <w:spacing w:line="360" w:lineRule="auto"/>
              <w:ind w:right="90"/>
              <w:jc w:val="center"/>
              <w:rPr>
                <w:b/>
                <w:color w:val="5F497A"/>
              </w:rPr>
            </w:pPr>
            <w:r>
              <w:rPr>
                <w:b/>
                <w:color w:val="5F497A"/>
              </w:rPr>
              <w:t>Word</w:t>
            </w:r>
          </w:p>
          <w:p w14:paraId="609E4291" w14:textId="77777777" w:rsidR="00653BB6" w:rsidRDefault="00263F8F">
            <w:pPr>
              <w:spacing w:line="360" w:lineRule="auto"/>
              <w:ind w:right="90"/>
              <w:jc w:val="center"/>
              <w:rPr>
                <w:b/>
                <w:color w:val="5F497A"/>
              </w:rPr>
            </w:pPr>
            <w:r>
              <w:rPr>
                <w:b/>
                <w:color w:val="5F497A"/>
              </w:rPr>
              <w:t>Λεξιλόγιο</w:t>
            </w:r>
          </w:p>
        </w:tc>
      </w:tr>
      <w:tr w:rsidR="00653BB6" w14:paraId="05848552" w14:textId="77777777">
        <w:tc>
          <w:tcPr>
            <w:tcW w:w="7545" w:type="dxa"/>
          </w:tcPr>
          <w:p w14:paraId="0B3C5D44" w14:textId="77777777" w:rsidR="00653BB6" w:rsidRDefault="00263F8F">
            <w:pPr>
              <w:spacing w:before="122"/>
              <w:ind w:left="165" w:right="330"/>
              <w:rPr>
                <w:b/>
              </w:rPr>
            </w:pPr>
            <w:r>
              <w:rPr>
                <w:b/>
                <w:u w:val="single"/>
              </w:rPr>
              <w:t>Δραστηριότητα 3: Κατανόηση γραπτού λόγου:</w:t>
            </w:r>
          </w:p>
          <w:p w14:paraId="25D2A2FE" w14:textId="32138DD9" w:rsidR="00653BB6" w:rsidRDefault="00263F8F">
            <w:pPr>
              <w:spacing w:before="4"/>
              <w:ind w:left="180" w:right="330"/>
              <w:jc w:val="both"/>
            </w:pPr>
            <w:r>
              <w:t>Ακολουθεί η συμπλήρωση φύλλου εργασίας (βλ. 1</w:t>
            </w:r>
            <w:r>
              <w:rPr>
                <w:vertAlign w:val="superscript"/>
              </w:rPr>
              <w:t>ο</w:t>
            </w:r>
            <w:r>
              <w:t xml:space="preserve"> φύλλο εργασίας στις πρόσθετες πληροφορίες) το οποίο περιλαμβάνει μία άσκηση κατανόησης γραπτού λόγου και μία άσκηση λεξιλογικού χαρακτήρα το οποίο θα δώσει τη δυνατότητα στους μαθητές να εμπλουτίσουν το λεξιλόγιό τους γύρω από το συγκεκριμένο θέμα. Το φύλλο εργασίας επισυνάπτεται στο </w:t>
            </w:r>
            <w:proofErr w:type="spellStart"/>
            <w:r>
              <w:t>chat</w:t>
            </w:r>
            <w:proofErr w:type="spellEnd"/>
            <w:r>
              <w:t>, οι μαθητές το ανασύρουν από εκεί και όλοι μαζί, με τον εκπαιδευτικό σε βοηθητικό ρόλο, το επεξεργάζονται, ώστε να δημιουργηθεί ένα κοινό υπόβαθρο βασικών λέξεων ή αναρτάται στ</w:t>
            </w:r>
            <w:r w:rsidR="00FF0BEB">
              <w:t>ην</w:t>
            </w:r>
            <w:r>
              <w:t xml:space="preserve"> </w:t>
            </w:r>
            <w:r w:rsidR="00FF0BEB">
              <w:t>εικονική μας τάξη</w:t>
            </w:r>
            <w:r>
              <w:t xml:space="preserve">. </w:t>
            </w:r>
          </w:p>
          <w:p w14:paraId="1CC3A0F9" w14:textId="77777777" w:rsidR="00653BB6" w:rsidRDefault="00653BB6">
            <w:pPr>
              <w:spacing w:line="360" w:lineRule="auto"/>
              <w:ind w:right="90"/>
              <w:jc w:val="both"/>
              <w:rPr>
                <w:b/>
                <w:color w:val="5F497A"/>
                <w:sz w:val="24"/>
                <w:szCs w:val="24"/>
                <w:u w:val="single"/>
              </w:rPr>
            </w:pPr>
          </w:p>
        </w:tc>
        <w:tc>
          <w:tcPr>
            <w:tcW w:w="2175" w:type="dxa"/>
          </w:tcPr>
          <w:p w14:paraId="18033ADD" w14:textId="77777777" w:rsidR="00653BB6" w:rsidRDefault="00653BB6">
            <w:pPr>
              <w:spacing w:line="360" w:lineRule="auto"/>
              <w:ind w:right="90"/>
              <w:jc w:val="center"/>
              <w:rPr>
                <w:b/>
                <w:color w:val="5F497A"/>
              </w:rPr>
            </w:pPr>
          </w:p>
          <w:p w14:paraId="4EF5F1EC" w14:textId="77777777" w:rsidR="00653BB6" w:rsidRDefault="00263F8F">
            <w:pPr>
              <w:spacing w:line="360" w:lineRule="auto"/>
              <w:ind w:right="90"/>
              <w:jc w:val="center"/>
              <w:rPr>
                <w:b/>
                <w:color w:val="5F497A"/>
              </w:rPr>
            </w:pPr>
            <w:r>
              <w:rPr>
                <w:b/>
                <w:color w:val="5F497A"/>
              </w:rPr>
              <w:t>1ο Φύλλο Εργασίας:</w:t>
            </w:r>
          </w:p>
          <w:p w14:paraId="4C4EC912" w14:textId="77777777" w:rsidR="00653BB6" w:rsidRDefault="00263F8F">
            <w:pPr>
              <w:spacing w:line="360" w:lineRule="auto"/>
              <w:ind w:right="90"/>
              <w:jc w:val="center"/>
              <w:rPr>
                <w:b/>
                <w:color w:val="5F497A"/>
              </w:rPr>
            </w:pPr>
            <w:r>
              <w:rPr>
                <w:b/>
                <w:color w:val="5F497A"/>
              </w:rPr>
              <w:t>Κατανόηση γραπτού λόγου και λεξιλογίου</w:t>
            </w:r>
          </w:p>
        </w:tc>
      </w:tr>
      <w:tr w:rsidR="00653BB6" w14:paraId="774F04A1" w14:textId="77777777">
        <w:tc>
          <w:tcPr>
            <w:tcW w:w="7545" w:type="dxa"/>
          </w:tcPr>
          <w:p w14:paraId="47FB3CBB" w14:textId="77777777" w:rsidR="00653BB6" w:rsidRDefault="00263F8F">
            <w:pPr>
              <w:spacing w:before="122"/>
              <w:ind w:left="180" w:right="330"/>
              <w:rPr>
                <w:b/>
              </w:rPr>
            </w:pPr>
            <w:r>
              <w:rPr>
                <w:b/>
                <w:u w:val="single"/>
              </w:rPr>
              <w:t>Δραστηριότητα 4 διδασκαλία γραμματικής:</w:t>
            </w:r>
          </w:p>
          <w:p w14:paraId="0C55B6A4" w14:textId="25EE2893" w:rsidR="00653BB6" w:rsidRDefault="00263F8F">
            <w:pPr>
              <w:spacing w:before="1"/>
              <w:ind w:left="180" w:right="330"/>
              <w:jc w:val="both"/>
            </w:pPr>
            <w:r>
              <w:t xml:space="preserve">Ο εκπαιδευτικός διαμοιράζει εκ νέου την οθόνη του ώστε να μελετήσουν όλοι μαζί την </w:t>
            </w:r>
            <w:r>
              <w:rPr>
                <w:b/>
                <w:i/>
              </w:rPr>
              <w:t>Γραμματική</w:t>
            </w:r>
            <w:r>
              <w:t xml:space="preserve"> από την σελίδα που βλέπετε και στις Πληροφορίες παρακάτω. Επιπλέον χρησιμοποιούμε το σχετικό </w:t>
            </w:r>
            <w:proofErr w:type="spellStart"/>
            <w:r>
              <w:t>Power</w:t>
            </w:r>
            <w:proofErr w:type="spellEnd"/>
            <w:r>
              <w:t xml:space="preserve"> </w:t>
            </w:r>
            <w:proofErr w:type="spellStart"/>
            <w:r>
              <w:t>Point</w:t>
            </w:r>
            <w:proofErr w:type="spellEnd"/>
            <w:r>
              <w:t xml:space="preserve"> (βλ. τα </w:t>
            </w:r>
            <w:proofErr w:type="spellStart"/>
            <w:r>
              <w:t>screenshots</w:t>
            </w:r>
            <w:proofErr w:type="spellEnd"/>
            <w:r>
              <w:t xml:space="preserve"> στις πρόσθετες πληροφορίες) το οποίο αναρτάται και </w:t>
            </w:r>
            <w:r w:rsidR="00466275">
              <w:t>στην εικονική τάξη</w:t>
            </w:r>
            <w:r>
              <w:t xml:space="preserve"> στον φάκελο ΔΙΑΤΡΟΦΗ ως υλικό διαθέσιμο στους μαθητές για μελέτη. </w:t>
            </w:r>
          </w:p>
          <w:p w14:paraId="4F4C69D9" w14:textId="77777777" w:rsidR="00653BB6" w:rsidRDefault="00263F8F">
            <w:pPr>
              <w:spacing w:before="1"/>
              <w:ind w:left="180" w:right="330"/>
              <w:jc w:val="both"/>
              <w:rPr>
                <w:b/>
                <w:color w:val="5F497A"/>
                <w:sz w:val="24"/>
                <w:szCs w:val="24"/>
                <w:u w:val="single"/>
              </w:rPr>
            </w:pPr>
            <w:r>
              <w:lastRenderedPageBreak/>
              <w:t>Έπειτα όλοι μαζί επεξεργαζόμαστε το 2</w:t>
            </w:r>
            <w:r>
              <w:rPr>
                <w:vertAlign w:val="superscript"/>
              </w:rPr>
              <w:t>ο</w:t>
            </w:r>
            <w:r>
              <w:t xml:space="preserve"> Φύλλο εργασίας το οποίο περιλαμβάνει ασκήσεις γραμματικής. </w:t>
            </w:r>
            <w:r>
              <w:rPr>
                <w:b/>
                <w:i/>
              </w:rPr>
              <w:t>Η εργασία θα ολοκληρωθεί στο δεύτερο και τρίτο μάθημα.</w:t>
            </w:r>
          </w:p>
        </w:tc>
        <w:tc>
          <w:tcPr>
            <w:tcW w:w="2175" w:type="dxa"/>
          </w:tcPr>
          <w:p w14:paraId="4185937B" w14:textId="77777777" w:rsidR="00653BB6" w:rsidRDefault="00263F8F">
            <w:pPr>
              <w:spacing w:line="360" w:lineRule="auto"/>
              <w:ind w:right="90"/>
              <w:jc w:val="center"/>
              <w:rPr>
                <w:b/>
                <w:color w:val="5F497A"/>
              </w:rPr>
            </w:pPr>
            <w:r>
              <w:rPr>
                <w:b/>
                <w:color w:val="5F497A"/>
              </w:rPr>
              <w:lastRenderedPageBreak/>
              <w:t>Γραμματική: Ενεστώτας</w:t>
            </w:r>
          </w:p>
          <w:p w14:paraId="3C77B3DE" w14:textId="77777777" w:rsidR="00653BB6" w:rsidRDefault="00263F8F">
            <w:pPr>
              <w:spacing w:line="360" w:lineRule="auto"/>
              <w:ind w:right="90"/>
              <w:jc w:val="center"/>
              <w:rPr>
                <w:b/>
                <w:color w:val="5F497A"/>
              </w:rPr>
            </w:pPr>
            <w:r>
              <w:rPr>
                <w:b/>
                <w:color w:val="5F497A"/>
              </w:rPr>
              <w:t>Μέλλοντας</w:t>
            </w:r>
          </w:p>
          <w:p w14:paraId="573C31D9" w14:textId="77777777" w:rsidR="00653BB6" w:rsidRDefault="00263F8F">
            <w:pPr>
              <w:spacing w:line="360" w:lineRule="auto"/>
              <w:ind w:right="90"/>
              <w:jc w:val="center"/>
              <w:rPr>
                <w:b/>
                <w:color w:val="5F497A"/>
              </w:rPr>
            </w:pPr>
            <w:r>
              <w:rPr>
                <w:b/>
                <w:color w:val="5F497A"/>
              </w:rPr>
              <w:t>Εγκλίσεις</w:t>
            </w:r>
          </w:p>
          <w:p w14:paraId="3B5148BE" w14:textId="77777777" w:rsidR="00653BB6" w:rsidRDefault="00263F8F">
            <w:pPr>
              <w:spacing w:line="360" w:lineRule="auto"/>
              <w:ind w:right="90"/>
              <w:jc w:val="center"/>
              <w:rPr>
                <w:b/>
                <w:color w:val="5F497A"/>
              </w:rPr>
            </w:pPr>
            <w:proofErr w:type="spellStart"/>
            <w:r>
              <w:rPr>
                <w:b/>
                <w:color w:val="5F497A"/>
              </w:rPr>
              <w:t>Ppt</w:t>
            </w:r>
            <w:proofErr w:type="spellEnd"/>
            <w:r>
              <w:rPr>
                <w:b/>
                <w:color w:val="5F497A"/>
              </w:rPr>
              <w:t>: VERBS_</w:t>
            </w:r>
          </w:p>
          <w:p w14:paraId="386084FB" w14:textId="77777777" w:rsidR="00653BB6" w:rsidRDefault="00263F8F">
            <w:pPr>
              <w:spacing w:line="360" w:lineRule="auto"/>
              <w:ind w:right="90"/>
              <w:jc w:val="center"/>
              <w:rPr>
                <w:b/>
                <w:color w:val="5F497A"/>
              </w:rPr>
            </w:pPr>
            <w:r>
              <w:rPr>
                <w:b/>
                <w:color w:val="5F497A"/>
              </w:rPr>
              <w:lastRenderedPageBreak/>
              <w:t>MOODS</w:t>
            </w:r>
          </w:p>
          <w:p w14:paraId="69DA507F" w14:textId="77777777" w:rsidR="00653BB6" w:rsidRDefault="00263F8F">
            <w:pPr>
              <w:spacing w:line="360" w:lineRule="auto"/>
              <w:ind w:right="90"/>
              <w:jc w:val="center"/>
              <w:rPr>
                <w:b/>
                <w:color w:val="5F497A"/>
              </w:rPr>
            </w:pPr>
            <w:r>
              <w:rPr>
                <w:b/>
                <w:color w:val="5F497A"/>
              </w:rPr>
              <w:t>2ο Φύλλο εργασίας</w:t>
            </w:r>
          </w:p>
        </w:tc>
      </w:tr>
      <w:tr w:rsidR="00653BB6" w14:paraId="3D7D113B" w14:textId="77777777">
        <w:tc>
          <w:tcPr>
            <w:tcW w:w="7545" w:type="dxa"/>
          </w:tcPr>
          <w:p w14:paraId="2D71954B" w14:textId="77777777" w:rsidR="00653BB6" w:rsidRDefault="00263F8F">
            <w:pPr>
              <w:spacing w:before="121" w:line="239" w:lineRule="auto"/>
              <w:ind w:left="180" w:right="180"/>
              <w:rPr>
                <w:b/>
              </w:rPr>
            </w:pPr>
            <w:r>
              <w:rPr>
                <w:b/>
                <w:u w:val="single"/>
              </w:rPr>
              <w:lastRenderedPageBreak/>
              <w:t>Δραστηριότητα 5 εμπέδωσης για το σπίτι:</w:t>
            </w:r>
          </w:p>
          <w:p w14:paraId="79791B02" w14:textId="77777777" w:rsidR="00653BB6" w:rsidRDefault="00263F8F">
            <w:pPr>
              <w:spacing w:line="234" w:lineRule="auto"/>
              <w:ind w:left="180" w:right="180"/>
              <w:jc w:val="both"/>
            </w:pPr>
            <w:r>
              <w:t xml:space="preserve">Κατά την </w:t>
            </w:r>
            <w:r>
              <w:rPr>
                <w:b/>
              </w:rPr>
              <w:t>ασύγχρονη εξ αποστάσεως διδασκαλία</w:t>
            </w:r>
            <w:r>
              <w:t xml:space="preserve"> προβλέπεται:</w:t>
            </w:r>
          </w:p>
          <w:p w14:paraId="360E27D8" w14:textId="5732D585" w:rsidR="00653BB6" w:rsidRDefault="00263F8F">
            <w:pPr>
              <w:spacing w:line="234" w:lineRule="auto"/>
              <w:ind w:left="180" w:right="180"/>
              <w:jc w:val="both"/>
            </w:pPr>
            <w:r>
              <w:t xml:space="preserve">Οι μαθητές θα ενημερωθούν με λεπτομέρειες με αναρτήσεις στην </w:t>
            </w:r>
            <w:r w:rsidR="00466275">
              <w:t>εικονική τάξη</w:t>
            </w:r>
            <w:r>
              <w:t xml:space="preserve"> για τις δραστηριότητες που έχουν να εκπονήσουν, την ημερομηνία που αναμένεται να παραδώσουν τις εργασίες τους και τον τρόπο εργασίας.</w:t>
            </w:r>
          </w:p>
          <w:p w14:paraId="581B56B8" w14:textId="77777777" w:rsidR="00653BB6" w:rsidRDefault="00653BB6">
            <w:pPr>
              <w:spacing w:line="234" w:lineRule="auto"/>
              <w:ind w:left="180" w:right="180"/>
              <w:jc w:val="both"/>
            </w:pPr>
          </w:p>
          <w:p w14:paraId="2BDAB519" w14:textId="77777777" w:rsidR="00653BB6" w:rsidRDefault="00263F8F">
            <w:pPr>
              <w:spacing w:line="234" w:lineRule="auto"/>
              <w:ind w:left="180" w:right="180"/>
              <w:jc w:val="both"/>
            </w:pPr>
            <w:r>
              <w:rPr>
                <w:b/>
              </w:rPr>
              <w:t>Α.</w:t>
            </w:r>
            <w:r>
              <w:t xml:space="preserve"> Στους μαθητές ανατίθεται για το σπίτι η </w:t>
            </w:r>
            <w:r>
              <w:rPr>
                <w:b/>
              </w:rPr>
              <w:t>ανάγνωση</w:t>
            </w:r>
            <w:r>
              <w:t xml:space="preserve"> του κειμένου «Μεσογειακή Διατροφή» και η μελέτη της </w:t>
            </w:r>
            <w:r>
              <w:rPr>
                <w:b/>
              </w:rPr>
              <w:t>Ορθογραφίας</w:t>
            </w:r>
            <w:r>
              <w:t xml:space="preserve">. </w:t>
            </w:r>
          </w:p>
          <w:p w14:paraId="00625B46" w14:textId="77777777" w:rsidR="00653BB6" w:rsidRDefault="00263F8F">
            <w:pPr>
              <w:spacing w:line="234" w:lineRule="auto"/>
              <w:ind w:left="180" w:right="180"/>
              <w:jc w:val="both"/>
              <w:rPr>
                <w:b/>
                <w:color w:val="5F497A"/>
                <w:sz w:val="24"/>
                <w:szCs w:val="24"/>
                <w:u w:val="single"/>
              </w:rPr>
            </w:pPr>
            <w:r>
              <w:rPr>
                <w:b/>
              </w:rPr>
              <w:t>Β.</w:t>
            </w:r>
            <w:r>
              <w:t xml:space="preserve"> Μελέτη της </w:t>
            </w:r>
            <w:r>
              <w:rPr>
                <w:b/>
              </w:rPr>
              <w:t>Γραμματικής</w:t>
            </w:r>
            <w:r>
              <w:t xml:space="preserve"> από το υλικό που παρουσιάστηκε κατά την σύγχρονη εκπαίδευση μέσω ΖΟΟΜ.</w:t>
            </w:r>
          </w:p>
        </w:tc>
        <w:tc>
          <w:tcPr>
            <w:tcW w:w="2175" w:type="dxa"/>
          </w:tcPr>
          <w:p w14:paraId="58544214" w14:textId="77777777" w:rsidR="00653BB6" w:rsidRDefault="00653BB6">
            <w:pPr>
              <w:spacing w:line="360" w:lineRule="auto"/>
              <w:ind w:right="90"/>
              <w:jc w:val="center"/>
              <w:rPr>
                <w:b/>
                <w:color w:val="5F497A"/>
              </w:rPr>
            </w:pPr>
          </w:p>
          <w:p w14:paraId="3377D535" w14:textId="77777777" w:rsidR="00653BB6" w:rsidRDefault="00263F8F">
            <w:pPr>
              <w:spacing w:line="360" w:lineRule="auto"/>
              <w:ind w:right="90"/>
              <w:jc w:val="center"/>
              <w:rPr>
                <w:b/>
                <w:color w:val="5F497A"/>
              </w:rPr>
            </w:pPr>
            <w:r>
              <w:rPr>
                <w:b/>
                <w:color w:val="5F497A"/>
              </w:rPr>
              <w:t>Ανάγνωση</w:t>
            </w:r>
          </w:p>
          <w:p w14:paraId="173B0F40" w14:textId="77777777" w:rsidR="00653BB6" w:rsidRDefault="00653BB6">
            <w:pPr>
              <w:spacing w:line="360" w:lineRule="auto"/>
              <w:ind w:right="90"/>
              <w:jc w:val="center"/>
              <w:rPr>
                <w:b/>
                <w:color w:val="5F497A"/>
              </w:rPr>
            </w:pPr>
          </w:p>
          <w:p w14:paraId="4FC4B82E" w14:textId="77777777" w:rsidR="00653BB6" w:rsidRDefault="00263F8F">
            <w:pPr>
              <w:spacing w:line="360" w:lineRule="auto"/>
              <w:ind w:right="90"/>
              <w:jc w:val="center"/>
              <w:rPr>
                <w:b/>
                <w:color w:val="5F497A"/>
              </w:rPr>
            </w:pPr>
            <w:r>
              <w:rPr>
                <w:b/>
                <w:color w:val="5F497A"/>
              </w:rPr>
              <w:t>Ορθογραφία</w:t>
            </w:r>
          </w:p>
          <w:p w14:paraId="48DAA3D0" w14:textId="77777777" w:rsidR="00653BB6" w:rsidRDefault="00653BB6">
            <w:pPr>
              <w:spacing w:line="360" w:lineRule="auto"/>
              <w:ind w:right="90"/>
              <w:jc w:val="center"/>
              <w:rPr>
                <w:b/>
                <w:color w:val="5F497A"/>
              </w:rPr>
            </w:pPr>
          </w:p>
          <w:p w14:paraId="06CB3A02" w14:textId="77777777" w:rsidR="00653BB6" w:rsidRDefault="00263F8F">
            <w:pPr>
              <w:spacing w:line="360" w:lineRule="auto"/>
              <w:ind w:right="90"/>
              <w:jc w:val="center"/>
              <w:rPr>
                <w:b/>
                <w:color w:val="5F497A"/>
              </w:rPr>
            </w:pPr>
            <w:r>
              <w:rPr>
                <w:b/>
                <w:color w:val="5F497A"/>
              </w:rPr>
              <w:t>Γραμματική</w:t>
            </w:r>
          </w:p>
        </w:tc>
      </w:tr>
      <w:tr w:rsidR="00653BB6" w14:paraId="2F3B49C0" w14:textId="77777777">
        <w:tc>
          <w:tcPr>
            <w:tcW w:w="7545" w:type="dxa"/>
          </w:tcPr>
          <w:p w14:paraId="020AC83F" w14:textId="77777777" w:rsidR="00653BB6" w:rsidRDefault="00263F8F">
            <w:pPr>
              <w:spacing w:before="206" w:line="237" w:lineRule="auto"/>
              <w:ind w:left="180" w:right="180"/>
              <w:rPr>
                <w:b/>
                <w:u w:val="single"/>
              </w:rPr>
            </w:pPr>
            <w:r>
              <w:rPr>
                <w:b/>
                <w:u w:val="single"/>
              </w:rPr>
              <w:t>Δραστηριότητα 6 παραγωγής γραπτού λόγου</w:t>
            </w:r>
          </w:p>
          <w:p w14:paraId="72B0DB1F" w14:textId="0E1D29D8" w:rsidR="00653BB6" w:rsidRDefault="00263F8F">
            <w:pPr>
              <w:spacing w:before="206" w:line="237" w:lineRule="auto"/>
              <w:ind w:left="180" w:right="180"/>
            </w:pPr>
            <w:r>
              <w:t xml:space="preserve">Ανατίθεται για το σπίτι μέσα από το Φύλλο εργασίας «Γράμμα στη μαμά» η </w:t>
            </w:r>
            <w:r>
              <w:rPr>
                <w:b/>
                <w:i/>
              </w:rPr>
              <w:t>παραγωγή γραπτού κειμένου</w:t>
            </w:r>
            <w:r>
              <w:t xml:space="preserve"> με όλες τις απαραίτητες εξηγήσεις. Τα κείμενα των μαθητών αποστέλλονται προς αξιολόγηση στον εκπαιδευτικό </w:t>
            </w:r>
            <w:r w:rsidR="00466275">
              <w:t>ηλεκτρονικά</w:t>
            </w:r>
            <w:r>
              <w:t xml:space="preserve"> σε προκαθορισμένο χρονοδιάγραμμα.</w:t>
            </w:r>
          </w:p>
          <w:p w14:paraId="05D323FC" w14:textId="77777777" w:rsidR="00653BB6" w:rsidRDefault="00653BB6">
            <w:pPr>
              <w:spacing w:line="233" w:lineRule="auto"/>
              <w:ind w:left="180" w:right="180"/>
              <w:jc w:val="both"/>
              <w:rPr>
                <w:b/>
                <w:color w:val="5F497A"/>
                <w:sz w:val="24"/>
                <w:szCs w:val="24"/>
                <w:u w:val="single"/>
              </w:rPr>
            </w:pPr>
          </w:p>
        </w:tc>
        <w:tc>
          <w:tcPr>
            <w:tcW w:w="2175" w:type="dxa"/>
          </w:tcPr>
          <w:p w14:paraId="10183E5C" w14:textId="77777777" w:rsidR="00653BB6" w:rsidRDefault="00653BB6">
            <w:pPr>
              <w:spacing w:line="360" w:lineRule="auto"/>
              <w:ind w:right="90"/>
              <w:jc w:val="center"/>
              <w:rPr>
                <w:b/>
                <w:color w:val="5F497A"/>
              </w:rPr>
            </w:pPr>
          </w:p>
          <w:p w14:paraId="0D1D11A9" w14:textId="77777777" w:rsidR="00653BB6" w:rsidRDefault="00263F8F">
            <w:pPr>
              <w:spacing w:line="360" w:lineRule="auto"/>
              <w:ind w:right="90"/>
              <w:jc w:val="center"/>
              <w:rPr>
                <w:b/>
                <w:color w:val="5F497A"/>
              </w:rPr>
            </w:pPr>
            <w:r>
              <w:rPr>
                <w:b/>
                <w:color w:val="5F497A"/>
              </w:rPr>
              <w:t>Γράμμα στη μαμά</w:t>
            </w:r>
          </w:p>
        </w:tc>
      </w:tr>
      <w:tr w:rsidR="00653BB6" w14:paraId="3FFF65D3" w14:textId="77777777">
        <w:tc>
          <w:tcPr>
            <w:tcW w:w="7545" w:type="dxa"/>
          </w:tcPr>
          <w:p w14:paraId="10891DEC" w14:textId="77777777" w:rsidR="00653BB6" w:rsidRDefault="00263F8F">
            <w:pPr>
              <w:spacing w:line="248" w:lineRule="auto"/>
              <w:ind w:left="180" w:right="330"/>
              <w:rPr>
                <w:color w:val="FF0000"/>
              </w:rPr>
            </w:pPr>
            <w:r>
              <w:rPr>
                <w:b/>
                <w:color w:val="FF0000"/>
                <w:u w:val="single"/>
              </w:rPr>
              <w:t>Δεύτερο μάθημα σύγχρονης εξ αποστάσεως εκπαίδευση:</w:t>
            </w:r>
          </w:p>
          <w:p w14:paraId="774DB209" w14:textId="77777777" w:rsidR="00653BB6" w:rsidRDefault="00263F8F">
            <w:pPr>
              <w:spacing w:before="206" w:line="237" w:lineRule="auto"/>
              <w:ind w:left="180" w:right="180"/>
              <w:rPr>
                <w:b/>
                <w:u w:val="single"/>
              </w:rPr>
            </w:pPr>
            <w:r>
              <w:rPr>
                <w:b/>
                <w:u w:val="single"/>
              </w:rPr>
              <w:t>Δραστηριότητα 7 μεταγνώσης:</w:t>
            </w:r>
          </w:p>
          <w:p w14:paraId="7AB3F229" w14:textId="77777777" w:rsidR="00653BB6" w:rsidRDefault="00263F8F">
            <w:pPr>
              <w:spacing w:line="234" w:lineRule="auto"/>
              <w:ind w:left="180" w:right="180"/>
              <w:jc w:val="both"/>
            </w:pPr>
            <w:r>
              <w:t xml:space="preserve">Κατά την </w:t>
            </w:r>
            <w:r>
              <w:rPr>
                <w:b/>
              </w:rPr>
              <w:t>σύγχρονη εξ αποστάσεως διδασκαλία</w:t>
            </w:r>
            <w:r>
              <w:t xml:space="preserve"> προβλέπεται:</w:t>
            </w:r>
          </w:p>
          <w:p w14:paraId="645E0880" w14:textId="77777777" w:rsidR="00653BB6" w:rsidRDefault="00263F8F">
            <w:pPr>
              <w:spacing w:before="4"/>
              <w:ind w:left="180" w:right="330"/>
              <w:jc w:val="both"/>
            </w:pPr>
            <w:r>
              <w:t xml:space="preserve">Σύνδεση στην ολομέλεια του τμήματος, εκπαιδευτικός και μαθητές, στην εικονική τάξη - σύγχρονη εξ αποστάσεως εκπαιδευτική διαδικασία. Με τη χρήση του ZOOM «συναντιόμαστε» στην εικονική μας τάξη, την προκαθορισμένη ώρα για το μάθημα ελληνικών. Ανοίγουμε και διαμοιράζουμε ένα νέο αρχείο Word όπου αναγράφουμε την </w:t>
            </w:r>
            <w:r>
              <w:rPr>
                <w:b/>
                <w:i/>
              </w:rPr>
              <w:t>ημερομηνία</w:t>
            </w:r>
            <w:r>
              <w:t>, την εποχή και τον καιρό. Με ερωτήσεις γράφουμε εμείς ή οι μαθητές τις υπόλοιπες ημέρες της εβδομάδας, τον μήνα, πριν και μετά και την εποχή, πριν και μετά από αυτήν που έχουμε κατά την στιγμή του μαθήματος.</w:t>
            </w:r>
          </w:p>
          <w:p w14:paraId="06790F37" w14:textId="77777777" w:rsidR="00653BB6" w:rsidRDefault="00263F8F">
            <w:pPr>
              <w:spacing w:before="4"/>
              <w:ind w:left="180" w:right="330"/>
              <w:jc w:val="both"/>
            </w:pPr>
            <w:r>
              <w:t>Στη συνέχεια γίνεται ανάγνωση του 1</w:t>
            </w:r>
            <w:r>
              <w:rPr>
                <w:vertAlign w:val="superscript"/>
              </w:rPr>
              <w:t>ου</w:t>
            </w:r>
            <w:r>
              <w:t xml:space="preserve"> κειμένου </w:t>
            </w:r>
            <w:r>
              <w:rPr>
                <w:b/>
                <w:i/>
              </w:rPr>
              <w:t>«Μεσογειακή Διατροφή»</w:t>
            </w:r>
            <w:r>
              <w:t xml:space="preserve"> για την ενότητα ΔΙΑΤΡΟΦΗ (</w:t>
            </w:r>
            <w:proofErr w:type="spellStart"/>
            <w:r>
              <w:t>βλ</w:t>
            </w:r>
            <w:proofErr w:type="spellEnd"/>
            <w:r>
              <w:t xml:space="preserve"> Πρόσθετες πληροφορίες παρακάτω). Ακολουθεί ανατροφοδότηση των μαθητών ως προς τις εργασίες εμπέδωσης του γνωστικού αντικειμένου που έλαβε ο εκπαιδευτικός ασύγχρονα μέσω της πλατφόρμας επικοινωνίας Edmodo. Επισημαίνονται τα θετικά σημεία και υπογραμμίζονται τα ελλιπή γενικά (προσωπικά τα λάθη έχουν επισημανθεί με σχόλια στην εργασία που έχει καταθέσει κάθε μαθητής στο Edmodo).</w:t>
            </w:r>
          </w:p>
          <w:p w14:paraId="6D4955FE" w14:textId="77777777" w:rsidR="00653BB6" w:rsidRDefault="00263F8F">
            <w:pPr>
              <w:spacing w:line="233" w:lineRule="auto"/>
              <w:ind w:left="180" w:right="180"/>
              <w:jc w:val="both"/>
              <w:rPr>
                <w:b/>
                <w:color w:val="5F497A"/>
                <w:sz w:val="24"/>
                <w:szCs w:val="24"/>
                <w:u w:val="single"/>
              </w:rPr>
            </w:pPr>
            <w:r>
              <w:t>Ανάγνωση των γραπτών κειμένων από κάθε μαθητή που το επιθυμεί.</w:t>
            </w:r>
          </w:p>
        </w:tc>
        <w:tc>
          <w:tcPr>
            <w:tcW w:w="2175" w:type="dxa"/>
          </w:tcPr>
          <w:p w14:paraId="3174E723" w14:textId="77777777" w:rsidR="00653BB6" w:rsidRDefault="00653BB6">
            <w:pPr>
              <w:spacing w:line="360" w:lineRule="auto"/>
              <w:ind w:right="90"/>
              <w:jc w:val="center"/>
              <w:rPr>
                <w:b/>
                <w:color w:val="5F497A"/>
              </w:rPr>
            </w:pPr>
          </w:p>
          <w:p w14:paraId="6CD3F8E9" w14:textId="77777777" w:rsidR="00653BB6" w:rsidRDefault="00653BB6">
            <w:pPr>
              <w:spacing w:line="360" w:lineRule="auto"/>
              <w:ind w:right="90"/>
              <w:jc w:val="center"/>
              <w:rPr>
                <w:b/>
                <w:color w:val="5F497A"/>
              </w:rPr>
            </w:pPr>
          </w:p>
          <w:p w14:paraId="1B0102A0" w14:textId="77777777" w:rsidR="00653BB6" w:rsidRDefault="00263F8F">
            <w:pPr>
              <w:spacing w:line="360" w:lineRule="auto"/>
              <w:ind w:right="90"/>
              <w:jc w:val="center"/>
              <w:rPr>
                <w:b/>
                <w:color w:val="5F497A"/>
              </w:rPr>
            </w:pPr>
            <w:r>
              <w:rPr>
                <w:b/>
                <w:color w:val="5F497A"/>
              </w:rPr>
              <w:t>Προσευχή,</w:t>
            </w:r>
          </w:p>
          <w:p w14:paraId="10CE70E5" w14:textId="77777777" w:rsidR="00653BB6" w:rsidRDefault="00653BB6">
            <w:pPr>
              <w:spacing w:line="360" w:lineRule="auto"/>
              <w:ind w:right="90"/>
              <w:jc w:val="center"/>
              <w:rPr>
                <w:b/>
                <w:color w:val="5F497A"/>
              </w:rPr>
            </w:pPr>
          </w:p>
          <w:p w14:paraId="5ACDC094" w14:textId="77777777" w:rsidR="00653BB6" w:rsidRDefault="00263F8F">
            <w:pPr>
              <w:spacing w:line="360" w:lineRule="auto"/>
              <w:ind w:right="90"/>
              <w:jc w:val="center"/>
              <w:rPr>
                <w:b/>
                <w:color w:val="5F497A"/>
              </w:rPr>
            </w:pPr>
            <w:r>
              <w:rPr>
                <w:b/>
                <w:color w:val="5F497A"/>
              </w:rPr>
              <w:t>Παρουσίες</w:t>
            </w:r>
          </w:p>
          <w:p w14:paraId="2261E13B" w14:textId="77777777" w:rsidR="00653BB6" w:rsidRDefault="00653BB6">
            <w:pPr>
              <w:spacing w:line="360" w:lineRule="auto"/>
              <w:ind w:right="90"/>
              <w:jc w:val="center"/>
              <w:rPr>
                <w:b/>
                <w:color w:val="5F497A"/>
              </w:rPr>
            </w:pPr>
          </w:p>
          <w:p w14:paraId="200A6AC1" w14:textId="77777777" w:rsidR="00653BB6" w:rsidRDefault="00263F8F">
            <w:pPr>
              <w:spacing w:line="360" w:lineRule="auto"/>
              <w:ind w:right="90"/>
              <w:jc w:val="center"/>
              <w:rPr>
                <w:b/>
                <w:color w:val="5F497A"/>
              </w:rPr>
            </w:pPr>
            <w:r>
              <w:rPr>
                <w:b/>
                <w:color w:val="5F497A"/>
              </w:rPr>
              <w:t>1ο κείμενο</w:t>
            </w:r>
          </w:p>
          <w:p w14:paraId="4AAE2B2E" w14:textId="77777777" w:rsidR="00653BB6" w:rsidRDefault="00263F8F">
            <w:pPr>
              <w:spacing w:line="360" w:lineRule="auto"/>
              <w:ind w:right="90"/>
              <w:jc w:val="center"/>
              <w:rPr>
                <w:b/>
                <w:color w:val="5F497A"/>
              </w:rPr>
            </w:pPr>
            <w:r>
              <w:rPr>
                <w:b/>
                <w:color w:val="5F497A"/>
              </w:rPr>
              <w:t>Ανάγνωσης</w:t>
            </w:r>
          </w:p>
          <w:p w14:paraId="16BB5EFA" w14:textId="77777777" w:rsidR="00653BB6" w:rsidRDefault="00653BB6">
            <w:pPr>
              <w:spacing w:line="360" w:lineRule="auto"/>
              <w:ind w:right="90"/>
              <w:jc w:val="center"/>
              <w:rPr>
                <w:b/>
                <w:color w:val="5F497A"/>
              </w:rPr>
            </w:pPr>
          </w:p>
          <w:p w14:paraId="2D375970" w14:textId="77777777" w:rsidR="00653BB6" w:rsidRDefault="00263F8F">
            <w:pPr>
              <w:spacing w:line="360" w:lineRule="auto"/>
              <w:ind w:right="90"/>
              <w:jc w:val="center"/>
              <w:rPr>
                <w:b/>
                <w:color w:val="5F497A"/>
              </w:rPr>
            </w:pPr>
            <w:r>
              <w:rPr>
                <w:b/>
                <w:color w:val="5F497A"/>
              </w:rPr>
              <w:t>Λεξιλόγιο</w:t>
            </w:r>
          </w:p>
          <w:p w14:paraId="3F6EF581" w14:textId="77777777" w:rsidR="00653BB6" w:rsidRDefault="00653BB6">
            <w:pPr>
              <w:spacing w:line="360" w:lineRule="auto"/>
              <w:ind w:right="90"/>
              <w:jc w:val="center"/>
              <w:rPr>
                <w:b/>
                <w:color w:val="5F497A"/>
              </w:rPr>
            </w:pPr>
          </w:p>
          <w:p w14:paraId="1ECD2B35" w14:textId="77777777" w:rsidR="00653BB6" w:rsidRDefault="00263F8F">
            <w:pPr>
              <w:spacing w:line="360" w:lineRule="auto"/>
              <w:ind w:right="90"/>
              <w:jc w:val="center"/>
              <w:rPr>
                <w:b/>
                <w:color w:val="5F497A"/>
              </w:rPr>
            </w:pPr>
            <w:r>
              <w:rPr>
                <w:b/>
                <w:color w:val="5F497A"/>
              </w:rPr>
              <w:t>Παρουσίαση εργασιών  μαθητών</w:t>
            </w:r>
          </w:p>
        </w:tc>
      </w:tr>
      <w:tr w:rsidR="00653BB6" w14:paraId="0AB84B26" w14:textId="77777777">
        <w:tc>
          <w:tcPr>
            <w:tcW w:w="7545" w:type="dxa"/>
          </w:tcPr>
          <w:p w14:paraId="43F213C3" w14:textId="77777777" w:rsidR="00653BB6" w:rsidRDefault="00263F8F">
            <w:pPr>
              <w:spacing w:before="122"/>
              <w:ind w:left="180" w:right="330"/>
              <w:rPr>
                <w:b/>
              </w:rPr>
            </w:pPr>
            <w:r>
              <w:rPr>
                <w:b/>
                <w:u w:val="single"/>
              </w:rPr>
              <w:t>Δραστηριότητα 8 διδασκαλία γραμματικής:</w:t>
            </w:r>
          </w:p>
          <w:p w14:paraId="76D73282" w14:textId="74363184" w:rsidR="00653BB6" w:rsidRDefault="00263F8F" w:rsidP="006268D9">
            <w:pPr>
              <w:spacing w:before="1"/>
              <w:ind w:left="180" w:right="330"/>
              <w:jc w:val="both"/>
              <w:rPr>
                <w:b/>
                <w:color w:val="5F497A"/>
                <w:sz w:val="24"/>
                <w:szCs w:val="24"/>
                <w:u w:val="single"/>
              </w:rPr>
            </w:pPr>
            <w:r>
              <w:t xml:space="preserve">Ο εκπαιδευτικός διαμοιράζει εκ νέου την οθόνη του ώστε να μελετήσουν όλοι μαζί την συνέχεια της </w:t>
            </w:r>
            <w:r>
              <w:rPr>
                <w:b/>
                <w:i/>
              </w:rPr>
              <w:t>Γραμματικής</w:t>
            </w:r>
            <w:r>
              <w:t xml:space="preserve"> από την σελίδα που βλέπετε και στις Πληροφορίες παρακάτω. Επιπλέον χρησιμοποιούμε το σχετικό </w:t>
            </w:r>
            <w:proofErr w:type="spellStart"/>
            <w:r>
              <w:t>Power</w:t>
            </w:r>
            <w:proofErr w:type="spellEnd"/>
            <w:r>
              <w:t xml:space="preserve"> </w:t>
            </w:r>
            <w:proofErr w:type="spellStart"/>
            <w:r>
              <w:t>Point</w:t>
            </w:r>
            <w:proofErr w:type="spellEnd"/>
            <w:r>
              <w:t xml:space="preserve"> (βλ. τα </w:t>
            </w:r>
            <w:proofErr w:type="spellStart"/>
            <w:r>
              <w:t>screenshots</w:t>
            </w:r>
            <w:proofErr w:type="spellEnd"/>
            <w:r>
              <w:t xml:space="preserve"> στις πρόσθετες πληροφορίες) </w:t>
            </w:r>
            <w:r w:rsidR="006268D9">
              <w:t>από τον</w:t>
            </w:r>
            <w:r>
              <w:t xml:space="preserve"> φάκελο ΔΙΑΤΡΟΦΗ</w:t>
            </w:r>
            <w:r w:rsidR="006268D9">
              <w:t xml:space="preserve">. </w:t>
            </w:r>
            <w:r>
              <w:t>Έπειτα όλοι μαζί συνεχίζουμε το 2</w:t>
            </w:r>
            <w:r>
              <w:rPr>
                <w:vertAlign w:val="superscript"/>
              </w:rPr>
              <w:t>ο</w:t>
            </w:r>
            <w:r>
              <w:t xml:space="preserve"> Φύλλο εργασίας το οποίο περιλαμβάνει ασκήσεις γραμματικής. </w:t>
            </w:r>
            <w:r>
              <w:rPr>
                <w:b/>
                <w:i/>
              </w:rPr>
              <w:t>Η εργασία θα ολοκληρωθεί στο τρίτο μάθημα.</w:t>
            </w:r>
          </w:p>
        </w:tc>
        <w:tc>
          <w:tcPr>
            <w:tcW w:w="2175" w:type="dxa"/>
          </w:tcPr>
          <w:p w14:paraId="38B9A042" w14:textId="77777777" w:rsidR="00653BB6" w:rsidRDefault="00263F8F">
            <w:pPr>
              <w:spacing w:line="360" w:lineRule="auto"/>
              <w:ind w:right="90"/>
              <w:jc w:val="center"/>
              <w:rPr>
                <w:b/>
                <w:color w:val="5F497A"/>
              </w:rPr>
            </w:pPr>
            <w:r>
              <w:rPr>
                <w:b/>
                <w:color w:val="5F497A"/>
              </w:rPr>
              <w:t>Γραμματική: Ενεστώτας</w:t>
            </w:r>
          </w:p>
          <w:p w14:paraId="4445E7B5" w14:textId="77777777" w:rsidR="00653BB6" w:rsidRDefault="00263F8F">
            <w:pPr>
              <w:spacing w:line="360" w:lineRule="auto"/>
              <w:ind w:right="90"/>
              <w:jc w:val="center"/>
              <w:rPr>
                <w:b/>
                <w:color w:val="5F497A"/>
              </w:rPr>
            </w:pPr>
            <w:r>
              <w:rPr>
                <w:b/>
                <w:color w:val="5F497A"/>
              </w:rPr>
              <w:t>Μέλλοντας</w:t>
            </w:r>
          </w:p>
          <w:p w14:paraId="48D6DB87" w14:textId="77777777" w:rsidR="00653BB6" w:rsidRDefault="00263F8F">
            <w:pPr>
              <w:spacing w:line="360" w:lineRule="auto"/>
              <w:ind w:right="90"/>
              <w:jc w:val="center"/>
              <w:rPr>
                <w:b/>
                <w:color w:val="5F497A"/>
              </w:rPr>
            </w:pPr>
            <w:r>
              <w:rPr>
                <w:b/>
                <w:color w:val="5F497A"/>
              </w:rPr>
              <w:t>Εγκλίσεις</w:t>
            </w:r>
          </w:p>
          <w:p w14:paraId="75B09C89" w14:textId="77777777" w:rsidR="00653BB6" w:rsidRDefault="00263F8F">
            <w:pPr>
              <w:spacing w:line="360" w:lineRule="auto"/>
              <w:ind w:right="90"/>
              <w:jc w:val="center"/>
              <w:rPr>
                <w:b/>
                <w:color w:val="5F497A"/>
              </w:rPr>
            </w:pPr>
            <w:proofErr w:type="spellStart"/>
            <w:r>
              <w:rPr>
                <w:b/>
                <w:color w:val="5F497A"/>
              </w:rPr>
              <w:t>Ppt</w:t>
            </w:r>
            <w:proofErr w:type="spellEnd"/>
            <w:r>
              <w:rPr>
                <w:b/>
                <w:color w:val="5F497A"/>
              </w:rPr>
              <w:t>: VERBS_</w:t>
            </w:r>
          </w:p>
          <w:p w14:paraId="13723373" w14:textId="77777777" w:rsidR="00653BB6" w:rsidRDefault="00263F8F">
            <w:pPr>
              <w:spacing w:line="360" w:lineRule="auto"/>
              <w:ind w:right="90"/>
              <w:jc w:val="center"/>
              <w:rPr>
                <w:b/>
                <w:color w:val="5F497A"/>
              </w:rPr>
            </w:pPr>
            <w:r>
              <w:rPr>
                <w:b/>
                <w:color w:val="5F497A"/>
              </w:rPr>
              <w:t>MOODS</w:t>
            </w:r>
          </w:p>
          <w:p w14:paraId="1F2C8A09" w14:textId="77777777" w:rsidR="00653BB6" w:rsidRDefault="00263F8F">
            <w:pPr>
              <w:spacing w:line="360" w:lineRule="auto"/>
              <w:ind w:right="90"/>
              <w:jc w:val="center"/>
              <w:rPr>
                <w:b/>
                <w:color w:val="5F497A"/>
              </w:rPr>
            </w:pPr>
            <w:r>
              <w:rPr>
                <w:b/>
                <w:color w:val="5F497A"/>
              </w:rPr>
              <w:t>2ο Φύλλο εργασίας</w:t>
            </w:r>
          </w:p>
        </w:tc>
      </w:tr>
      <w:tr w:rsidR="00653BB6" w14:paraId="006A8D60" w14:textId="77777777">
        <w:tc>
          <w:tcPr>
            <w:tcW w:w="7545" w:type="dxa"/>
          </w:tcPr>
          <w:p w14:paraId="5B27960B" w14:textId="77777777" w:rsidR="00653BB6" w:rsidRDefault="00263F8F">
            <w:pPr>
              <w:spacing w:before="122"/>
              <w:ind w:left="180" w:right="330"/>
              <w:jc w:val="both"/>
              <w:rPr>
                <w:b/>
                <w:u w:val="single"/>
              </w:rPr>
            </w:pPr>
            <w:r>
              <w:rPr>
                <w:b/>
                <w:u w:val="single"/>
              </w:rPr>
              <w:lastRenderedPageBreak/>
              <w:t>Δραστηριότητα 9 κατανόησης προφορικού λόγου:</w:t>
            </w:r>
          </w:p>
          <w:p w14:paraId="18B40867" w14:textId="77777777" w:rsidR="00653BB6" w:rsidRDefault="00263F8F">
            <w:pPr>
              <w:spacing w:before="122"/>
              <w:ind w:left="180" w:right="330"/>
              <w:jc w:val="both"/>
            </w:pPr>
            <w:r>
              <w:t>Η διδασκαλία ολοκληρώνεται με άσκηση κατανόησης προφορικού λόγου το οποίο παρουσιάζεται στους μαθητές με διαμοιρασμό οθόνης ενώ δίνεται σε αυτούς το ανάλογο φύλλο συμπλήρωσης των απαντήσεων (βλ. Πρόσθετες Πληροφορίες παρακάτω).</w:t>
            </w:r>
          </w:p>
        </w:tc>
        <w:tc>
          <w:tcPr>
            <w:tcW w:w="2175" w:type="dxa"/>
          </w:tcPr>
          <w:p w14:paraId="4DB31A2E" w14:textId="77777777" w:rsidR="00653BB6" w:rsidRDefault="00653BB6">
            <w:pPr>
              <w:spacing w:line="360" w:lineRule="auto"/>
              <w:ind w:right="90"/>
              <w:jc w:val="center"/>
              <w:rPr>
                <w:b/>
                <w:color w:val="5F497A"/>
              </w:rPr>
            </w:pPr>
          </w:p>
          <w:p w14:paraId="6B002A7A" w14:textId="77777777" w:rsidR="00653BB6" w:rsidRDefault="00263F8F">
            <w:pPr>
              <w:spacing w:line="360" w:lineRule="auto"/>
              <w:ind w:right="90"/>
              <w:jc w:val="center"/>
              <w:rPr>
                <w:b/>
                <w:color w:val="5F497A"/>
              </w:rPr>
            </w:pPr>
            <w:r>
              <w:rPr>
                <w:b/>
                <w:color w:val="5F497A"/>
              </w:rPr>
              <w:t>LISTENING</w:t>
            </w:r>
          </w:p>
        </w:tc>
      </w:tr>
      <w:tr w:rsidR="00653BB6" w14:paraId="1567C2BC" w14:textId="77777777">
        <w:tc>
          <w:tcPr>
            <w:tcW w:w="7545" w:type="dxa"/>
          </w:tcPr>
          <w:p w14:paraId="12BE4384" w14:textId="77777777" w:rsidR="00653BB6" w:rsidRDefault="00263F8F">
            <w:pPr>
              <w:spacing w:before="206" w:line="237" w:lineRule="auto"/>
              <w:ind w:left="180" w:right="180"/>
            </w:pPr>
            <w:r>
              <w:rPr>
                <w:b/>
                <w:u w:val="single"/>
              </w:rPr>
              <w:t>Δραστηριότητα 10 αξιολόγησης:</w:t>
            </w:r>
          </w:p>
          <w:p w14:paraId="2830D5CE" w14:textId="77777777" w:rsidR="00653BB6" w:rsidRDefault="00263F8F">
            <w:pPr>
              <w:spacing w:line="234" w:lineRule="auto"/>
              <w:ind w:left="180" w:right="180"/>
              <w:jc w:val="both"/>
            </w:pPr>
            <w:r>
              <w:rPr>
                <w:b/>
              </w:rPr>
              <w:t>Α.</w:t>
            </w:r>
            <w:r>
              <w:t xml:space="preserve"> Στους μαθητές ανατίθεται για το σπίτι η </w:t>
            </w:r>
            <w:r>
              <w:rPr>
                <w:b/>
              </w:rPr>
              <w:t>ανάγνωση</w:t>
            </w:r>
            <w:r>
              <w:t xml:space="preserve"> του κειμένου «Μεσογειακή Διατροφή» και η μελέτη της </w:t>
            </w:r>
            <w:r>
              <w:rPr>
                <w:b/>
              </w:rPr>
              <w:t>Ορθογραφίας</w:t>
            </w:r>
            <w:r>
              <w:t xml:space="preserve">. </w:t>
            </w:r>
          </w:p>
          <w:p w14:paraId="7486FD50" w14:textId="77777777" w:rsidR="00653BB6" w:rsidRDefault="00263F8F">
            <w:pPr>
              <w:spacing w:line="234" w:lineRule="auto"/>
              <w:ind w:left="180" w:right="180"/>
              <w:jc w:val="both"/>
              <w:rPr>
                <w:b/>
                <w:color w:val="5F497A"/>
                <w:sz w:val="24"/>
                <w:szCs w:val="24"/>
                <w:u w:val="single"/>
              </w:rPr>
            </w:pPr>
            <w:r>
              <w:rPr>
                <w:b/>
              </w:rPr>
              <w:t>Β.</w:t>
            </w:r>
            <w:r>
              <w:t xml:space="preserve"> Μελέτη της </w:t>
            </w:r>
            <w:r>
              <w:rPr>
                <w:b/>
              </w:rPr>
              <w:t>Γραμματικής</w:t>
            </w:r>
            <w:r>
              <w:t xml:space="preserve"> από το υλικό που παρουσιάστηκε κατά την σύγχρονη εκπαίδευση μέσω ΖΟΟΜ.</w:t>
            </w:r>
          </w:p>
          <w:p w14:paraId="79B0D477" w14:textId="77777777" w:rsidR="00653BB6" w:rsidRDefault="00263F8F">
            <w:pPr>
              <w:spacing w:line="233" w:lineRule="auto"/>
              <w:ind w:left="180" w:right="180"/>
              <w:jc w:val="both"/>
            </w:pPr>
            <w:r>
              <w:t xml:space="preserve">Ο εκπαιδευτικός αναθέτει ατομικά την δραστηριότητα </w:t>
            </w:r>
            <w:r>
              <w:rPr>
                <w:b/>
              </w:rPr>
              <w:t>παραγωγής γραπτού λόγου</w:t>
            </w:r>
            <w:r>
              <w:t xml:space="preserve"> που περιλαμβάνει την συγγραφή μιας συνταγής και την μέθοδο εκτέλεσης αυτής (Βλ. στις πρόσθετες πληροφορίες).</w:t>
            </w:r>
          </w:p>
          <w:p w14:paraId="0FD3DF21" w14:textId="4DD18577" w:rsidR="00653BB6" w:rsidRDefault="00263F8F">
            <w:pPr>
              <w:spacing w:line="233" w:lineRule="auto"/>
              <w:ind w:left="180" w:right="180"/>
              <w:jc w:val="both"/>
            </w:pPr>
            <w:r>
              <w:t xml:space="preserve">Οι εργασίες </w:t>
            </w:r>
            <w:r w:rsidR="001360E9">
              <w:t>στέλνονται ηλεκτρονικά</w:t>
            </w:r>
            <w:r>
              <w:t xml:space="preserve"> προς αξιολόγηση από τον εκπαιδευτικό και ανατροφοδότηση. </w:t>
            </w:r>
          </w:p>
          <w:p w14:paraId="4E23BF3E" w14:textId="77777777" w:rsidR="00653BB6" w:rsidRDefault="00653BB6">
            <w:pPr>
              <w:spacing w:line="360" w:lineRule="auto"/>
              <w:ind w:right="90"/>
              <w:jc w:val="both"/>
              <w:rPr>
                <w:b/>
                <w:color w:val="5F497A"/>
                <w:sz w:val="24"/>
                <w:szCs w:val="24"/>
                <w:u w:val="single"/>
              </w:rPr>
            </w:pPr>
          </w:p>
        </w:tc>
        <w:tc>
          <w:tcPr>
            <w:tcW w:w="2175" w:type="dxa"/>
          </w:tcPr>
          <w:p w14:paraId="4C6C8796" w14:textId="77777777" w:rsidR="00653BB6" w:rsidRDefault="00653BB6">
            <w:pPr>
              <w:spacing w:line="360" w:lineRule="auto"/>
              <w:ind w:right="90"/>
              <w:jc w:val="center"/>
              <w:rPr>
                <w:b/>
                <w:color w:val="5F497A"/>
              </w:rPr>
            </w:pPr>
          </w:p>
          <w:p w14:paraId="7A9A6C11" w14:textId="77777777" w:rsidR="00653BB6" w:rsidRDefault="00263F8F">
            <w:pPr>
              <w:spacing w:line="360" w:lineRule="auto"/>
              <w:ind w:right="90"/>
              <w:jc w:val="center"/>
              <w:rPr>
                <w:b/>
                <w:color w:val="5F497A"/>
              </w:rPr>
            </w:pPr>
            <w:r>
              <w:rPr>
                <w:b/>
                <w:color w:val="5F497A"/>
              </w:rPr>
              <w:t>Homework</w:t>
            </w:r>
          </w:p>
          <w:p w14:paraId="1130BB92" w14:textId="77777777" w:rsidR="00653BB6" w:rsidRDefault="00653BB6">
            <w:pPr>
              <w:spacing w:line="360" w:lineRule="auto"/>
              <w:ind w:right="90"/>
              <w:jc w:val="center"/>
              <w:rPr>
                <w:b/>
                <w:color w:val="5F497A"/>
              </w:rPr>
            </w:pPr>
          </w:p>
          <w:p w14:paraId="15987907" w14:textId="77777777" w:rsidR="00653BB6" w:rsidRDefault="00263F8F">
            <w:pPr>
              <w:spacing w:line="360" w:lineRule="auto"/>
              <w:ind w:right="90"/>
              <w:jc w:val="center"/>
              <w:rPr>
                <w:b/>
                <w:color w:val="5F497A"/>
              </w:rPr>
            </w:pPr>
            <w:r>
              <w:rPr>
                <w:b/>
                <w:color w:val="5F497A"/>
              </w:rPr>
              <w:t xml:space="preserve">email σε φίλο με πρόταση συνταγής </w:t>
            </w:r>
          </w:p>
        </w:tc>
      </w:tr>
      <w:tr w:rsidR="00653BB6" w14:paraId="28ACE903" w14:textId="77777777">
        <w:tc>
          <w:tcPr>
            <w:tcW w:w="7545" w:type="dxa"/>
          </w:tcPr>
          <w:p w14:paraId="48A65AD2" w14:textId="77777777" w:rsidR="00653BB6" w:rsidRDefault="00263F8F">
            <w:pPr>
              <w:spacing w:line="248" w:lineRule="auto"/>
              <w:ind w:left="180" w:right="330"/>
              <w:rPr>
                <w:b/>
                <w:color w:val="FF0000"/>
                <w:u w:val="single"/>
              </w:rPr>
            </w:pPr>
            <w:r>
              <w:rPr>
                <w:b/>
                <w:color w:val="FF0000"/>
                <w:u w:val="single"/>
              </w:rPr>
              <w:t>Τρίτο μάθημα σύγχρονης εξ αποστάσεως εκπαίδευση:</w:t>
            </w:r>
          </w:p>
          <w:p w14:paraId="30F710CB" w14:textId="77777777" w:rsidR="00653BB6" w:rsidRDefault="00263F8F">
            <w:pPr>
              <w:spacing w:line="248" w:lineRule="auto"/>
              <w:ind w:left="180" w:right="330"/>
              <w:rPr>
                <w:b/>
              </w:rPr>
            </w:pPr>
            <w:r>
              <w:rPr>
                <w:b/>
                <w:u w:val="single"/>
              </w:rPr>
              <w:t>Δραστηριότητα 11</w:t>
            </w:r>
            <w:r>
              <w:t xml:space="preserve"> </w:t>
            </w:r>
            <w:r>
              <w:rPr>
                <w:b/>
                <w:u w:val="single"/>
              </w:rPr>
              <w:t>ψυχολογικής προετοιμασίας νέου μαθήματος:</w:t>
            </w:r>
          </w:p>
          <w:p w14:paraId="114C01CF" w14:textId="77777777" w:rsidR="00653BB6" w:rsidRDefault="00263F8F">
            <w:pPr>
              <w:spacing w:before="1"/>
              <w:ind w:left="180" w:right="330"/>
              <w:jc w:val="both"/>
              <w:rPr>
                <w:u w:val="single"/>
              </w:rPr>
            </w:pPr>
            <w:r>
              <w:t xml:space="preserve">Η δραστηριότητα γίνεται στην ολομέλεια του τμήματος συνδεδεμένοι όλοι (εκπαιδευτικός και μαθητές) στην εικονική τάξη - σύγχρονη εξ αποστάσεως εκπαιδευτική διαδικασία. Με τη χρήση του ZOOM «συναντιόμαστε» στην εικονική μας τάξη, την προκαθορισμένη ώρα για το μάθημα ελληνικών. Ανοίγουμε και διαμοιράζουμε ένα νέο αρχείο Word όπου αναγράφουμε την </w:t>
            </w:r>
            <w:r>
              <w:rPr>
                <w:b/>
                <w:i/>
              </w:rPr>
              <w:t>ημερομηνία</w:t>
            </w:r>
            <w:r>
              <w:t>, την εποχή και τον καιρό. Με ερωτήσεις γράφουμε εμείς ή οι μαθητές τις υπόλοιπες ημέρες της εβδομάδας, τον μήνα, πριν και μετά και την εποχή, πριν και μετά από αυτήν που έχουμε κατά την στιγμή του μαθήματος. Στη συνέχεια παρουσιάζεται επιγραμματικά στους μαθητές το περίγραμμα του μαθήματος. Δίνουμε έμφαση στη Γραμματική.</w:t>
            </w:r>
          </w:p>
        </w:tc>
        <w:tc>
          <w:tcPr>
            <w:tcW w:w="2175" w:type="dxa"/>
          </w:tcPr>
          <w:p w14:paraId="2BEE0F4F" w14:textId="77777777" w:rsidR="00653BB6" w:rsidRDefault="00263F8F">
            <w:pPr>
              <w:spacing w:line="360" w:lineRule="auto"/>
              <w:ind w:right="90"/>
              <w:jc w:val="center"/>
              <w:rPr>
                <w:b/>
                <w:color w:val="5F497A"/>
              </w:rPr>
            </w:pPr>
            <w:r>
              <w:rPr>
                <w:b/>
                <w:color w:val="5F497A"/>
              </w:rPr>
              <w:t>Επανασύνδεση με τους μαθητές</w:t>
            </w:r>
          </w:p>
          <w:p w14:paraId="66CE0A83" w14:textId="77777777" w:rsidR="00653BB6" w:rsidRDefault="00653BB6">
            <w:pPr>
              <w:spacing w:line="360" w:lineRule="auto"/>
              <w:ind w:right="90"/>
              <w:jc w:val="center"/>
              <w:rPr>
                <w:b/>
                <w:color w:val="5F497A"/>
              </w:rPr>
            </w:pPr>
          </w:p>
          <w:p w14:paraId="09762201" w14:textId="77777777" w:rsidR="00653BB6" w:rsidRDefault="00263F8F">
            <w:pPr>
              <w:spacing w:line="360" w:lineRule="auto"/>
              <w:ind w:right="90"/>
              <w:jc w:val="center"/>
              <w:rPr>
                <w:b/>
                <w:color w:val="5F497A"/>
              </w:rPr>
            </w:pPr>
            <w:r>
              <w:rPr>
                <w:b/>
                <w:color w:val="5F497A"/>
              </w:rPr>
              <w:t>Προσευχή</w:t>
            </w:r>
          </w:p>
          <w:p w14:paraId="14032EBF" w14:textId="77777777" w:rsidR="00653BB6" w:rsidRDefault="00263F8F">
            <w:pPr>
              <w:spacing w:line="360" w:lineRule="auto"/>
              <w:ind w:right="90"/>
              <w:jc w:val="center"/>
              <w:rPr>
                <w:b/>
                <w:color w:val="5F497A"/>
              </w:rPr>
            </w:pPr>
            <w:r>
              <w:rPr>
                <w:b/>
                <w:color w:val="5F497A"/>
              </w:rPr>
              <w:t>Καλωσόρισμα</w:t>
            </w:r>
          </w:p>
          <w:p w14:paraId="59251992" w14:textId="77777777" w:rsidR="00653BB6" w:rsidRDefault="00653BB6">
            <w:pPr>
              <w:spacing w:line="360" w:lineRule="auto"/>
              <w:ind w:right="90"/>
              <w:jc w:val="center"/>
              <w:rPr>
                <w:b/>
                <w:color w:val="5F497A"/>
              </w:rPr>
            </w:pPr>
          </w:p>
          <w:p w14:paraId="7F52DB1D" w14:textId="77777777" w:rsidR="00653BB6" w:rsidRDefault="00263F8F">
            <w:pPr>
              <w:spacing w:line="360" w:lineRule="auto"/>
              <w:ind w:right="90"/>
              <w:jc w:val="center"/>
              <w:rPr>
                <w:b/>
                <w:color w:val="5F497A"/>
              </w:rPr>
            </w:pPr>
            <w:r>
              <w:rPr>
                <w:b/>
                <w:color w:val="5F497A"/>
              </w:rPr>
              <w:t>Παρουσίες</w:t>
            </w:r>
          </w:p>
        </w:tc>
      </w:tr>
      <w:tr w:rsidR="00653BB6" w14:paraId="6A738A47" w14:textId="77777777">
        <w:tc>
          <w:tcPr>
            <w:tcW w:w="7545" w:type="dxa"/>
          </w:tcPr>
          <w:p w14:paraId="0C73ED23" w14:textId="77777777" w:rsidR="00653BB6" w:rsidRDefault="00263F8F">
            <w:pPr>
              <w:spacing w:before="121"/>
              <w:ind w:left="180" w:right="330"/>
              <w:rPr>
                <w:b/>
              </w:rPr>
            </w:pPr>
            <w:r>
              <w:rPr>
                <w:b/>
                <w:u w:val="single"/>
              </w:rPr>
              <w:t>Δραστηριότητα 12 γνωστικής προετοιμασίας:</w:t>
            </w:r>
          </w:p>
          <w:p w14:paraId="565D1169" w14:textId="0E1534A6" w:rsidR="00653BB6" w:rsidRDefault="00263F8F">
            <w:pPr>
              <w:spacing w:before="4"/>
              <w:ind w:left="180" w:right="330"/>
              <w:jc w:val="both"/>
            </w:pPr>
            <w:r>
              <w:t>Οι μαθητές κάνουν ανάγνωση εναλλάξ στο 2</w:t>
            </w:r>
            <w:r>
              <w:rPr>
                <w:vertAlign w:val="superscript"/>
              </w:rPr>
              <w:t>ο</w:t>
            </w:r>
            <w:r>
              <w:t xml:space="preserve"> κείμενο ανάγνωσης (</w:t>
            </w:r>
            <w:proofErr w:type="spellStart"/>
            <w:r>
              <w:t>βλ</w:t>
            </w:r>
            <w:proofErr w:type="spellEnd"/>
            <w:r>
              <w:t xml:space="preserve"> Πρόσθετες πληροφορίες παρακάτω) με τίτλο </w:t>
            </w:r>
            <w:r>
              <w:rPr>
                <w:b/>
                <w:i/>
              </w:rPr>
              <w:t>Υγεία πάνω απ’ όλα</w:t>
            </w:r>
            <w:r>
              <w:t xml:space="preserve">. Με τη βοήθεια λεξικού βρίσκουμε την σημασία των άγνωστων λέξεων και τις γράφουμε στο τετράδιο. (Ο δάσκαλος μπορεί και πάλι να χρησιμοποιήσει ένα αρχείο Word για να βλέπουν όλοι οι μαθητές και να αντιγράφουν σωστά). Αυτές είναι και οι λέξεις για </w:t>
            </w:r>
            <w:r>
              <w:rPr>
                <w:b/>
                <w:i/>
              </w:rPr>
              <w:t>ορθογραφία</w:t>
            </w:r>
            <w:r>
              <w:t xml:space="preserve">. Για την κατάκτηση/αφομοίωση του νέου λεξιλογίου θα χρησιμοποιηθεί αμέσως μετά ως παιχνίδι ένα </w:t>
            </w:r>
            <w:r>
              <w:rPr>
                <w:b/>
                <w:i/>
              </w:rPr>
              <w:t>σταυρόλεξο</w:t>
            </w:r>
            <w:r w:rsidR="00352B9A">
              <w:rPr>
                <w:b/>
                <w:i/>
              </w:rPr>
              <w:t xml:space="preserve"> </w:t>
            </w:r>
            <w:r w:rsidR="00080538">
              <w:rPr>
                <w:b/>
                <w:i/>
              </w:rPr>
              <w:t>(</w:t>
            </w:r>
            <w:hyperlink r:id="rId8" w:history="1">
              <w:r w:rsidR="00080538" w:rsidRPr="00035418">
                <w:rPr>
                  <w:rStyle w:val="Hyperlink"/>
                </w:rPr>
                <w:t>http://www.greek-language.gr/certification/%CE%9A%CE%9B%CE%99%CE%9A/A2kpl/ENOTHTA_16/EN_16.htm</w:t>
              </w:r>
            </w:hyperlink>
            <w:r>
              <w:t>.</w:t>
            </w:r>
            <w:r w:rsidR="00080538">
              <w:t>)</w:t>
            </w:r>
            <w:r>
              <w:t xml:space="preserve"> Παίζουν εναλλάξ όλοι οι μαθητές. Ακολουθεί ανατροφοδότηση των μαθητών ως προς τις εργασίες εμπέδωσης του γνωστικού αντικειμένου που έλαβε ο εκπαιδευτικός ασύγχρονα μέσω της </w:t>
            </w:r>
            <w:r w:rsidR="002A0DD1">
              <w:t xml:space="preserve">ψηφιακής </w:t>
            </w:r>
            <w:r>
              <w:t>πλατφόρμας επικοινωνίας. Επισημαίνονται τα θετικά σημεία και υπογραμμίζονται τα ελλιπή γενικά (προσωπικά τα λάθη έχουν επισημανθεί με σχόλια στην εργασία που έχει καταθέσει κάθε μαθητής).</w:t>
            </w:r>
          </w:p>
          <w:p w14:paraId="4B71BDBD" w14:textId="77777777" w:rsidR="00653BB6" w:rsidRDefault="00263F8F">
            <w:pPr>
              <w:spacing w:line="233" w:lineRule="auto"/>
              <w:ind w:left="180" w:right="180"/>
              <w:jc w:val="both"/>
              <w:rPr>
                <w:b/>
                <w:color w:val="5F497A"/>
                <w:sz w:val="24"/>
                <w:szCs w:val="24"/>
                <w:u w:val="single"/>
              </w:rPr>
            </w:pPr>
            <w:r>
              <w:t>Ανάγνωση των γραπτών κειμένων από κάθε μαθητή που το επιθυμεί.</w:t>
            </w:r>
          </w:p>
        </w:tc>
        <w:tc>
          <w:tcPr>
            <w:tcW w:w="2175" w:type="dxa"/>
          </w:tcPr>
          <w:p w14:paraId="6588D845" w14:textId="77777777" w:rsidR="00653BB6" w:rsidRDefault="00263F8F">
            <w:pPr>
              <w:spacing w:line="360" w:lineRule="auto"/>
              <w:ind w:right="90"/>
              <w:jc w:val="center"/>
              <w:rPr>
                <w:b/>
                <w:color w:val="5F497A"/>
              </w:rPr>
            </w:pPr>
            <w:r>
              <w:rPr>
                <w:b/>
                <w:color w:val="5F497A"/>
              </w:rPr>
              <w:t>2ο κείμενο</w:t>
            </w:r>
          </w:p>
          <w:p w14:paraId="4DDDBC63" w14:textId="77777777" w:rsidR="00653BB6" w:rsidRDefault="00263F8F">
            <w:pPr>
              <w:spacing w:line="360" w:lineRule="auto"/>
              <w:ind w:right="90"/>
              <w:jc w:val="center"/>
              <w:rPr>
                <w:b/>
                <w:color w:val="5F497A"/>
              </w:rPr>
            </w:pPr>
            <w:r>
              <w:rPr>
                <w:b/>
                <w:color w:val="5F497A"/>
              </w:rPr>
              <w:t>Ανάγνωσης</w:t>
            </w:r>
          </w:p>
          <w:p w14:paraId="4E90FC54" w14:textId="77777777" w:rsidR="00653BB6" w:rsidRDefault="00653BB6">
            <w:pPr>
              <w:spacing w:line="360" w:lineRule="auto"/>
              <w:ind w:right="90"/>
              <w:jc w:val="center"/>
              <w:rPr>
                <w:b/>
                <w:color w:val="5F497A"/>
              </w:rPr>
            </w:pPr>
          </w:p>
          <w:p w14:paraId="2B2CFE9B" w14:textId="77777777" w:rsidR="00653BB6" w:rsidRDefault="00263F8F">
            <w:pPr>
              <w:spacing w:line="360" w:lineRule="auto"/>
              <w:ind w:right="90"/>
              <w:jc w:val="center"/>
              <w:rPr>
                <w:b/>
                <w:color w:val="5F497A"/>
              </w:rPr>
            </w:pPr>
            <w:r>
              <w:rPr>
                <w:b/>
                <w:color w:val="5F497A"/>
              </w:rPr>
              <w:t>Λεξιλόγιο</w:t>
            </w:r>
          </w:p>
          <w:p w14:paraId="78303CD9" w14:textId="77777777" w:rsidR="00653BB6" w:rsidRDefault="00653BB6">
            <w:pPr>
              <w:spacing w:line="360" w:lineRule="auto"/>
              <w:ind w:right="90"/>
              <w:jc w:val="center"/>
              <w:rPr>
                <w:b/>
                <w:color w:val="5F497A"/>
              </w:rPr>
            </w:pPr>
          </w:p>
          <w:p w14:paraId="6D9B480A" w14:textId="77777777" w:rsidR="00653BB6" w:rsidRDefault="00263F8F">
            <w:pPr>
              <w:spacing w:line="360" w:lineRule="auto"/>
              <w:ind w:right="90"/>
              <w:jc w:val="center"/>
              <w:rPr>
                <w:b/>
                <w:color w:val="5F497A"/>
              </w:rPr>
            </w:pPr>
            <w:r>
              <w:rPr>
                <w:b/>
                <w:color w:val="5F497A"/>
              </w:rPr>
              <w:t>Σταυρόλεξο</w:t>
            </w:r>
          </w:p>
          <w:p w14:paraId="7927A788" w14:textId="77777777" w:rsidR="00653BB6" w:rsidRDefault="00653BB6">
            <w:pPr>
              <w:spacing w:line="360" w:lineRule="auto"/>
              <w:ind w:right="90"/>
              <w:jc w:val="center"/>
              <w:rPr>
                <w:b/>
                <w:color w:val="5F497A"/>
              </w:rPr>
            </w:pPr>
          </w:p>
          <w:p w14:paraId="01530F03" w14:textId="77777777" w:rsidR="00653BB6" w:rsidRDefault="00263F8F">
            <w:pPr>
              <w:spacing w:line="360" w:lineRule="auto"/>
              <w:ind w:right="90"/>
              <w:jc w:val="center"/>
              <w:rPr>
                <w:b/>
                <w:color w:val="5F497A"/>
              </w:rPr>
            </w:pPr>
            <w:r>
              <w:rPr>
                <w:b/>
                <w:color w:val="5F497A"/>
              </w:rPr>
              <w:t>Παρουσίαση εργασιών  μαθητών-συνταγές</w:t>
            </w:r>
          </w:p>
        </w:tc>
      </w:tr>
      <w:tr w:rsidR="00653BB6" w14:paraId="0F7033C9" w14:textId="77777777">
        <w:tc>
          <w:tcPr>
            <w:tcW w:w="7545" w:type="dxa"/>
          </w:tcPr>
          <w:p w14:paraId="6D8CBBBB" w14:textId="77777777" w:rsidR="00653BB6" w:rsidRDefault="00263F8F">
            <w:pPr>
              <w:spacing w:before="122"/>
              <w:ind w:left="180" w:right="330"/>
              <w:rPr>
                <w:b/>
              </w:rPr>
            </w:pPr>
            <w:r>
              <w:rPr>
                <w:b/>
                <w:u w:val="single"/>
              </w:rPr>
              <w:t>Δραστηριότητα 13 διδασκαλία γραμματικής:</w:t>
            </w:r>
          </w:p>
          <w:p w14:paraId="4B0AD67D" w14:textId="014A705A" w:rsidR="00653BB6" w:rsidRDefault="00263F8F">
            <w:pPr>
              <w:spacing w:before="1"/>
              <w:ind w:left="180" w:right="330"/>
              <w:jc w:val="both"/>
            </w:pPr>
            <w:r>
              <w:t xml:space="preserve">Ο εκπαιδευτικός ζητά αρχικά από τους μαθητές να εντοπίσουν τα ρήματα σε Προστακτική μέσα στο κείμενο που μόλις διάβασαν. Έπειτα διαμοιράζει εκ νέου την οθόνη του ώστε να μελετήσουν όλοι μαζί την </w:t>
            </w:r>
            <w:r>
              <w:rPr>
                <w:b/>
                <w:i/>
              </w:rPr>
              <w:t>Γραμματική</w:t>
            </w:r>
            <w:r>
              <w:t xml:space="preserve"> από την </w:t>
            </w:r>
            <w:r>
              <w:lastRenderedPageBreak/>
              <w:t xml:space="preserve">σελίδα που βλέπετε και στις Πληροφορίες παρακάτω. Επιπλέον χρησιμοποιούμε το σχετικό </w:t>
            </w:r>
            <w:proofErr w:type="spellStart"/>
            <w:r>
              <w:t>Power</w:t>
            </w:r>
            <w:proofErr w:type="spellEnd"/>
            <w:r>
              <w:t xml:space="preserve"> </w:t>
            </w:r>
            <w:proofErr w:type="spellStart"/>
            <w:r>
              <w:t>Point</w:t>
            </w:r>
            <w:proofErr w:type="spellEnd"/>
            <w:r>
              <w:t xml:space="preserve"> (βλ. τα </w:t>
            </w:r>
            <w:proofErr w:type="spellStart"/>
            <w:r>
              <w:t>screenshots</w:t>
            </w:r>
            <w:proofErr w:type="spellEnd"/>
            <w:r>
              <w:t xml:space="preserve"> στις πρόσθετες πληροφορίες). </w:t>
            </w:r>
          </w:p>
          <w:p w14:paraId="79D3666D" w14:textId="77777777" w:rsidR="00653BB6" w:rsidRDefault="00263F8F">
            <w:pPr>
              <w:spacing w:before="1"/>
              <w:ind w:left="180" w:right="330"/>
              <w:jc w:val="both"/>
              <w:rPr>
                <w:b/>
                <w:u w:val="single"/>
              </w:rPr>
            </w:pPr>
            <w:r>
              <w:t>Όλοι μαζί συνεχίζουμε με τις υπόλοιπες εργασίες από το 2</w:t>
            </w:r>
            <w:r>
              <w:rPr>
                <w:vertAlign w:val="superscript"/>
              </w:rPr>
              <w:t>ο</w:t>
            </w:r>
            <w:r>
              <w:t xml:space="preserve"> Φύλλο εργασίας το οποίο περιλαμβάνει ασκήσεις γραμματικής. </w:t>
            </w:r>
          </w:p>
        </w:tc>
        <w:tc>
          <w:tcPr>
            <w:tcW w:w="2175" w:type="dxa"/>
          </w:tcPr>
          <w:p w14:paraId="3E0D6ED1" w14:textId="77777777" w:rsidR="00653BB6" w:rsidRDefault="00653BB6">
            <w:pPr>
              <w:spacing w:line="360" w:lineRule="auto"/>
              <w:ind w:right="90"/>
              <w:jc w:val="center"/>
              <w:rPr>
                <w:b/>
                <w:color w:val="5F497A"/>
              </w:rPr>
            </w:pPr>
          </w:p>
          <w:p w14:paraId="24610E49" w14:textId="77777777" w:rsidR="00653BB6" w:rsidRDefault="00263F8F">
            <w:pPr>
              <w:spacing w:line="360" w:lineRule="auto"/>
              <w:ind w:right="90"/>
              <w:jc w:val="center"/>
              <w:rPr>
                <w:b/>
                <w:color w:val="5F497A"/>
              </w:rPr>
            </w:pPr>
            <w:r>
              <w:rPr>
                <w:b/>
                <w:color w:val="5F497A"/>
              </w:rPr>
              <w:t>Γραμματική: Ενεστώτας</w:t>
            </w:r>
          </w:p>
          <w:p w14:paraId="3A6DCF80" w14:textId="77777777" w:rsidR="00653BB6" w:rsidRDefault="00263F8F">
            <w:pPr>
              <w:spacing w:line="360" w:lineRule="auto"/>
              <w:ind w:right="90"/>
              <w:jc w:val="center"/>
              <w:rPr>
                <w:b/>
                <w:color w:val="5F497A"/>
              </w:rPr>
            </w:pPr>
            <w:r>
              <w:rPr>
                <w:b/>
                <w:color w:val="5F497A"/>
              </w:rPr>
              <w:lastRenderedPageBreak/>
              <w:t>Μέλλοντας</w:t>
            </w:r>
          </w:p>
          <w:p w14:paraId="21BE3832" w14:textId="77777777" w:rsidR="00653BB6" w:rsidRDefault="00263F8F">
            <w:pPr>
              <w:spacing w:line="360" w:lineRule="auto"/>
              <w:ind w:right="90"/>
              <w:jc w:val="center"/>
              <w:rPr>
                <w:b/>
                <w:color w:val="5F497A"/>
              </w:rPr>
            </w:pPr>
            <w:r>
              <w:rPr>
                <w:b/>
                <w:color w:val="5F497A"/>
              </w:rPr>
              <w:t>Εγκλίσεις</w:t>
            </w:r>
          </w:p>
          <w:p w14:paraId="197E8FB6" w14:textId="77777777" w:rsidR="00653BB6" w:rsidRDefault="00263F8F">
            <w:pPr>
              <w:spacing w:line="360" w:lineRule="auto"/>
              <w:ind w:right="90"/>
              <w:jc w:val="center"/>
              <w:rPr>
                <w:b/>
                <w:color w:val="5F497A"/>
              </w:rPr>
            </w:pPr>
            <w:proofErr w:type="spellStart"/>
            <w:r>
              <w:rPr>
                <w:b/>
                <w:color w:val="5F497A"/>
              </w:rPr>
              <w:t>Ppt</w:t>
            </w:r>
            <w:proofErr w:type="spellEnd"/>
            <w:r>
              <w:rPr>
                <w:b/>
                <w:color w:val="5F497A"/>
              </w:rPr>
              <w:t>: VERBS_</w:t>
            </w:r>
          </w:p>
          <w:p w14:paraId="275BFFC7" w14:textId="77777777" w:rsidR="00653BB6" w:rsidRDefault="00263F8F">
            <w:pPr>
              <w:spacing w:line="360" w:lineRule="auto"/>
              <w:ind w:right="90"/>
              <w:jc w:val="center"/>
              <w:rPr>
                <w:b/>
                <w:color w:val="5F497A"/>
              </w:rPr>
            </w:pPr>
            <w:r>
              <w:rPr>
                <w:b/>
                <w:color w:val="5F497A"/>
              </w:rPr>
              <w:t>MOODS</w:t>
            </w:r>
          </w:p>
        </w:tc>
      </w:tr>
      <w:tr w:rsidR="00653BB6" w14:paraId="53C0CAC8" w14:textId="77777777">
        <w:tc>
          <w:tcPr>
            <w:tcW w:w="7545" w:type="dxa"/>
          </w:tcPr>
          <w:p w14:paraId="5E7F6C3A" w14:textId="77777777" w:rsidR="00653BB6" w:rsidRDefault="00263F8F">
            <w:pPr>
              <w:spacing w:before="206" w:line="237" w:lineRule="auto"/>
              <w:ind w:left="180" w:right="180"/>
              <w:rPr>
                <w:b/>
                <w:u w:val="single"/>
              </w:rPr>
            </w:pPr>
            <w:r>
              <w:rPr>
                <w:b/>
                <w:u w:val="single"/>
              </w:rPr>
              <w:lastRenderedPageBreak/>
              <w:t>Δραστηριότητα 14 κατανόηση γραπτού λόγου:</w:t>
            </w:r>
          </w:p>
          <w:p w14:paraId="5967CE7A" w14:textId="73718766" w:rsidR="00653BB6" w:rsidRDefault="00263F8F">
            <w:pPr>
              <w:spacing w:before="206" w:line="237" w:lineRule="auto"/>
              <w:ind w:left="180" w:right="180"/>
            </w:pPr>
            <w:r>
              <w:t xml:space="preserve">Οι μαθητές </w:t>
            </w:r>
            <w:r w:rsidR="002A0DD1">
              <w:t>μελετούν</w:t>
            </w:r>
            <w:r>
              <w:t xml:space="preserve"> το 3o Φύλλο εργασίας το οποίο περιλαμβάνει κείμενο και απαιτείται η συμπλήρωση κενών. Η επεξεργασία γίνεται μαζί με τον εκπαιδευτικό.</w:t>
            </w:r>
          </w:p>
        </w:tc>
        <w:tc>
          <w:tcPr>
            <w:tcW w:w="2175" w:type="dxa"/>
          </w:tcPr>
          <w:p w14:paraId="7E68FD40" w14:textId="77777777" w:rsidR="00653BB6" w:rsidRDefault="00653BB6">
            <w:pPr>
              <w:spacing w:before="206" w:line="237" w:lineRule="auto"/>
              <w:ind w:left="180" w:right="180"/>
              <w:jc w:val="center"/>
              <w:rPr>
                <w:b/>
                <w:color w:val="5F497A"/>
              </w:rPr>
            </w:pPr>
          </w:p>
          <w:p w14:paraId="1CC885C6" w14:textId="77777777" w:rsidR="00653BB6" w:rsidRDefault="00263F8F">
            <w:pPr>
              <w:spacing w:before="206" w:line="237" w:lineRule="auto"/>
              <w:ind w:left="180" w:right="180"/>
              <w:jc w:val="center"/>
              <w:rPr>
                <w:b/>
                <w:color w:val="5F497A"/>
              </w:rPr>
            </w:pPr>
            <w:r>
              <w:rPr>
                <w:b/>
                <w:color w:val="5F497A"/>
              </w:rPr>
              <w:t>3ο Φύλλο εργασίας</w:t>
            </w:r>
          </w:p>
        </w:tc>
      </w:tr>
      <w:tr w:rsidR="00653BB6" w14:paraId="76DF9731" w14:textId="77777777">
        <w:tc>
          <w:tcPr>
            <w:tcW w:w="7545" w:type="dxa"/>
          </w:tcPr>
          <w:p w14:paraId="263029EF" w14:textId="77777777" w:rsidR="00653BB6" w:rsidRDefault="00263F8F">
            <w:pPr>
              <w:spacing w:before="121" w:line="239" w:lineRule="auto"/>
              <w:ind w:left="180" w:right="180"/>
              <w:rPr>
                <w:b/>
                <w:u w:val="single"/>
              </w:rPr>
            </w:pPr>
            <w:r>
              <w:rPr>
                <w:b/>
                <w:u w:val="single"/>
              </w:rPr>
              <w:t>Δραστηριότητα 15 εμπέδωσης για το σπίτι:</w:t>
            </w:r>
          </w:p>
          <w:p w14:paraId="20C5700C" w14:textId="77777777" w:rsidR="00653BB6" w:rsidRDefault="00263F8F">
            <w:pPr>
              <w:spacing w:line="234" w:lineRule="auto"/>
              <w:ind w:left="180" w:right="180"/>
              <w:jc w:val="both"/>
            </w:pPr>
            <w:r>
              <w:t xml:space="preserve">Κατά την </w:t>
            </w:r>
            <w:r>
              <w:rPr>
                <w:b/>
              </w:rPr>
              <w:t>ασύγχρονη εξ αποστάσεως διδασκαλία</w:t>
            </w:r>
            <w:r>
              <w:t xml:space="preserve"> προβλέπεται:</w:t>
            </w:r>
          </w:p>
          <w:p w14:paraId="51683501" w14:textId="731E45C9" w:rsidR="00653BB6" w:rsidRDefault="00263F8F">
            <w:pPr>
              <w:spacing w:line="234" w:lineRule="auto"/>
              <w:ind w:left="180" w:right="180"/>
              <w:jc w:val="both"/>
            </w:pPr>
            <w:r>
              <w:t xml:space="preserve">Οι μαθητές θα ενημερωθούν με λεπτομέρειες με αναρτήσεις στην </w:t>
            </w:r>
            <w:r w:rsidR="00C87659">
              <w:t>ψηφιακή τάξη</w:t>
            </w:r>
            <w:r>
              <w:t xml:space="preserve"> για την μελέτη τους.</w:t>
            </w:r>
          </w:p>
          <w:p w14:paraId="25C64D7E" w14:textId="77777777" w:rsidR="00653BB6" w:rsidRDefault="00263F8F">
            <w:pPr>
              <w:spacing w:line="234" w:lineRule="auto"/>
              <w:ind w:left="180" w:right="180"/>
              <w:jc w:val="both"/>
            </w:pPr>
            <w:r>
              <w:rPr>
                <w:b/>
              </w:rPr>
              <w:t>Α.</w:t>
            </w:r>
            <w:r>
              <w:t xml:space="preserve"> Στους μαθητές ανατίθεται για το σπίτι η </w:t>
            </w:r>
            <w:r>
              <w:rPr>
                <w:b/>
              </w:rPr>
              <w:t>ανάγνωση</w:t>
            </w:r>
            <w:r>
              <w:t xml:space="preserve"> του κειμένου «Υγεία πάνω απ’ όλα» και η μελέτη της </w:t>
            </w:r>
            <w:r>
              <w:rPr>
                <w:b/>
              </w:rPr>
              <w:t>Ορθογραφίας</w:t>
            </w:r>
            <w:r>
              <w:t xml:space="preserve">. </w:t>
            </w:r>
          </w:p>
          <w:p w14:paraId="4397A45A" w14:textId="77777777" w:rsidR="00653BB6" w:rsidRDefault="00263F8F">
            <w:pPr>
              <w:spacing w:line="234" w:lineRule="auto"/>
              <w:ind w:left="180" w:right="180"/>
              <w:jc w:val="both"/>
              <w:rPr>
                <w:b/>
                <w:u w:val="single"/>
              </w:rPr>
            </w:pPr>
            <w:r>
              <w:rPr>
                <w:b/>
              </w:rPr>
              <w:t>Β.</w:t>
            </w:r>
            <w:r>
              <w:t xml:space="preserve"> Μελέτη της </w:t>
            </w:r>
            <w:r>
              <w:rPr>
                <w:b/>
              </w:rPr>
              <w:t>Γραμματικής</w:t>
            </w:r>
            <w:r>
              <w:t xml:space="preserve"> από το υλικό που παρουσιάστηκε κατά την σύγχρονη εκπαίδευση μέσω ΖΟΟΜ.</w:t>
            </w:r>
          </w:p>
          <w:p w14:paraId="2B88F8C6" w14:textId="77777777" w:rsidR="00653BB6" w:rsidRDefault="00653BB6">
            <w:pPr>
              <w:spacing w:line="234" w:lineRule="auto"/>
              <w:ind w:left="180" w:right="180"/>
              <w:jc w:val="both"/>
            </w:pPr>
          </w:p>
          <w:p w14:paraId="40BC82DF" w14:textId="77777777" w:rsidR="00653BB6" w:rsidRDefault="00263F8F">
            <w:pPr>
              <w:spacing w:line="233" w:lineRule="auto"/>
              <w:ind w:left="180" w:right="180"/>
              <w:jc w:val="both"/>
            </w:pPr>
            <w:r>
              <w:t>Συμπληρώνουν επίσης το λεξικό της σωστής διατροφής (βλ. στις πρόσθετες πληροφορίες).</w:t>
            </w:r>
          </w:p>
          <w:p w14:paraId="1AF56EAB" w14:textId="77777777" w:rsidR="00653BB6" w:rsidRDefault="00653BB6">
            <w:pPr>
              <w:spacing w:line="233" w:lineRule="auto"/>
              <w:ind w:left="180" w:right="180"/>
              <w:jc w:val="both"/>
              <w:rPr>
                <w:b/>
                <w:color w:val="5F497A"/>
                <w:sz w:val="24"/>
                <w:szCs w:val="24"/>
                <w:u w:val="single"/>
              </w:rPr>
            </w:pPr>
          </w:p>
        </w:tc>
        <w:tc>
          <w:tcPr>
            <w:tcW w:w="2175" w:type="dxa"/>
          </w:tcPr>
          <w:p w14:paraId="54A35ECD" w14:textId="77777777" w:rsidR="00653BB6" w:rsidRDefault="00653BB6">
            <w:pPr>
              <w:spacing w:line="360" w:lineRule="auto"/>
              <w:ind w:right="90"/>
              <w:jc w:val="center"/>
              <w:rPr>
                <w:b/>
                <w:color w:val="5F497A"/>
              </w:rPr>
            </w:pPr>
          </w:p>
          <w:p w14:paraId="1A78BFA8" w14:textId="77777777" w:rsidR="00653BB6" w:rsidRDefault="00263F8F">
            <w:pPr>
              <w:spacing w:line="360" w:lineRule="auto"/>
              <w:ind w:right="90"/>
              <w:jc w:val="center"/>
              <w:rPr>
                <w:b/>
                <w:color w:val="5F497A"/>
              </w:rPr>
            </w:pPr>
            <w:r>
              <w:rPr>
                <w:b/>
                <w:color w:val="5F497A"/>
              </w:rPr>
              <w:t>Homework</w:t>
            </w:r>
          </w:p>
          <w:p w14:paraId="255D5A10" w14:textId="77777777" w:rsidR="00653BB6" w:rsidRDefault="00263F8F">
            <w:pPr>
              <w:spacing w:line="360" w:lineRule="auto"/>
              <w:ind w:right="90"/>
              <w:jc w:val="center"/>
              <w:rPr>
                <w:b/>
                <w:color w:val="5F497A"/>
              </w:rPr>
            </w:pPr>
            <w:r>
              <w:rPr>
                <w:b/>
                <w:color w:val="5F497A"/>
              </w:rPr>
              <w:t>Ανάγνωση</w:t>
            </w:r>
          </w:p>
          <w:p w14:paraId="0954DCFA" w14:textId="77777777" w:rsidR="00653BB6" w:rsidRDefault="00263F8F">
            <w:pPr>
              <w:spacing w:line="360" w:lineRule="auto"/>
              <w:ind w:right="90"/>
              <w:jc w:val="center"/>
              <w:rPr>
                <w:b/>
                <w:color w:val="5F497A"/>
              </w:rPr>
            </w:pPr>
            <w:r>
              <w:rPr>
                <w:b/>
                <w:color w:val="5F497A"/>
              </w:rPr>
              <w:t>Ορθογραφία</w:t>
            </w:r>
          </w:p>
          <w:p w14:paraId="17AE0909" w14:textId="77777777" w:rsidR="00653BB6" w:rsidRDefault="00263F8F">
            <w:pPr>
              <w:spacing w:line="360" w:lineRule="auto"/>
              <w:ind w:right="90"/>
              <w:jc w:val="center"/>
              <w:rPr>
                <w:b/>
                <w:color w:val="5F497A"/>
              </w:rPr>
            </w:pPr>
            <w:r>
              <w:rPr>
                <w:b/>
                <w:color w:val="5F497A"/>
              </w:rPr>
              <w:t>Γραμματική</w:t>
            </w:r>
          </w:p>
          <w:p w14:paraId="0A9D6A2D" w14:textId="77777777" w:rsidR="00653BB6" w:rsidRDefault="00263F8F">
            <w:pPr>
              <w:spacing w:line="360" w:lineRule="auto"/>
              <w:ind w:right="90"/>
              <w:jc w:val="center"/>
              <w:rPr>
                <w:b/>
                <w:color w:val="5F497A"/>
              </w:rPr>
            </w:pPr>
            <w:r>
              <w:rPr>
                <w:b/>
                <w:color w:val="5F497A"/>
              </w:rPr>
              <w:t>Λεξικό σωστής Διατροφής</w:t>
            </w:r>
          </w:p>
          <w:p w14:paraId="53FEF3E6" w14:textId="77777777" w:rsidR="00653BB6" w:rsidRDefault="00653BB6">
            <w:pPr>
              <w:spacing w:line="360" w:lineRule="auto"/>
              <w:ind w:right="90"/>
              <w:jc w:val="center"/>
              <w:rPr>
                <w:b/>
                <w:color w:val="5F497A"/>
              </w:rPr>
            </w:pPr>
          </w:p>
        </w:tc>
      </w:tr>
    </w:tbl>
    <w:p w14:paraId="7AB82E6E" w14:textId="77777777" w:rsidR="00653BB6" w:rsidRDefault="00653BB6">
      <w:pPr>
        <w:widowControl/>
        <w:spacing w:line="360" w:lineRule="auto"/>
        <w:ind w:left="-90" w:right="90"/>
        <w:jc w:val="both"/>
        <w:rPr>
          <w:b/>
          <w:color w:val="5F497A"/>
          <w:sz w:val="24"/>
          <w:szCs w:val="24"/>
          <w:u w:val="single"/>
        </w:rPr>
      </w:pPr>
    </w:p>
    <w:p w14:paraId="06DA2714" w14:textId="77777777" w:rsidR="00653BB6" w:rsidRDefault="00653BB6">
      <w:pPr>
        <w:widowControl/>
        <w:spacing w:line="360" w:lineRule="auto"/>
        <w:ind w:left="-90" w:right="90"/>
        <w:jc w:val="both"/>
        <w:rPr>
          <w:b/>
          <w:color w:val="5F497A"/>
          <w:sz w:val="24"/>
          <w:szCs w:val="24"/>
          <w:u w:val="single"/>
        </w:rPr>
      </w:pPr>
    </w:p>
    <w:p w14:paraId="7A19DA24" w14:textId="77777777" w:rsidR="00653BB6" w:rsidRDefault="00653BB6">
      <w:pPr>
        <w:widowControl/>
        <w:spacing w:line="360" w:lineRule="auto"/>
        <w:ind w:right="90"/>
        <w:jc w:val="center"/>
        <w:rPr>
          <w:b/>
          <w:color w:val="5F497A"/>
          <w:sz w:val="28"/>
          <w:szCs w:val="28"/>
          <w:u w:val="single"/>
        </w:rPr>
      </w:pPr>
    </w:p>
    <w:p w14:paraId="4CD299E7" w14:textId="77777777" w:rsidR="00653BB6" w:rsidRDefault="00653BB6">
      <w:pPr>
        <w:widowControl/>
        <w:spacing w:line="360" w:lineRule="auto"/>
        <w:ind w:right="90"/>
        <w:jc w:val="center"/>
        <w:rPr>
          <w:b/>
          <w:color w:val="5F497A"/>
          <w:sz w:val="28"/>
          <w:szCs w:val="28"/>
          <w:u w:val="single"/>
        </w:rPr>
      </w:pPr>
    </w:p>
    <w:p w14:paraId="46671274" w14:textId="77777777" w:rsidR="00653BB6" w:rsidRDefault="00653BB6">
      <w:pPr>
        <w:widowControl/>
        <w:spacing w:line="360" w:lineRule="auto"/>
        <w:ind w:right="90"/>
        <w:jc w:val="center"/>
        <w:rPr>
          <w:b/>
          <w:color w:val="5F497A"/>
          <w:sz w:val="28"/>
          <w:szCs w:val="28"/>
          <w:u w:val="single"/>
        </w:rPr>
      </w:pPr>
    </w:p>
    <w:p w14:paraId="7B3BB651" w14:textId="77777777" w:rsidR="00653BB6" w:rsidRDefault="00653BB6">
      <w:pPr>
        <w:widowControl/>
        <w:spacing w:line="360" w:lineRule="auto"/>
        <w:ind w:right="90"/>
        <w:jc w:val="center"/>
        <w:rPr>
          <w:b/>
          <w:color w:val="5F497A"/>
          <w:sz w:val="28"/>
          <w:szCs w:val="28"/>
          <w:u w:val="single"/>
        </w:rPr>
      </w:pPr>
    </w:p>
    <w:p w14:paraId="3CCE3AE3" w14:textId="77777777" w:rsidR="00653BB6" w:rsidRDefault="00653BB6">
      <w:pPr>
        <w:widowControl/>
        <w:spacing w:line="360" w:lineRule="auto"/>
        <w:ind w:right="90"/>
        <w:jc w:val="center"/>
        <w:rPr>
          <w:b/>
          <w:color w:val="5F497A"/>
          <w:sz w:val="28"/>
          <w:szCs w:val="28"/>
          <w:u w:val="single"/>
        </w:rPr>
      </w:pPr>
    </w:p>
    <w:p w14:paraId="4EB5DAE0" w14:textId="77777777" w:rsidR="00653BB6" w:rsidRDefault="00653BB6">
      <w:pPr>
        <w:widowControl/>
        <w:spacing w:line="360" w:lineRule="auto"/>
        <w:ind w:right="90"/>
        <w:jc w:val="center"/>
        <w:rPr>
          <w:b/>
          <w:color w:val="5F497A"/>
          <w:sz w:val="28"/>
          <w:szCs w:val="28"/>
          <w:u w:val="single"/>
        </w:rPr>
      </w:pPr>
    </w:p>
    <w:p w14:paraId="319A96FF" w14:textId="77777777" w:rsidR="00653BB6" w:rsidRDefault="00653BB6">
      <w:pPr>
        <w:widowControl/>
        <w:spacing w:line="360" w:lineRule="auto"/>
        <w:ind w:right="90"/>
        <w:jc w:val="center"/>
        <w:rPr>
          <w:b/>
          <w:color w:val="5F497A"/>
          <w:sz w:val="28"/>
          <w:szCs w:val="28"/>
          <w:u w:val="single"/>
        </w:rPr>
      </w:pPr>
    </w:p>
    <w:p w14:paraId="129F8364" w14:textId="77777777" w:rsidR="00653BB6" w:rsidRDefault="00653BB6">
      <w:pPr>
        <w:widowControl/>
        <w:spacing w:line="360" w:lineRule="auto"/>
        <w:ind w:right="90"/>
        <w:jc w:val="center"/>
        <w:rPr>
          <w:b/>
          <w:color w:val="5F497A"/>
          <w:sz w:val="28"/>
          <w:szCs w:val="28"/>
          <w:u w:val="single"/>
        </w:rPr>
      </w:pPr>
    </w:p>
    <w:p w14:paraId="0C804323" w14:textId="77777777" w:rsidR="00653BB6" w:rsidRDefault="00653BB6">
      <w:pPr>
        <w:widowControl/>
        <w:spacing w:line="360" w:lineRule="auto"/>
        <w:ind w:right="90"/>
        <w:jc w:val="center"/>
        <w:rPr>
          <w:b/>
          <w:color w:val="5F497A"/>
          <w:sz w:val="28"/>
          <w:szCs w:val="28"/>
          <w:u w:val="single"/>
        </w:rPr>
      </w:pPr>
    </w:p>
    <w:p w14:paraId="2F9C44D9" w14:textId="5E592C5B" w:rsidR="00653BB6" w:rsidRDefault="00653BB6">
      <w:pPr>
        <w:widowControl/>
        <w:spacing w:line="360" w:lineRule="auto"/>
        <w:ind w:right="90"/>
        <w:jc w:val="center"/>
        <w:rPr>
          <w:b/>
          <w:color w:val="5F497A"/>
          <w:sz w:val="28"/>
          <w:szCs w:val="28"/>
          <w:u w:val="single"/>
        </w:rPr>
      </w:pPr>
    </w:p>
    <w:p w14:paraId="1E078051" w14:textId="20D2746D" w:rsidR="00822F5E" w:rsidRDefault="00822F5E">
      <w:pPr>
        <w:widowControl/>
        <w:spacing w:line="360" w:lineRule="auto"/>
        <w:ind w:right="90"/>
        <w:jc w:val="center"/>
        <w:rPr>
          <w:b/>
          <w:color w:val="5F497A"/>
          <w:sz w:val="28"/>
          <w:szCs w:val="28"/>
          <w:u w:val="single"/>
        </w:rPr>
      </w:pPr>
    </w:p>
    <w:p w14:paraId="44C93AA3" w14:textId="76DB4C2A" w:rsidR="00822F5E" w:rsidRDefault="00822F5E">
      <w:pPr>
        <w:widowControl/>
        <w:spacing w:line="360" w:lineRule="auto"/>
        <w:ind w:right="90"/>
        <w:jc w:val="center"/>
        <w:rPr>
          <w:b/>
          <w:color w:val="5F497A"/>
          <w:sz w:val="28"/>
          <w:szCs w:val="28"/>
          <w:u w:val="single"/>
        </w:rPr>
      </w:pPr>
    </w:p>
    <w:p w14:paraId="5605D600" w14:textId="77777777" w:rsidR="00822F5E" w:rsidRDefault="00822F5E">
      <w:pPr>
        <w:widowControl/>
        <w:spacing w:line="360" w:lineRule="auto"/>
        <w:ind w:right="90"/>
        <w:jc w:val="center"/>
        <w:rPr>
          <w:b/>
          <w:color w:val="5F497A"/>
          <w:sz w:val="28"/>
          <w:szCs w:val="28"/>
          <w:u w:val="single"/>
        </w:rPr>
      </w:pPr>
    </w:p>
    <w:p w14:paraId="1909F5FA" w14:textId="77777777" w:rsidR="00653BB6" w:rsidRDefault="00653BB6">
      <w:pPr>
        <w:widowControl/>
        <w:spacing w:line="360" w:lineRule="auto"/>
        <w:ind w:right="90"/>
        <w:jc w:val="center"/>
        <w:rPr>
          <w:b/>
          <w:color w:val="5F497A"/>
          <w:sz w:val="28"/>
          <w:szCs w:val="28"/>
          <w:u w:val="single"/>
        </w:rPr>
      </w:pPr>
    </w:p>
    <w:p w14:paraId="2E2E33B0" w14:textId="77777777" w:rsidR="00653BB6" w:rsidRDefault="00653BB6">
      <w:pPr>
        <w:widowControl/>
        <w:spacing w:line="360" w:lineRule="auto"/>
        <w:ind w:right="90"/>
        <w:jc w:val="center"/>
        <w:rPr>
          <w:b/>
          <w:color w:val="5F497A"/>
          <w:sz w:val="28"/>
          <w:szCs w:val="28"/>
          <w:u w:val="single"/>
        </w:rPr>
      </w:pPr>
    </w:p>
    <w:p w14:paraId="3D81C5CC" w14:textId="77777777" w:rsidR="00653BB6" w:rsidRDefault="00263F8F">
      <w:pPr>
        <w:widowControl/>
        <w:spacing w:line="360" w:lineRule="auto"/>
        <w:ind w:right="90"/>
        <w:jc w:val="center"/>
        <w:rPr>
          <w:b/>
          <w:color w:val="5F497A"/>
          <w:sz w:val="28"/>
          <w:szCs w:val="28"/>
          <w:u w:val="single"/>
        </w:rPr>
      </w:pPr>
      <w:r>
        <w:rPr>
          <w:b/>
          <w:color w:val="5F497A"/>
          <w:sz w:val="28"/>
          <w:szCs w:val="28"/>
          <w:u w:val="single"/>
        </w:rPr>
        <w:t>Πρόσθετες πληροφορίες και Φύλλα εργασίας</w:t>
      </w:r>
    </w:p>
    <w:p w14:paraId="368DFB4D" w14:textId="4B78C571" w:rsidR="00653BB6" w:rsidRDefault="00653BB6">
      <w:pPr>
        <w:widowControl/>
        <w:spacing w:line="360" w:lineRule="auto"/>
        <w:ind w:left="90" w:right="90"/>
        <w:jc w:val="center"/>
        <w:rPr>
          <w:b/>
          <w:color w:val="5F497A"/>
          <w:u w:val="single"/>
        </w:rPr>
      </w:pPr>
    </w:p>
    <w:p w14:paraId="733B5B76" w14:textId="77777777" w:rsidR="00822F5E" w:rsidRDefault="00822F5E">
      <w:pPr>
        <w:widowControl/>
        <w:spacing w:line="360" w:lineRule="auto"/>
        <w:ind w:left="90" w:right="90"/>
        <w:jc w:val="center"/>
        <w:rPr>
          <w:b/>
          <w:color w:val="5F497A"/>
          <w:u w:val="single"/>
        </w:rPr>
      </w:pPr>
    </w:p>
    <w:p w14:paraId="7FEE8ACA" w14:textId="10893AC9" w:rsidR="00653BB6" w:rsidRPr="00E12852" w:rsidRDefault="00263F8F">
      <w:pPr>
        <w:ind w:left="180" w:right="180"/>
        <w:jc w:val="both"/>
        <w:rPr>
          <w:b/>
          <w:sz w:val="24"/>
          <w:szCs w:val="24"/>
        </w:rPr>
      </w:pPr>
      <w:r>
        <w:rPr>
          <w:b/>
          <w:sz w:val="24"/>
          <w:szCs w:val="24"/>
        </w:rPr>
        <w:t>Διατροφική/Μεσογειακή Πυραμίδα</w:t>
      </w:r>
      <w:r w:rsidR="00E12852" w:rsidRPr="00E12852">
        <w:rPr>
          <w:b/>
          <w:sz w:val="24"/>
          <w:szCs w:val="24"/>
        </w:rPr>
        <w:t xml:space="preserve"> </w:t>
      </w:r>
      <w:r w:rsidR="00E12852">
        <w:rPr>
          <w:b/>
          <w:sz w:val="24"/>
          <w:szCs w:val="24"/>
        </w:rPr>
        <w:t>(παλιά και νέα)</w:t>
      </w:r>
    </w:p>
    <w:p w14:paraId="7D4F7512" w14:textId="38EFA9D3" w:rsidR="00653BB6" w:rsidRDefault="00653BB6">
      <w:pPr>
        <w:ind w:left="180" w:right="180"/>
        <w:jc w:val="both"/>
        <w:rPr>
          <w:b/>
          <w:sz w:val="24"/>
          <w:szCs w:val="24"/>
        </w:rPr>
      </w:pPr>
    </w:p>
    <w:p w14:paraId="6C4B1FF5" w14:textId="77777777" w:rsidR="00653BB6" w:rsidRDefault="00653BB6">
      <w:pPr>
        <w:ind w:left="180" w:right="180"/>
        <w:jc w:val="both"/>
        <w:rPr>
          <w:b/>
          <w:sz w:val="24"/>
          <w:szCs w:val="24"/>
        </w:rPr>
      </w:pPr>
    </w:p>
    <w:p w14:paraId="1915F3EA" w14:textId="77777777" w:rsidR="00653BB6" w:rsidRDefault="00263F8F">
      <w:pPr>
        <w:ind w:left="180" w:right="180"/>
        <w:jc w:val="both"/>
      </w:pPr>
      <w:r>
        <w:rPr>
          <w:noProof/>
        </w:rPr>
        <w:drawing>
          <wp:inline distT="0" distB="0" distL="0" distR="0" wp14:anchorId="5A6B3F31" wp14:editId="5F641457">
            <wp:extent cx="6457950" cy="3633470"/>
            <wp:effectExtent l="0" t="0" r="0" b="0"/>
            <wp:docPr id="249"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9"/>
                    <a:srcRect/>
                    <a:stretch>
                      <a:fillRect/>
                    </a:stretch>
                  </pic:blipFill>
                  <pic:spPr>
                    <a:xfrm>
                      <a:off x="0" y="0"/>
                      <a:ext cx="6457950" cy="3633470"/>
                    </a:xfrm>
                    <a:prstGeom prst="rect">
                      <a:avLst/>
                    </a:prstGeom>
                    <a:ln/>
                  </pic:spPr>
                </pic:pic>
              </a:graphicData>
            </a:graphic>
          </wp:inline>
        </w:drawing>
      </w:r>
    </w:p>
    <w:p w14:paraId="7A3B1FDC" w14:textId="77777777" w:rsidR="00653BB6" w:rsidRDefault="00653BB6">
      <w:pPr>
        <w:ind w:left="180" w:right="180"/>
        <w:jc w:val="both"/>
      </w:pPr>
    </w:p>
    <w:p w14:paraId="4942428B" w14:textId="77777777" w:rsidR="00653BB6" w:rsidRDefault="00653BB6">
      <w:pPr>
        <w:ind w:left="180" w:right="180"/>
        <w:jc w:val="both"/>
      </w:pPr>
    </w:p>
    <w:p w14:paraId="229C4BEB" w14:textId="77777777" w:rsidR="00653BB6" w:rsidRDefault="00653BB6">
      <w:pPr>
        <w:ind w:left="180" w:right="180"/>
        <w:jc w:val="both"/>
        <w:rPr>
          <w:b/>
        </w:rPr>
      </w:pPr>
    </w:p>
    <w:p w14:paraId="312F7987" w14:textId="77777777" w:rsidR="00E12852" w:rsidRDefault="00E12852">
      <w:pPr>
        <w:ind w:left="180" w:right="180"/>
        <w:jc w:val="both"/>
        <w:rPr>
          <w:b/>
        </w:rPr>
      </w:pPr>
      <w:r>
        <w:rPr>
          <w:b/>
          <w:noProof/>
        </w:rPr>
        <w:drawing>
          <wp:inline distT="0" distB="0" distL="0" distR="0" wp14:anchorId="3614E737" wp14:editId="21044910">
            <wp:extent cx="3284087" cy="2781300"/>
            <wp:effectExtent l="0" t="0" r="0" b="0"/>
            <wp:docPr id="270" name="Picture 270" descr="A picture containing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NEW food-pyramid.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303427" cy="2797679"/>
                    </a:xfrm>
                    <a:prstGeom prst="rect">
                      <a:avLst/>
                    </a:prstGeom>
                  </pic:spPr>
                </pic:pic>
              </a:graphicData>
            </a:graphic>
          </wp:inline>
        </w:drawing>
      </w:r>
      <w:r>
        <w:rPr>
          <w:b/>
        </w:rPr>
        <w:t xml:space="preserve"> </w:t>
      </w:r>
    </w:p>
    <w:p w14:paraId="511C30E5" w14:textId="77777777" w:rsidR="00E12852" w:rsidRDefault="00E12852">
      <w:pPr>
        <w:ind w:left="180" w:right="180"/>
        <w:jc w:val="both"/>
        <w:rPr>
          <w:b/>
        </w:rPr>
      </w:pPr>
    </w:p>
    <w:p w14:paraId="61193B14" w14:textId="05560C22" w:rsidR="00653BB6" w:rsidRDefault="00E12852">
      <w:pPr>
        <w:ind w:left="180" w:right="180"/>
        <w:jc w:val="both"/>
        <w:rPr>
          <w:b/>
        </w:rPr>
      </w:pPr>
      <w:r>
        <w:rPr>
          <w:b/>
        </w:rPr>
        <w:t>Νέα Διατροφική Πυραμίδα με έμφαση στα λαχανικά!</w:t>
      </w:r>
    </w:p>
    <w:p w14:paraId="1FFC5DC3" w14:textId="77777777" w:rsidR="00653BB6" w:rsidRDefault="00653BB6">
      <w:pPr>
        <w:ind w:left="180" w:right="180"/>
        <w:jc w:val="both"/>
        <w:rPr>
          <w:b/>
        </w:rPr>
      </w:pPr>
    </w:p>
    <w:p w14:paraId="2FA5C01B" w14:textId="77777777" w:rsidR="00653BB6" w:rsidRDefault="00653BB6">
      <w:pPr>
        <w:ind w:left="180" w:right="180"/>
        <w:jc w:val="both"/>
        <w:rPr>
          <w:b/>
        </w:rPr>
      </w:pPr>
    </w:p>
    <w:p w14:paraId="04C7A37B" w14:textId="77777777" w:rsidR="00653BB6" w:rsidRDefault="00653BB6">
      <w:pPr>
        <w:ind w:left="180" w:right="180"/>
        <w:jc w:val="both"/>
        <w:rPr>
          <w:b/>
        </w:rPr>
      </w:pPr>
    </w:p>
    <w:p w14:paraId="3474D391" w14:textId="77777777" w:rsidR="00653BB6" w:rsidRDefault="00263F8F">
      <w:pPr>
        <w:ind w:left="180" w:right="180"/>
        <w:jc w:val="both"/>
        <w:rPr>
          <w:b/>
        </w:rPr>
      </w:pPr>
      <w:r>
        <w:rPr>
          <w:b/>
        </w:rPr>
        <w:t>1</w:t>
      </w:r>
      <w:r>
        <w:rPr>
          <w:b/>
          <w:vertAlign w:val="superscript"/>
        </w:rPr>
        <w:t>ο</w:t>
      </w:r>
      <w:r>
        <w:rPr>
          <w:b/>
        </w:rPr>
        <w:t xml:space="preserve"> ΚΕΙΜΕΝΟ ΑΝΑΓΝΩΣΗΣ </w:t>
      </w:r>
    </w:p>
    <w:p w14:paraId="00E52497" w14:textId="77777777" w:rsidR="00653BB6" w:rsidRDefault="00653BB6">
      <w:pPr>
        <w:ind w:left="180" w:right="180"/>
        <w:jc w:val="both"/>
      </w:pPr>
    </w:p>
    <w:p w14:paraId="71B97032" w14:textId="77777777" w:rsidR="00653BB6" w:rsidRDefault="00653BB6">
      <w:pPr>
        <w:widowControl/>
        <w:spacing w:after="160" w:line="360" w:lineRule="auto"/>
        <w:jc w:val="center"/>
        <w:rPr>
          <w:b/>
          <w:color w:val="C00000"/>
        </w:rPr>
      </w:pPr>
    </w:p>
    <w:p w14:paraId="721228F8" w14:textId="77777777" w:rsidR="00653BB6" w:rsidRDefault="00263F8F">
      <w:pPr>
        <w:widowControl/>
        <w:spacing w:after="160" w:line="360" w:lineRule="auto"/>
        <w:jc w:val="center"/>
        <w:rPr>
          <w:b/>
          <w:color w:val="C00000"/>
        </w:rPr>
      </w:pPr>
      <w:r>
        <w:rPr>
          <w:b/>
          <w:color w:val="C00000"/>
        </w:rPr>
        <w:t>ΜΕΣΟΓΕΙΑΚΗ ΔΙΑΤΡΟΦΗ</w:t>
      </w:r>
    </w:p>
    <w:p w14:paraId="3DBAB2BF" w14:textId="77777777" w:rsidR="00653BB6" w:rsidRDefault="00263F8F">
      <w:pPr>
        <w:widowControl/>
        <w:spacing w:after="160" w:line="360" w:lineRule="auto"/>
        <w:jc w:val="both"/>
      </w:pPr>
      <w:r>
        <w:t>Εδώ και αρκετές δεκαετίες γίνεται λόγος για την περίφημη Μεσογειακή Διατροφή και την υπεροχή της σε σχέση με άλλες διατροφικές συνήθειες. Αποδείχτηκε και επιστημονικά ότι η διατροφή των λαών της Μεσογείου, πλούσια σε λαχανικά, όσπρια, φρούτα, δημητριακά και με βασική πηγή λίπους το ελαιόλαδο, συντελεί στη διατήρηση της καλής υγείας και τη μακροζωία. Η Μεσογειακή διατροφή χαρακτηρίζεται από τις διατροφικές συνήθειες που βρέθηκε ότι είχαν οι κάτοικοι της Κρήτης και της Νότιας Ιταλίας στις αρχές της δεκαετίας του 1960. Είναι ξακουστή για τις ευεργετικές ιδιότητες και γενικά χαρίζει μακροζωία, υγεία και ομορφιά, όπως έδειξαν μακροχρόνιες έρευνες.</w:t>
      </w:r>
    </w:p>
    <w:p w14:paraId="3E681E95" w14:textId="77777777" w:rsidR="00653BB6" w:rsidRDefault="00653BB6">
      <w:pPr>
        <w:widowControl/>
        <w:spacing w:after="160" w:line="360" w:lineRule="auto"/>
        <w:jc w:val="both"/>
      </w:pPr>
    </w:p>
    <w:p w14:paraId="3B6A01C3" w14:textId="77777777" w:rsidR="00653BB6" w:rsidRDefault="00653BB6">
      <w:pPr>
        <w:widowControl/>
        <w:spacing w:after="160" w:line="360" w:lineRule="auto"/>
        <w:jc w:val="both"/>
      </w:pPr>
    </w:p>
    <w:p w14:paraId="6CD26230" w14:textId="77777777" w:rsidR="00653BB6" w:rsidRDefault="00263F8F">
      <w:pPr>
        <w:ind w:left="180" w:right="180"/>
        <w:jc w:val="both"/>
      </w:pPr>
      <w:r>
        <w:rPr>
          <w:b/>
        </w:rPr>
        <w:t>2</w:t>
      </w:r>
      <w:r>
        <w:rPr>
          <w:b/>
          <w:vertAlign w:val="superscript"/>
        </w:rPr>
        <w:t>ο</w:t>
      </w:r>
      <w:r>
        <w:rPr>
          <w:b/>
        </w:rPr>
        <w:t xml:space="preserve"> ΚΕΙΜΕΝΟ ΑΝΑΓΝΩΣΗΣ </w:t>
      </w:r>
    </w:p>
    <w:p w14:paraId="5E0DCF29" w14:textId="77777777" w:rsidR="00653BB6" w:rsidRDefault="00653BB6">
      <w:pPr>
        <w:ind w:left="180" w:right="180"/>
        <w:jc w:val="both"/>
      </w:pPr>
    </w:p>
    <w:p w14:paraId="52D13E52" w14:textId="77777777" w:rsidR="00653BB6" w:rsidRDefault="00263F8F">
      <w:pPr>
        <w:ind w:left="180" w:right="180"/>
        <w:jc w:val="center"/>
        <w:rPr>
          <w:b/>
          <w:color w:val="C00000"/>
        </w:rPr>
      </w:pPr>
      <w:r>
        <w:rPr>
          <w:b/>
          <w:color w:val="C00000"/>
        </w:rPr>
        <w:t>«Υγεία πάνω από όλα»</w:t>
      </w:r>
    </w:p>
    <w:p w14:paraId="4050B53E" w14:textId="77777777" w:rsidR="00653BB6" w:rsidRDefault="00653BB6">
      <w:pPr>
        <w:ind w:left="180" w:right="180"/>
        <w:jc w:val="both"/>
      </w:pPr>
    </w:p>
    <w:p w14:paraId="7345E31D" w14:textId="77777777" w:rsidR="00653BB6" w:rsidRDefault="00263F8F">
      <w:pPr>
        <w:spacing w:line="360" w:lineRule="auto"/>
        <w:ind w:left="187" w:right="187"/>
        <w:jc w:val="both"/>
      </w:pPr>
      <w:r>
        <w:rPr>
          <w:b/>
        </w:rPr>
        <w:t>Δημοσιογράφος:</w:t>
      </w:r>
      <w:r>
        <w:t xml:space="preserve"> Καλή σας μέρα, φίλες και φίλοι. Σήμερα ο κύριος Αντωνίου θα μας δώσει χρήσιμες συμβουλές υγιεινής διατροφής και ομορφιάς. </w:t>
      </w:r>
    </w:p>
    <w:p w14:paraId="5B26B656" w14:textId="77777777" w:rsidR="00653BB6" w:rsidRDefault="00263F8F">
      <w:pPr>
        <w:spacing w:line="360" w:lineRule="auto"/>
        <w:ind w:left="187" w:right="187"/>
        <w:jc w:val="both"/>
      </w:pPr>
      <w:r>
        <w:rPr>
          <w:b/>
        </w:rPr>
        <w:t>κ. Αντωνίου:</w:t>
      </w:r>
      <w:r>
        <w:t xml:space="preserve"> Σας ευχαριστώ πολύ που με καλέσατε. Είναι αλήθεια ότι πρέπει να τρώμε σωστά για να έχουμε υγεία. Υπάρχουν τέσσερις κατηγορίες τροφών, όπως φαίνεται στην πυραμίδα. Οι τροφές που βρίσκονται στη βάση της πυραμίδας είναι πολλές και πρέπει να υπάρχουν καθημερινά στη διατροφή μας. Αυτές που είναι στην κορυφή της πυραμίδας πρέπει να υπάρχουν σπάνια. Κάθε μέρα, λοιπόν, πρέπει να τρώμε ψωμί, δημητριακά, ζυμαρικά ή ρύζι. Επίσης, στην καθημερινή μας διατροφή πρέπει να υπάρχουν τα γαλακτοκομικά, το λάδι από ελιά, οι ελιές, τα όσπρια, οι ξηροί καρποί, τα φρούτα και τα λαχανικά. Δύο έως τρεις φορές την εβδομάδα, μπορούμε να τρώμε γλυκό, κοτόπουλο, αυγά ή ψάρι. Τέλος, δεν πρέπει να τρώμε συχνά κόκκινο κρέας. </w:t>
      </w:r>
    </w:p>
    <w:p w14:paraId="772DE32C" w14:textId="77777777" w:rsidR="00653BB6" w:rsidRDefault="00263F8F">
      <w:pPr>
        <w:spacing w:line="360" w:lineRule="auto"/>
        <w:ind w:left="187" w:right="187"/>
        <w:jc w:val="both"/>
      </w:pPr>
      <w:r>
        <w:rPr>
          <w:b/>
        </w:rPr>
        <w:t>Δημοσιογράφος:</w:t>
      </w:r>
      <w:r>
        <w:t xml:space="preserve"> Πολύ ωραία, κύριε Αντωνίου. Άκουσα ότι μερικές τροφές είναι πολύ καλές ακόμα και για την ομορφιά μας. Είναι αλήθεια; </w:t>
      </w:r>
    </w:p>
    <w:p w14:paraId="3670F856" w14:textId="77777777" w:rsidR="00653BB6" w:rsidRDefault="00263F8F">
      <w:pPr>
        <w:spacing w:line="360" w:lineRule="auto"/>
        <w:ind w:left="187" w:right="187"/>
        <w:jc w:val="both"/>
      </w:pPr>
      <w:r>
        <w:rPr>
          <w:b/>
        </w:rPr>
        <w:t>κ. Αντωνίου:</w:t>
      </w:r>
      <w:r>
        <w:t xml:space="preserve"> Ναι, βέβαια. Μπορούμε να χρησιμοποιήσουμε τροφές που υπάρχουν στο ψυγείο μας για να κάνουμε μάσκες ομορφιάς. Για παράδειγμα, πάρτε λίγο μήλο, μισή ντομάτα, μισό ροδάκινο, ένα φλιτζάνι γάλα και μια κουταλιά της σούπας λάδι. Καθαρίστε τα φρούτα και λιώστε τα. Προσθέστε το γάλα και το λάδι στα φρούτα. Βάλτε τα σε ένα κατσαρολάκι σε πολύ χαμηλή φωτιά. Ανακατέψτε μέχρι να γίνει μια κρέμα. Αφήστε την κρέμα να κρυώσει. Απλώστε </w:t>
      </w:r>
      <w:r>
        <w:lastRenderedPageBreak/>
        <w:t xml:space="preserve">την στο πρόσωπο και στο λαιμό. Αφήστε για τριάντα λεπτά και ξεπλύνετε με χλιαρό νερό. </w:t>
      </w:r>
    </w:p>
    <w:p w14:paraId="26F3BDB5" w14:textId="77777777" w:rsidR="00653BB6" w:rsidRDefault="00263F8F">
      <w:pPr>
        <w:spacing w:line="360" w:lineRule="auto"/>
        <w:ind w:left="187" w:right="187"/>
        <w:jc w:val="both"/>
      </w:pPr>
      <w:r>
        <w:rPr>
          <w:b/>
        </w:rPr>
        <w:t>Δημοσιογράφος:</w:t>
      </w:r>
      <w:r>
        <w:t xml:space="preserve"> Κύριε Αντωνίου, σας ευχαριστούμε πολύ για τις χρήσιμες συμβουλές σας.</w:t>
      </w:r>
    </w:p>
    <w:p w14:paraId="6FC180A6" w14:textId="77777777" w:rsidR="00653BB6" w:rsidRDefault="00653BB6">
      <w:pPr>
        <w:spacing w:line="360" w:lineRule="auto"/>
        <w:ind w:left="187" w:right="187"/>
        <w:jc w:val="both"/>
      </w:pPr>
    </w:p>
    <w:p w14:paraId="6D714D79" w14:textId="77777777" w:rsidR="00653BB6" w:rsidRDefault="00263F8F">
      <w:pPr>
        <w:spacing w:before="38"/>
        <w:ind w:left="120"/>
        <w:jc w:val="center"/>
        <w:rPr>
          <w:b/>
          <w:color w:val="4472C4"/>
          <w:sz w:val="24"/>
          <w:szCs w:val="24"/>
        </w:rPr>
      </w:pPr>
      <w:r>
        <w:rPr>
          <w:b/>
          <w:color w:val="4472C4"/>
          <w:sz w:val="24"/>
          <w:szCs w:val="24"/>
        </w:rPr>
        <w:t>1</w:t>
      </w:r>
      <w:r>
        <w:rPr>
          <w:b/>
          <w:color w:val="4472C4"/>
          <w:sz w:val="24"/>
          <w:szCs w:val="24"/>
          <w:vertAlign w:val="superscript"/>
        </w:rPr>
        <w:t>ο</w:t>
      </w:r>
      <w:r>
        <w:rPr>
          <w:b/>
          <w:color w:val="4472C4"/>
          <w:sz w:val="24"/>
          <w:szCs w:val="24"/>
        </w:rPr>
        <w:t xml:space="preserve"> Φύλλο εργασίας - ΚΑΤΑΝΟΗΣΗ ΓΡΑΠΤΟΥ ΛΟΓΟΥ-</w:t>
      </w:r>
      <w:r>
        <w:rPr>
          <w:color w:val="4472C4"/>
        </w:rPr>
        <w:t xml:space="preserve"> </w:t>
      </w:r>
      <w:r>
        <w:rPr>
          <w:b/>
          <w:color w:val="4472C4"/>
          <w:sz w:val="24"/>
          <w:szCs w:val="24"/>
        </w:rPr>
        <w:t>READING COMPREHENSION</w:t>
      </w:r>
    </w:p>
    <w:p w14:paraId="2EB60DD3" w14:textId="632EA387" w:rsidR="00653BB6" w:rsidRDefault="008311F6">
      <w:pPr>
        <w:rPr>
          <w:b/>
          <w:sz w:val="26"/>
          <w:szCs w:val="26"/>
        </w:rPr>
      </w:pPr>
      <w:r>
        <w:rPr>
          <w:b/>
          <w:noProof/>
          <w:sz w:val="26"/>
          <w:szCs w:val="26"/>
        </w:rPr>
        <mc:AlternateContent>
          <mc:Choice Requires="wps">
            <w:drawing>
              <wp:anchor distT="0" distB="0" distL="114300" distR="114300" simplePos="0" relativeHeight="251656192" behindDoc="0" locked="0" layoutInCell="1" allowOverlap="1" wp14:anchorId="0F445447" wp14:editId="664C8178">
                <wp:simplePos x="0" y="0"/>
                <wp:positionH relativeFrom="column">
                  <wp:posOffset>285750</wp:posOffset>
                </wp:positionH>
                <wp:positionV relativeFrom="paragraph">
                  <wp:posOffset>197485</wp:posOffset>
                </wp:positionV>
                <wp:extent cx="5229225" cy="1704975"/>
                <wp:effectExtent l="0" t="0" r="9525" b="9525"/>
                <wp:wrapTopAndBottom/>
                <wp:docPr id="1" name="Rectangle 1"/>
                <wp:cNvGraphicFramePr/>
                <a:graphic xmlns:a="http://schemas.openxmlformats.org/drawingml/2006/main">
                  <a:graphicData uri="http://schemas.microsoft.com/office/word/2010/wordprocessingShape">
                    <wps:wsp>
                      <wps:cNvSpPr/>
                      <wps:spPr>
                        <a:xfrm>
                          <a:off x="0" y="0"/>
                          <a:ext cx="5229225" cy="1704975"/>
                        </a:xfrm>
                        <a:prstGeom prst="rect">
                          <a:avLst/>
                        </a:prstGeom>
                        <a:solidFill>
                          <a:srgbClr val="D9D9D9"/>
                        </a:solidFill>
                        <a:ln>
                          <a:noFill/>
                        </a:ln>
                      </wps:spPr>
                      <wps:txbx>
                        <w:txbxContent>
                          <w:p w14:paraId="1B4FB627" w14:textId="77777777" w:rsidR="009E442C" w:rsidRPr="008311F6" w:rsidRDefault="009E442C">
                            <w:pPr>
                              <w:spacing w:line="361" w:lineRule="auto"/>
                              <w:ind w:left="30" w:right="30"/>
                              <w:jc w:val="both"/>
                              <w:textDirection w:val="btLr"/>
                              <w:rPr>
                                <w:sz w:val="24"/>
                                <w:szCs w:val="24"/>
                                <w:lang w:val="en-US"/>
                              </w:rPr>
                            </w:pPr>
                            <w:r w:rsidRPr="008311F6">
                              <w:rPr>
                                <w:color w:val="000000"/>
                                <w:sz w:val="24"/>
                                <w:szCs w:val="24"/>
                              </w:rPr>
                              <w:t xml:space="preserve">Διαβάζετε το παρακάτω κείμενο και στον πίνακα που ακολουθεί σημειώνετε ένα </w:t>
                            </w:r>
                            <w:r w:rsidRPr="008311F6">
                              <w:rPr>
                                <w:rFonts w:ascii="MS Gothic" w:eastAsia="MS Gothic" w:hAnsi="MS Gothic" w:cs="MS Gothic"/>
                                <w:color w:val="000000"/>
                                <w:sz w:val="24"/>
                                <w:szCs w:val="24"/>
                              </w:rPr>
                              <w:t xml:space="preserve">✓ </w:t>
                            </w:r>
                            <w:r w:rsidRPr="008311F6">
                              <w:rPr>
                                <w:color w:val="000000"/>
                                <w:sz w:val="24"/>
                                <w:szCs w:val="24"/>
                              </w:rPr>
                              <w:t xml:space="preserve">κάτω από το </w:t>
                            </w:r>
                            <w:r w:rsidRPr="008311F6">
                              <w:rPr>
                                <w:b/>
                                <w:color w:val="000000"/>
                                <w:sz w:val="24"/>
                                <w:szCs w:val="24"/>
                              </w:rPr>
                              <w:t xml:space="preserve">Σωστό </w:t>
                            </w:r>
                            <w:r w:rsidRPr="008311F6">
                              <w:rPr>
                                <w:color w:val="000000"/>
                                <w:sz w:val="24"/>
                                <w:szCs w:val="24"/>
                              </w:rPr>
                              <w:t xml:space="preserve">για τις προτάσεις που συμφωνούν με το κείμενο ή κάτω από το </w:t>
                            </w:r>
                            <w:r w:rsidRPr="008311F6">
                              <w:rPr>
                                <w:b/>
                                <w:color w:val="000000"/>
                                <w:sz w:val="24"/>
                                <w:szCs w:val="24"/>
                              </w:rPr>
                              <w:t xml:space="preserve">Λάθος </w:t>
                            </w:r>
                            <w:r w:rsidRPr="008311F6">
                              <w:rPr>
                                <w:color w:val="000000"/>
                                <w:sz w:val="24"/>
                                <w:szCs w:val="24"/>
                              </w:rPr>
                              <w:t xml:space="preserve">για τις προτάσεις που δεν συμφωνούν, όπως στο παράδειγμα. </w:t>
                            </w:r>
                            <w:r w:rsidRPr="008311F6">
                              <w:rPr>
                                <w:color w:val="000000"/>
                                <w:sz w:val="24"/>
                                <w:szCs w:val="24"/>
                                <w:lang w:val="en-US"/>
                              </w:rPr>
                              <w:t xml:space="preserve">(Read the text below and in the table mark a </w:t>
                            </w:r>
                            <w:r w:rsidRPr="008311F6">
                              <w:rPr>
                                <w:rFonts w:ascii="Quattrocento Sans" w:eastAsia="Quattrocento Sans" w:hAnsi="Quattrocento Sans" w:cs="Quattrocento Sans"/>
                                <w:color w:val="000000"/>
                                <w:sz w:val="24"/>
                                <w:szCs w:val="24"/>
                                <w:lang w:val="en-US"/>
                              </w:rPr>
                              <w:t>✓</w:t>
                            </w:r>
                            <w:r w:rsidRPr="008311F6">
                              <w:rPr>
                                <w:color w:val="000000"/>
                                <w:sz w:val="24"/>
                                <w:szCs w:val="24"/>
                                <w:lang w:val="en-US"/>
                              </w:rPr>
                              <w:t xml:space="preserve"> under True for sentences that agree with the text or under False for sentences that do not agree, as in the example).</w:t>
                            </w:r>
                          </w:p>
                        </w:txbxContent>
                      </wps:txbx>
                      <wps:bodyPr spcFirstLastPara="1"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rect w14:anchorId="0F445447" id="Rectangle 1" o:spid="_x0000_s1026" style="position:absolute;margin-left:22.5pt;margin-top:15.55pt;width:411.75pt;height:134.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" fillcolor="#d9d9d9" stroked="f">
                <v:textbox inset="0,0,0,0">
                  <w:txbxContent>
                    <w:p w14:paraId="1B4FB627" w14:textId="77777777" w:rsidR="009E442C" w:rsidRPr="008311F6" w:rsidRDefault="009E442C">
                      <w:pPr>
                        <w:spacing w:line="361" w:lineRule="auto"/>
                        <w:ind w:left="30" w:right="30"/>
                        <w:jc w:val="both"/>
                        <w:textDirection w:val="btLr"/>
                        <w:rPr>
                          <w:sz w:val="24"/>
                          <w:szCs w:val="24"/>
                          <w:lang w:val="en-US"/>
                        </w:rPr>
                      </w:pPr>
                      <w:r w:rsidRPr="008311F6">
                        <w:rPr>
                          <w:color w:val="000000"/>
                          <w:sz w:val="24"/>
                          <w:szCs w:val="24"/>
                        </w:rPr>
                        <w:t xml:space="preserve">Διαβάζετε το παρακάτω κείμενο και στον πίνακα που ακολουθεί σημειώνετε ένα </w:t>
                      </w:r>
                      <w:r w:rsidRPr="008311F6">
                        <w:rPr>
                          <w:rFonts w:ascii="MS Gothic" w:eastAsia="MS Gothic" w:hAnsi="MS Gothic" w:cs="MS Gothic"/>
                          <w:color w:val="000000"/>
                          <w:sz w:val="24"/>
                          <w:szCs w:val="24"/>
                        </w:rPr>
                        <w:t xml:space="preserve">✓ </w:t>
                      </w:r>
                      <w:r w:rsidRPr="008311F6">
                        <w:rPr>
                          <w:color w:val="000000"/>
                          <w:sz w:val="24"/>
                          <w:szCs w:val="24"/>
                        </w:rPr>
                        <w:t xml:space="preserve">κάτω από το </w:t>
                      </w:r>
                      <w:r w:rsidRPr="008311F6">
                        <w:rPr>
                          <w:b/>
                          <w:color w:val="000000"/>
                          <w:sz w:val="24"/>
                          <w:szCs w:val="24"/>
                        </w:rPr>
                        <w:t xml:space="preserve">Σωστό </w:t>
                      </w:r>
                      <w:r w:rsidRPr="008311F6">
                        <w:rPr>
                          <w:color w:val="000000"/>
                          <w:sz w:val="24"/>
                          <w:szCs w:val="24"/>
                        </w:rPr>
                        <w:t xml:space="preserve">για τις προτάσεις που συμφωνούν με το κείμενο ή κάτω από το </w:t>
                      </w:r>
                      <w:r w:rsidRPr="008311F6">
                        <w:rPr>
                          <w:b/>
                          <w:color w:val="000000"/>
                          <w:sz w:val="24"/>
                          <w:szCs w:val="24"/>
                        </w:rPr>
                        <w:t xml:space="preserve">Λάθος </w:t>
                      </w:r>
                      <w:r w:rsidRPr="008311F6">
                        <w:rPr>
                          <w:color w:val="000000"/>
                          <w:sz w:val="24"/>
                          <w:szCs w:val="24"/>
                        </w:rPr>
                        <w:t xml:space="preserve">για τις προτάσεις που δεν συμφωνούν, όπως στο παράδειγμα. </w:t>
                      </w:r>
                      <w:r w:rsidRPr="008311F6">
                        <w:rPr>
                          <w:color w:val="000000"/>
                          <w:sz w:val="24"/>
                          <w:szCs w:val="24"/>
                          <w:lang w:val="en-US"/>
                        </w:rPr>
                        <w:t xml:space="preserve">(Read the text below and in the table mark a </w:t>
                      </w:r>
                      <w:r w:rsidRPr="008311F6">
                        <w:rPr>
                          <w:rFonts w:ascii="Quattrocento Sans" w:eastAsia="Quattrocento Sans" w:hAnsi="Quattrocento Sans" w:cs="Quattrocento Sans"/>
                          <w:color w:val="000000"/>
                          <w:sz w:val="24"/>
                          <w:szCs w:val="24"/>
                          <w:lang w:val="en-US"/>
                        </w:rPr>
                        <w:t>✓</w:t>
                      </w:r>
                      <w:r w:rsidRPr="008311F6">
                        <w:rPr>
                          <w:color w:val="000000"/>
                          <w:sz w:val="24"/>
                          <w:szCs w:val="24"/>
                          <w:lang w:val="en-US"/>
                        </w:rPr>
                        <w:t xml:space="preserve"> under True for sentences that agree with the text or under False for sentences that do not agree, as in the example).</w:t>
                      </w:r>
                    </w:p>
                  </w:txbxContent>
                </v:textbox>
                <w10:wrap type="topAndBottom"/>
              </v:rect>
            </w:pict>
          </mc:Fallback>
        </mc:AlternateContent>
      </w:r>
    </w:p>
    <w:p w14:paraId="193D1CAA" w14:textId="6A7A266E" w:rsidR="00653BB6" w:rsidRDefault="00653BB6">
      <w:pPr>
        <w:spacing w:before="1"/>
        <w:rPr>
          <w:b/>
          <w:sz w:val="16"/>
          <w:szCs w:val="16"/>
        </w:rPr>
      </w:pPr>
    </w:p>
    <w:p w14:paraId="6B21351B" w14:textId="73FF4344" w:rsidR="008311F6" w:rsidRDefault="008311F6" w:rsidP="00F3372E">
      <w:pPr>
        <w:spacing w:before="1"/>
        <w:jc w:val="center"/>
        <w:rPr>
          <w:b/>
          <w:sz w:val="16"/>
          <w:szCs w:val="16"/>
        </w:rPr>
      </w:pPr>
    </w:p>
    <w:p w14:paraId="22C48EA7" w14:textId="77777777" w:rsidR="008311F6" w:rsidRDefault="008311F6" w:rsidP="00F3372E">
      <w:pPr>
        <w:spacing w:before="1"/>
        <w:jc w:val="center"/>
        <w:rPr>
          <w:b/>
          <w:sz w:val="16"/>
          <w:szCs w:val="16"/>
        </w:rPr>
      </w:pPr>
    </w:p>
    <w:tbl>
      <w:tblPr>
        <w:tblStyle w:val="a1"/>
        <w:tblW w:w="8523" w:type="dxa"/>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23"/>
      </w:tblGrid>
      <w:tr w:rsidR="00653BB6" w14:paraId="66498822" w14:textId="77777777">
        <w:trPr>
          <w:trHeight w:val="624"/>
        </w:trPr>
        <w:tc>
          <w:tcPr>
            <w:tcW w:w="8523" w:type="dxa"/>
          </w:tcPr>
          <w:p w14:paraId="58816466" w14:textId="77777777" w:rsidR="00653BB6" w:rsidRDefault="00653BB6">
            <w:pPr>
              <w:widowControl/>
              <w:spacing w:after="160" w:line="360" w:lineRule="auto"/>
              <w:jc w:val="center"/>
              <w:rPr>
                <w:b/>
                <w:color w:val="C00000"/>
                <w:sz w:val="24"/>
                <w:szCs w:val="24"/>
              </w:rPr>
            </w:pPr>
          </w:p>
          <w:p w14:paraId="76F57132" w14:textId="77777777" w:rsidR="00653BB6" w:rsidRDefault="00263F8F">
            <w:pPr>
              <w:widowControl/>
              <w:spacing w:after="160" w:line="360" w:lineRule="auto"/>
              <w:jc w:val="center"/>
              <w:rPr>
                <w:b/>
                <w:sz w:val="24"/>
                <w:szCs w:val="24"/>
              </w:rPr>
            </w:pPr>
            <w:r>
              <w:rPr>
                <w:b/>
                <w:color w:val="C00000"/>
                <w:sz w:val="24"/>
                <w:szCs w:val="24"/>
              </w:rPr>
              <w:t>ΜΕΣΟΓΕΙΑΚΗ ΔΙΑΤΡΟΦΗ</w:t>
            </w:r>
          </w:p>
          <w:p w14:paraId="41048AB1" w14:textId="77777777" w:rsidR="00653BB6" w:rsidRDefault="00653BB6">
            <w:pPr>
              <w:spacing w:before="92"/>
              <w:ind w:left="107"/>
              <w:rPr>
                <w:b/>
                <w:sz w:val="16"/>
                <w:szCs w:val="16"/>
              </w:rPr>
            </w:pPr>
          </w:p>
        </w:tc>
      </w:tr>
      <w:tr w:rsidR="00653BB6" w14:paraId="4368C8D9" w14:textId="77777777">
        <w:trPr>
          <w:trHeight w:val="7452"/>
        </w:trPr>
        <w:tc>
          <w:tcPr>
            <w:tcW w:w="8523" w:type="dxa"/>
          </w:tcPr>
          <w:p w14:paraId="2DF86668" w14:textId="77777777" w:rsidR="00653BB6" w:rsidRDefault="00653BB6">
            <w:pPr>
              <w:widowControl/>
              <w:spacing w:after="160" w:line="360" w:lineRule="auto"/>
              <w:jc w:val="both"/>
              <w:rPr>
                <w:sz w:val="24"/>
                <w:szCs w:val="24"/>
              </w:rPr>
            </w:pPr>
          </w:p>
          <w:p w14:paraId="2D7D6665" w14:textId="77777777" w:rsidR="00653BB6" w:rsidRDefault="00263F8F">
            <w:pPr>
              <w:widowControl/>
              <w:spacing w:after="160" w:line="480" w:lineRule="auto"/>
              <w:rPr>
                <w:sz w:val="24"/>
                <w:szCs w:val="24"/>
              </w:rPr>
            </w:pPr>
            <w:r>
              <w:rPr>
                <w:sz w:val="24"/>
                <w:szCs w:val="24"/>
              </w:rPr>
              <w:t xml:space="preserve">Εδώ και αρκετές δεκαετίες γίνεται λόγος για την περίφημη Μεσογειακή Διατροφή και την υπεροχή της σε σχέση με άλλες διατροφικές συνήθειες. Αποδείχτηκε και επιστημονικά ότι η διατροφή των λαών της Μεσογείου, πλούσια σε λαχανικά, όσπρια, φρούτα, δημητριακά και με βασική πηγή λίπους το ελαιόλαδο, συντελεί στη διατήρηση της καλής υγείας και τη μακροζωία. </w:t>
            </w:r>
          </w:p>
          <w:p w14:paraId="3ECDF686" w14:textId="77777777" w:rsidR="00653BB6" w:rsidRDefault="00263F8F">
            <w:pPr>
              <w:widowControl/>
              <w:spacing w:after="160" w:line="480" w:lineRule="auto"/>
              <w:rPr>
                <w:sz w:val="24"/>
                <w:szCs w:val="24"/>
              </w:rPr>
            </w:pPr>
            <w:r>
              <w:rPr>
                <w:sz w:val="24"/>
                <w:szCs w:val="24"/>
              </w:rPr>
              <w:t>Η Μεσογειακή διατροφή χαρακτηρίζεται από τις διατροφικές συνήθειες που βρέθηκε ότι είχαν οι κάτοικοι της Κρήτης και της Νότιας Ιταλίας στις αρχές της δεκαετίας του 1960. Είναι ξακουστή για τις ευεργετικές της ιδιότητες και γενικά χαρίζει μακροζωία, υγεία και ομορφιά, όπως έδειξαν μακροχρόνιες έρευνες.</w:t>
            </w:r>
          </w:p>
          <w:p w14:paraId="7E77579B" w14:textId="77777777" w:rsidR="00653BB6" w:rsidRDefault="00653BB6">
            <w:pPr>
              <w:spacing w:before="138"/>
              <w:ind w:left="107"/>
              <w:jc w:val="both"/>
              <w:rPr>
                <w:sz w:val="24"/>
                <w:szCs w:val="24"/>
              </w:rPr>
            </w:pPr>
          </w:p>
        </w:tc>
      </w:tr>
    </w:tbl>
    <w:p w14:paraId="25EE0A45" w14:textId="77777777" w:rsidR="00653BB6" w:rsidRDefault="00653BB6">
      <w:pPr>
        <w:jc w:val="both"/>
        <w:rPr>
          <w:sz w:val="24"/>
          <w:szCs w:val="24"/>
        </w:rPr>
        <w:sectPr w:rsidR="00653BB6">
          <w:footerReference w:type="default" r:id="rId11"/>
          <w:pgSz w:w="11910" w:h="16840"/>
          <w:pgMar w:top="1340" w:right="840" w:bottom="1160" w:left="900" w:header="720" w:footer="969" w:gutter="0"/>
          <w:pgNumType w:start="1"/>
          <w:cols w:space="720" w:equalWidth="0">
            <w:col w:w="9360"/>
          </w:cols>
        </w:sectPr>
      </w:pPr>
    </w:p>
    <w:p w14:paraId="380CBFF3" w14:textId="77777777" w:rsidR="00653BB6" w:rsidRDefault="00653BB6">
      <w:pPr>
        <w:spacing w:before="5"/>
        <w:rPr>
          <w:b/>
          <w:sz w:val="3"/>
          <w:szCs w:val="3"/>
        </w:rPr>
      </w:pPr>
    </w:p>
    <w:p w14:paraId="5C2CA0AC" w14:textId="77777777" w:rsidR="00653BB6" w:rsidRDefault="00653BB6">
      <w:pPr>
        <w:rPr>
          <w:b/>
          <w:sz w:val="20"/>
          <w:szCs w:val="20"/>
        </w:rPr>
      </w:pPr>
    </w:p>
    <w:p w14:paraId="371CC6B1" w14:textId="77777777" w:rsidR="00653BB6" w:rsidRDefault="00653BB6">
      <w:pPr>
        <w:rPr>
          <w:sz w:val="20"/>
          <w:szCs w:val="20"/>
        </w:rPr>
      </w:pPr>
    </w:p>
    <w:p w14:paraId="65FF56D4" w14:textId="77777777" w:rsidR="00653BB6" w:rsidRDefault="00653BB6">
      <w:pPr>
        <w:rPr>
          <w:sz w:val="20"/>
          <w:szCs w:val="20"/>
        </w:rPr>
      </w:pPr>
    </w:p>
    <w:p w14:paraId="0FB2FDC0" w14:textId="77777777" w:rsidR="00653BB6" w:rsidRDefault="00653BB6">
      <w:pPr>
        <w:spacing w:before="2" w:after="1"/>
        <w:rPr>
          <w:sz w:val="24"/>
          <w:szCs w:val="24"/>
        </w:rPr>
      </w:pPr>
    </w:p>
    <w:p w14:paraId="60BD7674" w14:textId="77777777" w:rsidR="00653BB6" w:rsidRDefault="00653BB6">
      <w:pPr>
        <w:spacing w:before="2" w:after="1"/>
        <w:rPr>
          <w:sz w:val="24"/>
          <w:szCs w:val="24"/>
        </w:rPr>
      </w:pPr>
    </w:p>
    <w:tbl>
      <w:tblPr>
        <w:tblStyle w:val="a2"/>
        <w:tblW w:w="8528" w:type="dxa"/>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93"/>
        <w:gridCol w:w="6094"/>
        <w:gridCol w:w="997"/>
        <w:gridCol w:w="1044"/>
      </w:tblGrid>
      <w:tr w:rsidR="00653BB6" w14:paraId="0E25699E" w14:textId="77777777">
        <w:trPr>
          <w:trHeight w:val="828"/>
        </w:trPr>
        <w:tc>
          <w:tcPr>
            <w:tcW w:w="6487" w:type="dxa"/>
            <w:gridSpan w:val="2"/>
            <w:tcBorders>
              <w:top w:val="nil"/>
              <w:left w:val="nil"/>
            </w:tcBorders>
          </w:tcPr>
          <w:p w14:paraId="5F7639D3" w14:textId="77777777" w:rsidR="00653BB6" w:rsidRDefault="00653BB6">
            <w:pPr>
              <w:rPr>
                <w:rFonts w:ascii="Times New Roman" w:eastAsia="Times New Roman" w:hAnsi="Times New Roman" w:cs="Times New Roman"/>
                <w:sz w:val="24"/>
                <w:szCs w:val="24"/>
              </w:rPr>
            </w:pPr>
          </w:p>
        </w:tc>
        <w:tc>
          <w:tcPr>
            <w:tcW w:w="997" w:type="dxa"/>
          </w:tcPr>
          <w:p w14:paraId="55952CE4" w14:textId="77777777" w:rsidR="00653BB6" w:rsidRDefault="00653BB6">
            <w:pPr>
              <w:spacing w:before="10"/>
              <w:rPr>
                <w:sz w:val="35"/>
                <w:szCs w:val="35"/>
              </w:rPr>
            </w:pPr>
          </w:p>
          <w:p w14:paraId="56E80D7B" w14:textId="77777777" w:rsidR="00653BB6" w:rsidRDefault="00263F8F">
            <w:pPr>
              <w:ind w:left="91" w:right="91"/>
              <w:jc w:val="center"/>
              <w:rPr>
                <w:b/>
                <w:sz w:val="24"/>
                <w:szCs w:val="24"/>
              </w:rPr>
            </w:pPr>
            <w:r>
              <w:rPr>
                <w:b/>
                <w:sz w:val="24"/>
                <w:szCs w:val="24"/>
              </w:rPr>
              <w:t>Σωστό</w:t>
            </w:r>
          </w:p>
        </w:tc>
        <w:tc>
          <w:tcPr>
            <w:tcW w:w="1044" w:type="dxa"/>
          </w:tcPr>
          <w:p w14:paraId="1F59FBAE" w14:textId="77777777" w:rsidR="00653BB6" w:rsidRDefault="00653BB6">
            <w:pPr>
              <w:spacing w:before="10"/>
              <w:rPr>
                <w:sz w:val="35"/>
                <w:szCs w:val="35"/>
              </w:rPr>
            </w:pPr>
          </w:p>
          <w:p w14:paraId="5A190D70" w14:textId="77777777" w:rsidR="00653BB6" w:rsidRDefault="00263F8F">
            <w:pPr>
              <w:ind w:left="161"/>
              <w:rPr>
                <w:b/>
                <w:sz w:val="24"/>
                <w:szCs w:val="24"/>
              </w:rPr>
            </w:pPr>
            <w:r>
              <w:rPr>
                <w:b/>
                <w:sz w:val="24"/>
                <w:szCs w:val="24"/>
              </w:rPr>
              <w:t>Λάθος</w:t>
            </w:r>
          </w:p>
        </w:tc>
      </w:tr>
      <w:tr w:rsidR="00653BB6" w14:paraId="0D03F779" w14:textId="77777777">
        <w:trPr>
          <w:trHeight w:val="1241"/>
        </w:trPr>
        <w:tc>
          <w:tcPr>
            <w:tcW w:w="393" w:type="dxa"/>
          </w:tcPr>
          <w:p w14:paraId="4C518367" w14:textId="77777777" w:rsidR="00653BB6" w:rsidRDefault="00263F8F">
            <w:pPr>
              <w:spacing w:line="274" w:lineRule="auto"/>
              <w:ind w:right="31"/>
              <w:jc w:val="center"/>
              <w:rPr>
                <w:b/>
                <w:sz w:val="24"/>
                <w:szCs w:val="24"/>
              </w:rPr>
            </w:pPr>
            <w:r>
              <w:rPr>
                <w:b/>
                <w:sz w:val="24"/>
                <w:szCs w:val="24"/>
              </w:rPr>
              <w:t>0</w:t>
            </w:r>
          </w:p>
        </w:tc>
        <w:tc>
          <w:tcPr>
            <w:tcW w:w="6094" w:type="dxa"/>
          </w:tcPr>
          <w:p w14:paraId="6E2AD850" w14:textId="77777777" w:rsidR="00653BB6" w:rsidRDefault="00263F8F">
            <w:pPr>
              <w:tabs>
                <w:tab w:val="left" w:pos="2160"/>
                <w:tab w:val="left" w:pos="2856"/>
                <w:tab w:val="left" w:pos="4684"/>
              </w:tabs>
              <w:spacing w:before="4"/>
              <w:ind w:left="107" w:right="100"/>
              <w:rPr>
                <w:b/>
                <w:sz w:val="24"/>
                <w:szCs w:val="24"/>
              </w:rPr>
            </w:pPr>
            <w:r>
              <w:rPr>
                <w:b/>
                <w:sz w:val="24"/>
                <w:szCs w:val="24"/>
              </w:rPr>
              <w:t>Το κείμενο μας δίνει πληροφορίες για την Μεσογειακή Διατροφή. (παράδειγμα)</w:t>
            </w:r>
          </w:p>
        </w:tc>
        <w:tc>
          <w:tcPr>
            <w:tcW w:w="997" w:type="dxa"/>
          </w:tcPr>
          <w:p w14:paraId="7CB9635B" w14:textId="77777777" w:rsidR="00653BB6" w:rsidRDefault="00263F8F">
            <w:pPr>
              <w:spacing w:before="1"/>
              <w:ind w:left="1"/>
              <w:jc w:val="center"/>
              <w:rPr>
                <w:rFonts w:ascii="MS Gothic" w:eastAsia="MS Gothic" w:hAnsi="MS Gothic" w:cs="MS Gothic"/>
                <w:sz w:val="24"/>
                <w:szCs w:val="24"/>
              </w:rPr>
            </w:pPr>
            <w:r>
              <w:rPr>
                <w:rFonts w:ascii="MS Gothic" w:eastAsia="MS Gothic" w:hAnsi="MS Gothic" w:cs="MS Gothic"/>
                <w:sz w:val="24"/>
                <w:szCs w:val="24"/>
              </w:rPr>
              <w:t>✓</w:t>
            </w:r>
          </w:p>
        </w:tc>
        <w:tc>
          <w:tcPr>
            <w:tcW w:w="1044" w:type="dxa"/>
          </w:tcPr>
          <w:p w14:paraId="6F258248" w14:textId="77777777" w:rsidR="00653BB6" w:rsidRDefault="00653BB6">
            <w:pPr>
              <w:rPr>
                <w:rFonts w:ascii="Times New Roman" w:eastAsia="Times New Roman" w:hAnsi="Times New Roman" w:cs="Times New Roman"/>
                <w:sz w:val="24"/>
                <w:szCs w:val="24"/>
              </w:rPr>
            </w:pPr>
          </w:p>
        </w:tc>
      </w:tr>
      <w:tr w:rsidR="00653BB6" w14:paraId="6E4B254A" w14:textId="77777777">
        <w:trPr>
          <w:trHeight w:val="827"/>
        </w:trPr>
        <w:tc>
          <w:tcPr>
            <w:tcW w:w="393" w:type="dxa"/>
          </w:tcPr>
          <w:p w14:paraId="6C39A569" w14:textId="77777777" w:rsidR="00653BB6" w:rsidRDefault="00263F8F">
            <w:pPr>
              <w:spacing w:line="274" w:lineRule="auto"/>
              <w:ind w:right="31"/>
              <w:jc w:val="center"/>
              <w:rPr>
                <w:b/>
                <w:sz w:val="24"/>
                <w:szCs w:val="24"/>
              </w:rPr>
            </w:pPr>
            <w:r>
              <w:rPr>
                <w:b/>
                <w:sz w:val="24"/>
                <w:szCs w:val="24"/>
              </w:rPr>
              <w:t>1</w:t>
            </w:r>
          </w:p>
        </w:tc>
        <w:tc>
          <w:tcPr>
            <w:tcW w:w="6094" w:type="dxa"/>
          </w:tcPr>
          <w:p w14:paraId="7A8B9FC8" w14:textId="77777777" w:rsidR="00653BB6" w:rsidRDefault="00263F8F">
            <w:pPr>
              <w:tabs>
                <w:tab w:val="left" w:pos="538"/>
              </w:tabs>
              <w:spacing w:line="273" w:lineRule="auto"/>
              <w:ind w:right="102"/>
              <w:jc w:val="both"/>
              <w:rPr>
                <w:sz w:val="24"/>
                <w:szCs w:val="24"/>
              </w:rPr>
            </w:pPr>
            <w:r>
              <w:rPr>
                <w:sz w:val="24"/>
                <w:szCs w:val="24"/>
              </w:rPr>
              <w:t>Η Μεσογειακή Διατροφή υπερέχει σε σχέση με άλλες διατροφικές συνήθειες.</w:t>
            </w:r>
          </w:p>
        </w:tc>
        <w:tc>
          <w:tcPr>
            <w:tcW w:w="997" w:type="dxa"/>
          </w:tcPr>
          <w:p w14:paraId="597DB88F" w14:textId="77777777" w:rsidR="00653BB6" w:rsidRDefault="00653BB6">
            <w:pPr>
              <w:rPr>
                <w:rFonts w:ascii="Times New Roman" w:eastAsia="Times New Roman" w:hAnsi="Times New Roman" w:cs="Times New Roman"/>
                <w:sz w:val="24"/>
                <w:szCs w:val="24"/>
              </w:rPr>
            </w:pPr>
          </w:p>
        </w:tc>
        <w:tc>
          <w:tcPr>
            <w:tcW w:w="1044" w:type="dxa"/>
          </w:tcPr>
          <w:p w14:paraId="471E3E5C" w14:textId="77777777" w:rsidR="00653BB6" w:rsidRDefault="00653BB6">
            <w:pPr>
              <w:rPr>
                <w:rFonts w:ascii="Times New Roman" w:eastAsia="Times New Roman" w:hAnsi="Times New Roman" w:cs="Times New Roman"/>
                <w:sz w:val="24"/>
                <w:szCs w:val="24"/>
              </w:rPr>
            </w:pPr>
          </w:p>
        </w:tc>
      </w:tr>
      <w:tr w:rsidR="00653BB6" w14:paraId="3FE8D232" w14:textId="77777777">
        <w:trPr>
          <w:trHeight w:val="829"/>
        </w:trPr>
        <w:tc>
          <w:tcPr>
            <w:tcW w:w="393" w:type="dxa"/>
          </w:tcPr>
          <w:p w14:paraId="53E267DD" w14:textId="77777777" w:rsidR="00653BB6" w:rsidRDefault="00263F8F">
            <w:pPr>
              <w:spacing w:line="275" w:lineRule="auto"/>
              <w:ind w:right="31"/>
              <w:jc w:val="center"/>
              <w:rPr>
                <w:b/>
                <w:sz w:val="24"/>
                <w:szCs w:val="24"/>
              </w:rPr>
            </w:pPr>
            <w:r>
              <w:rPr>
                <w:b/>
                <w:sz w:val="24"/>
                <w:szCs w:val="24"/>
              </w:rPr>
              <w:t>2</w:t>
            </w:r>
          </w:p>
        </w:tc>
        <w:tc>
          <w:tcPr>
            <w:tcW w:w="6094" w:type="dxa"/>
          </w:tcPr>
          <w:p w14:paraId="2FB77D5A" w14:textId="77777777" w:rsidR="00653BB6" w:rsidRDefault="00263F8F">
            <w:pPr>
              <w:spacing w:before="138"/>
              <w:ind w:left="107"/>
              <w:rPr>
                <w:sz w:val="24"/>
                <w:szCs w:val="24"/>
              </w:rPr>
            </w:pPr>
            <w:r>
              <w:rPr>
                <w:sz w:val="24"/>
                <w:szCs w:val="24"/>
              </w:rPr>
              <w:t>Για καλή υγεία και μακροζωία πρέπει να καταναλώνετε λίπος.</w:t>
            </w:r>
          </w:p>
        </w:tc>
        <w:tc>
          <w:tcPr>
            <w:tcW w:w="997" w:type="dxa"/>
          </w:tcPr>
          <w:p w14:paraId="2D50A709" w14:textId="77777777" w:rsidR="00653BB6" w:rsidRDefault="00653BB6">
            <w:pPr>
              <w:rPr>
                <w:rFonts w:ascii="Times New Roman" w:eastAsia="Times New Roman" w:hAnsi="Times New Roman" w:cs="Times New Roman"/>
                <w:sz w:val="24"/>
                <w:szCs w:val="24"/>
              </w:rPr>
            </w:pPr>
          </w:p>
        </w:tc>
        <w:tc>
          <w:tcPr>
            <w:tcW w:w="1044" w:type="dxa"/>
          </w:tcPr>
          <w:p w14:paraId="0A24C6BC" w14:textId="77777777" w:rsidR="00653BB6" w:rsidRDefault="00653BB6">
            <w:pPr>
              <w:rPr>
                <w:rFonts w:ascii="Times New Roman" w:eastAsia="Times New Roman" w:hAnsi="Times New Roman" w:cs="Times New Roman"/>
                <w:sz w:val="24"/>
                <w:szCs w:val="24"/>
              </w:rPr>
            </w:pPr>
          </w:p>
        </w:tc>
      </w:tr>
      <w:tr w:rsidR="00653BB6" w14:paraId="512548CA" w14:textId="77777777">
        <w:trPr>
          <w:trHeight w:val="827"/>
        </w:trPr>
        <w:tc>
          <w:tcPr>
            <w:tcW w:w="393" w:type="dxa"/>
          </w:tcPr>
          <w:p w14:paraId="61D48EF8" w14:textId="77777777" w:rsidR="00653BB6" w:rsidRDefault="00263F8F">
            <w:pPr>
              <w:spacing w:line="274" w:lineRule="auto"/>
              <w:ind w:right="31"/>
              <w:jc w:val="center"/>
              <w:rPr>
                <w:b/>
                <w:sz w:val="24"/>
                <w:szCs w:val="24"/>
              </w:rPr>
            </w:pPr>
            <w:r>
              <w:rPr>
                <w:b/>
                <w:sz w:val="24"/>
                <w:szCs w:val="24"/>
              </w:rPr>
              <w:t>3</w:t>
            </w:r>
          </w:p>
        </w:tc>
        <w:tc>
          <w:tcPr>
            <w:tcW w:w="6094" w:type="dxa"/>
          </w:tcPr>
          <w:p w14:paraId="327DB2E3" w14:textId="77777777" w:rsidR="00653BB6" w:rsidRDefault="00263F8F">
            <w:pPr>
              <w:spacing w:line="273" w:lineRule="auto"/>
              <w:ind w:right="101"/>
              <w:jc w:val="both"/>
              <w:rPr>
                <w:sz w:val="24"/>
                <w:szCs w:val="24"/>
              </w:rPr>
            </w:pPr>
            <w:r>
              <w:rPr>
                <w:sz w:val="24"/>
                <w:szCs w:val="24"/>
              </w:rPr>
              <w:t>Λαχανικά, όσπρια, φρούτα, δημητριακά και ελαιόλαδο είναι απαραίτητα σε μία καλή διατροφή.</w:t>
            </w:r>
          </w:p>
        </w:tc>
        <w:tc>
          <w:tcPr>
            <w:tcW w:w="997" w:type="dxa"/>
          </w:tcPr>
          <w:p w14:paraId="1B446C6F" w14:textId="77777777" w:rsidR="00653BB6" w:rsidRDefault="00653BB6">
            <w:pPr>
              <w:rPr>
                <w:rFonts w:ascii="Times New Roman" w:eastAsia="Times New Roman" w:hAnsi="Times New Roman" w:cs="Times New Roman"/>
                <w:sz w:val="24"/>
                <w:szCs w:val="24"/>
              </w:rPr>
            </w:pPr>
          </w:p>
        </w:tc>
        <w:tc>
          <w:tcPr>
            <w:tcW w:w="1044" w:type="dxa"/>
          </w:tcPr>
          <w:p w14:paraId="2B009A1E" w14:textId="77777777" w:rsidR="00653BB6" w:rsidRDefault="00653BB6">
            <w:pPr>
              <w:rPr>
                <w:rFonts w:ascii="Times New Roman" w:eastAsia="Times New Roman" w:hAnsi="Times New Roman" w:cs="Times New Roman"/>
                <w:sz w:val="24"/>
                <w:szCs w:val="24"/>
              </w:rPr>
            </w:pPr>
          </w:p>
        </w:tc>
      </w:tr>
      <w:tr w:rsidR="00653BB6" w14:paraId="4ED82669" w14:textId="77777777">
        <w:trPr>
          <w:trHeight w:val="827"/>
        </w:trPr>
        <w:tc>
          <w:tcPr>
            <w:tcW w:w="393" w:type="dxa"/>
          </w:tcPr>
          <w:p w14:paraId="1E6649B2" w14:textId="77777777" w:rsidR="00653BB6" w:rsidRDefault="00263F8F">
            <w:pPr>
              <w:spacing w:line="274" w:lineRule="auto"/>
              <w:ind w:right="31"/>
              <w:jc w:val="center"/>
              <w:rPr>
                <w:b/>
                <w:sz w:val="24"/>
                <w:szCs w:val="24"/>
              </w:rPr>
            </w:pPr>
            <w:r>
              <w:rPr>
                <w:b/>
                <w:sz w:val="24"/>
                <w:szCs w:val="24"/>
              </w:rPr>
              <w:t>4</w:t>
            </w:r>
          </w:p>
        </w:tc>
        <w:tc>
          <w:tcPr>
            <w:tcW w:w="6094" w:type="dxa"/>
          </w:tcPr>
          <w:p w14:paraId="5526031C" w14:textId="77777777" w:rsidR="00653BB6" w:rsidRDefault="00263F8F">
            <w:pPr>
              <w:spacing w:before="138"/>
              <w:ind w:left="107"/>
              <w:rPr>
                <w:sz w:val="24"/>
                <w:szCs w:val="24"/>
              </w:rPr>
            </w:pPr>
            <w:r>
              <w:rPr>
                <w:sz w:val="24"/>
                <w:szCs w:val="24"/>
              </w:rPr>
              <w:t>Οι κάτοικοι της Κρήτης και της Νότιας Ιταλίας είναι λαοί της Μεσογείου.</w:t>
            </w:r>
          </w:p>
        </w:tc>
        <w:tc>
          <w:tcPr>
            <w:tcW w:w="997" w:type="dxa"/>
          </w:tcPr>
          <w:p w14:paraId="2E523405" w14:textId="77777777" w:rsidR="00653BB6" w:rsidRDefault="00653BB6">
            <w:pPr>
              <w:rPr>
                <w:rFonts w:ascii="Times New Roman" w:eastAsia="Times New Roman" w:hAnsi="Times New Roman" w:cs="Times New Roman"/>
                <w:sz w:val="24"/>
                <w:szCs w:val="24"/>
              </w:rPr>
            </w:pPr>
          </w:p>
        </w:tc>
        <w:tc>
          <w:tcPr>
            <w:tcW w:w="1044" w:type="dxa"/>
          </w:tcPr>
          <w:p w14:paraId="22A27E68" w14:textId="77777777" w:rsidR="00653BB6" w:rsidRDefault="00653BB6">
            <w:pPr>
              <w:rPr>
                <w:rFonts w:ascii="Times New Roman" w:eastAsia="Times New Roman" w:hAnsi="Times New Roman" w:cs="Times New Roman"/>
                <w:sz w:val="24"/>
                <w:szCs w:val="24"/>
              </w:rPr>
            </w:pPr>
          </w:p>
        </w:tc>
      </w:tr>
      <w:tr w:rsidR="00653BB6" w14:paraId="0AE14F33" w14:textId="77777777">
        <w:trPr>
          <w:trHeight w:val="611"/>
        </w:trPr>
        <w:tc>
          <w:tcPr>
            <w:tcW w:w="393" w:type="dxa"/>
          </w:tcPr>
          <w:p w14:paraId="554660B0" w14:textId="77777777" w:rsidR="00653BB6" w:rsidRDefault="00263F8F">
            <w:pPr>
              <w:spacing w:line="274" w:lineRule="auto"/>
              <w:ind w:right="31"/>
              <w:jc w:val="center"/>
              <w:rPr>
                <w:b/>
                <w:sz w:val="24"/>
                <w:szCs w:val="24"/>
              </w:rPr>
            </w:pPr>
            <w:r>
              <w:rPr>
                <w:b/>
                <w:sz w:val="24"/>
                <w:szCs w:val="24"/>
              </w:rPr>
              <w:t>5</w:t>
            </w:r>
          </w:p>
        </w:tc>
        <w:tc>
          <w:tcPr>
            <w:tcW w:w="6094" w:type="dxa"/>
          </w:tcPr>
          <w:p w14:paraId="07F811EA" w14:textId="77777777" w:rsidR="00653BB6" w:rsidRDefault="00263F8F">
            <w:pPr>
              <w:spacing w:line="273" w:lineRule="auto"/>
              <w:ind w:left="107"/>
              <w:rPr>
                <w:sz w:val="24"/>
                <w:szCs w:val="24"/>
              </w:rPr>
            </w:pPr>
            <w:r>
              <w:rPr>
                <w:sz w:val="24"/>
                <w:szCs w:val="24"/>
              </w:rPr>
              <w:t>Η διατροφή των λαών της Μεσογείου τη δεκαετία του 1960 ήταν πλούσια σε κρέας και ζωικά λιπαρά.</w:t>
            </w:r>
          </w:p>
        </w:tc>
        <w:tc>
          <w:tcPr>
            <w:tcW w:w="997" w:type="dxa"/>
          </w:tcPr>
          <w:p w14:paraId="52D3E68B" w14:textId="77777777" w:rsidR="00653BB6" w:rsidRDefault="00653BB6">
            <w:pPr>
              <w:rPr>
                <w:rFonts w:ascii="Times New Roman" w:eastAsia="Times New Roman" w:hAnsi="Times New Roman" w:cs="Times New Roman"/>
                <w:sz w:val="24"/>
                <w:szCs w:val="24"/>
              </w:rPr>
            </w:pPr>
          </w:p>
        </w:tc>
        <w:tc>
          <w:tcPr>
            <w:tcW w:w="1044" w:type="dxa"/>
          </w:tcPr>
          <w:p w14:paraId="2640469A" w14:textId="77777777" w:rsidR="00653BB6" w:rsidRDefault="00653BB6">
            <w:pPr>
              <w:rPr>
                <w:rFonts w:ascii="Times New Roman" w:eastAsia="Times New Roman" w:hAnsi="Times New Roman" w:cs="Times New Roman"/>
                <w:sz w:val="24"/>
                <w:szCs w:val="24"/>
              </w:rPr>
            </w:pPr>
          </w:p>
        </w:tc>
      </w:tr>
      <w:tr w:rsidR="00653BB6" w14:paraId="599F6E04" w14:textId="77777777">
        <w:trPr>
          <w:trHeight w:val="467"/>
        </w:trPr>
        <w:tc>
          <w:tcPr>
            <w:tcW w:w="393" w:type="dxa"/>
          </w:tcPr>
          <w:p w14:paraId="00A8156C" w14:textId="77777777" w:rsidR="00653BB6" w:rsidRDefault="00263F8F">
            <w:pPr>
              <w:spacing w:line="275" w:lineRule="auto"/>
              <w:ind w:right="31"/>
              <w:jc w:val="center"/>
              <w:rPr>
                <w:b/>
                <w:sz w:val="24"/>
                <w:szCs w:val="24"/>
              </w:rPr>
            </w:pPr>
            <w:r>
              <w:rPr>
                <w:b/>
                <w:sz w:val="24"/>
                <w:szCs w:val="24"/>
              </w:rPr>
              <w:t>6</w:t>
            </w:r>
          </w:p>
        </w:tc>
        <w:tc>
          <w:tcPr>
            <w:tcW w:w="6094" w:type="dxa"/>
          </w:tcPr>
          <w:p w14:paraId="4B4A850F" w14:textId="77777777" w:rsidR="00653BB6" w:rsidRDefault="00263F8F">
            <w:pPr>
              <w:spacing w:line="274" w:lineRule="auto"/>
              <w:ind w:left="107"/>
              <w:rPr>
                <w:sz w:val="24"/>
                <w:szCs w:val="24"/>
              </w:rPr>
            </w:pPr>
            <w:r>
              <w:rPr>
                <w:sz w:val="24"/>
                <w:szCs w:val="24"/>
              </w:rPr>
              <w:t>Οι έρευνες για την αξία της Μεσογειακής Διατροφής έγιναν τα τελευταία χρόνια.</w:t>
            </w:r>
          </w:p>
        </w:tc>
        <w:tc>
          <w:tcPr>
            <w:tcW w:w="997" w:type="dxa"/>
          </w:tcPr>
          <w:p w14:paraId="04DF6C77" w14:textId="77777777" w:rsidR="00653BB6" w:rsidRDefault="00653BB6">
            <w:pPr>
              <w:rPr>
                <w:rFonts w:ascii="Times New Roman" w:eastAsia="Times New Roman" w:hAnsi="Times New Roman" w:cs="Times New Roman"/>
                <w:sz w:val="24"/>
                <w:szCs w:val="24"/>
              </w:rPr>
            </w:pPr>
          </w:p>
        </w:tc>
        <w:tc>
          <w:tcPr>
            <w:tcW w:w="1044" w:type="dxa"/>
          </w:tcPr>
          <w:p w14:paraId="0A50D246" w14:textId="77777777" w:rsidR="00653BB6" w:rsidRDefault="00653BB6">
            <w:pPr>
              <w:rPr>
                <w:rFonts w:ascii="Times New Roman" w:eastAsia="Times New Roman" w:hAnsi="Times New Roman" w:cs="Times New Roman"/>
                <w:sz w:val="24"/>
                <w:szCs w:val="24"/>
              </w:rPr>
            </w:pPr>
          </w:p>
        </w:tc>
      </w:tr>
      <w:tr w:rsidR="00653BB6" w14:paraId="413E29E1" w14:textId="77777777">
        <w:trPr>
          <w:trHeight w:val="827"/>
        </w:trPr>
        <w:tc>
          <w:tcPr>
            <w:tcW w:w="393" w:type="dxa"/>
          </w:tcPr>
          <w:p w14:paraId="544C7E32" w14:textId="77777777" w:rsidR="00653BB6" w:rsidRDefault="00263F8F">
            <w:pPr>
              <w:spacing w:line="274" w:lineRule="auto"/>
              <w:ind w:right="31"/>
              <w:jc w:val="center"/>
              <w:rPr>
                <w:b/>
                <w:sz w:val="24"/>
                <w:szCs w:val="24"/>
              </w:rPr>
            </w:pPr>
            <w:r>
              <w:rPr>
                <w:b/>
                <w:sz w:val="24"/>
                <w:szCs w:val="24"/>
              </w:rPr>
              <w:t>7</w:t>
            </w:r>
          </w:p>
        </w:tc>
        <w:tc>
          <w:tcPr>
            <w:tcW w:w="6094" w:type="dxa"/>
          </w:tcPr>
          <w:p w14:paraId="15922FD7" w14:textId="77777777" w:rsidR="00653BB6" w:rsidRDefault="00263F8F">
            <w:pPr>
              <w:spacing w:before="138"/>
              <w:ind w:left="107"/>
              <w:rPr>
                <w:sz w:val="24"/>
                <w:szCs w:val="24"/>
              </w:rPr>
            </w:pPr>
            <w:r>
              <w:rPr>
                <w:sz w:val="24"/>
                <w:szCs w:val="24"/>
              </w:rPr>
              <w:t>Ο άνθρωπος που διατρέφεται μεσογειακά ζει περισσότερα χρόνια με υγεία.</w:t>
            </w:r>
          </w:p>
        </w:tc>
        <w:tc>
          <w:tcPr>
            <w:tcW w:w="997" w:type="dxa"/>
          </w:tcPr>
          <w:p w14:paraId="2441FF42" w14:textId="77777777" w:rsidR="00653BB6" w:rsidRDefault="00653BB6">
            <w:pPr>
              <w:rPr>
                <w:rFonts w:ascii="Times New Roman" w:eastAsia="Times New Roman" w:hAnsi="Times New Roman" w:cs="Times New Roman"/>
                <w:sz w:val="24"/>
                <w:szCs w:val="24"/>
              </w:rPr>
            </w:pPr>
          </w:p>
        </w:tc>
        <w:tc>
          <w:tcPr>
            <w:tcW w:w="1044" w:type="dxa"/>
          </w:tcPr>
          <w:p w14:paraId="12EA4AA4" w14:textId="77777777" w:rsidR="00653BB6" w:rsidRDefault="00653BB6">
            <w:pPr>
              <w:rPr>
                <w:rFonts w:ascii="Times New Roman" w:eastAsia="Times New Roman" w:hAnsi="Times New Roman" w:cs="Times New Roman"/>
                <w:sz w:val="24"/>
                <w:szCs w:val="24"/>
              </w:rPr>
            </w:pPr>
          </w:p>
        </w:tc>
      </w:tr>
    </w:tbl>
    <w:p w14:paraId="08D96E57" w14:textId="77777777" w:rsidR="00653BB6" w:rsidRDefault="00653BB6">
      <w:pPr>
        <w:rPr>
          <w:rFonts w:ascii="Times New Roman" w:eastAsia="Times New Roman" w:hAnsi="Times New Roman" w:cs="Times New Roman"/>
          <w:sz w:val="24"/>
          <w:szCs w:val="24"/>
        </w:rPr>
        <w:sectPr w:rsidR="00653BB6">
          <w:pgSz w:w="11910" w:h="16840"/>
          <w:pgMar w:top="1760" w:right="1580" w:bottom="960" w:left="1580" w:header="708" w:footer="775" w:gutter="0"/>
          <w:cols w:space="720" w:equalWidth="0">
            <w:col w:w="9360"/>
          </w:cols>
        </w:sectPr>
      </w:pPr>
    </w:p>
    <w:p w14:paraId="186AABAB" w14:textId="77777777" w:rsidR="00653BB6" w:rsidRDefault="00263F8F">
      <w:pPr>
        <w:spacing w:before="38"/>
        <w:ind w:left="220"/>
        <w:rPr>
          <w:b/>
          <w:sz w:val="24"/>
          <w:szCs w:val="24"/>
        </w:rPr>
      </w:pPr>
      <w:r>
        <w:rPr>
          <w:b/>
          <w:sz w:val="24"/>
          <w:szCs w:val="24"/>
        </w:rPr>
        <w:lastRenderedPageBreak/>
        <w:t>ΛΕΞΙΛΟΓΙΟ</w:t>
      </w:r>
    </w:p>
    <w:p w14:paraId="4F486B1A" w14:textId="77777777" w:rsidR="00653BB6" w:rsidRDefault="00653BB6">
      <w:pPr>
        <w:rPr>
          <w:b/>
          <w:sz w:val="24"/>
          <w:szCs w:val="24"/>
        </w:rPr>
      </w:pPr>
    </w:p>
    <w:p w14:paraId="2841B630" w14:textId="1E0833A0" w:rsidR="00653BB6" w:rsidRDefault="00263F8F">
      <w:pPr>
        <w:spacing w:line="360" w:lineRule="auto"/>
        <w:ind w:left="220"/>
        <w:rPr>
          <w:b/>
          <w:sz w:val="24"/>
          <w:szCs w:val="24"/>
        </w:rPr>
      </w:pPr>
      <w:r>
        <w:rPr>
          <w:b/>
          <w:sz w:val="24"/>
          <w:szCs w:val="24"/>
        </w:rPr>
        <w:t>Δραστηριότητα (1)</w:t>
      </w:r>
    </w:p>
    <w:p w14:paraId="7BF71EEF" w14:textId="325B1042" w:rsidR="00653BB6" w:rsidRPr="00FF0BEB" w:rsidRDefault="00263F8F">
      <w:pPr>
        <w:spacing w:line="360" w:lineRule="auto"/>
        <w:ind w:left="107"/>
        <w:rPr>
          <w:sz w:val="24"/>
          <w:szCs w:val="24"/>
          <w:lang w:val="en-US"/>
        </w:rPr>
      </w:pPr>
      <w:r>
        <w:rPr>
          <w:rFonts w:ascii="Times New Roman" w:eastAsia="Times New Roman" w:hAnsi="Times New Roman" w:cs="Times New Roman"/>
          <w:sz w:val="24"/>
          <w:szCs w:val="24"/>
          <w:shd w:val="clear" w:color="auto" w:fill="D9D9D9"/>
        </w:rPr>
        <w:t xml:space="preserve"> </w:t>
      </w:r>
      <w:r>
        <w:rPr>
          <w:sz w:val="24"/>
          <w:szCs w:val="24"/>
          <w:shd w:val="clear" w:color="auto" w:fill="D9D9D9"/>
        </w:rPr>
        <w:t xml:space="preserve">Ποιο ρήμα ταιριάζει σε κάθε εικόνα; </w:t>
      </w:r>
      <w:r w:rsidRPr="00FF0BEB">
        <w:rPr>
          <w:sz w:val="24"/>
          <w:szCs w:val="24"/>
          <w:shd w:val="clear" w:color="auto" w:fill="D9D9D9"/>
          <w:lang w:val="en-US"/>
        </w:rPr>
        <w:t>Which verb matches the pictures?</w:t>
      </w:r>
      <w:r w:rsidRPr="00FF0BEB">
        <w:rPr>
          <w:sz w:val="24"/>
          <w:szCs w:val="24"/>
          <w:shd w:val="clear" w:color="auto" w:fill="D9D9D9"/>
          <w:lang w:val="en-US"/>
        </w:rPr>
        <w:tab/>
      </w:r>
      <w:r w:rsidRPr="00FF0BEB">
        <w:rPr>
          <w:sz w:val="24"/>
          <w:szCs w:val="24"/>
          <w:lang w:val="en-US"/>
        </w:rPr>
        <w:t xml:space="preserve"> </w:t>
      </w:r>
    </w:p>
    <w:p w14:paraId="526AAC50" w14:textId="17A3E2E4" w:rsidR="00653BB6" w:rsidRDefault="00263F8F">
      <w:pPr>
        <w:spacing w:line="360" w:lineRule="auto"/>
        <w:ind w:left="107"/>
        <w:rPr>
          <w:b/>
          <w:sz w:val="28"/>
          <w:szCs w:val="28"/>
        </w:rPr>
      </w:pPr>
      <w:r>
        <w:rPr>
          <w:b/>
          <w:sz w:val="28"/>
          <w:szCs w:val="28"/>
        </w:rPr>
        <w:t xml:space="preserve">Πώς μαγειρεύεις; </w:t>
      </w:r>
    </w:p>
    <w:p w14:paraId="61614BB5" w14:textId="2137C082" w:rsidR="00653BB6" w:rsidRDefault="00263F8F">
      <w:pPr>
        <w:spacing w:line="360" w:lineRule="auto"/>
        <w:ind w:left="107"/>
      </w:pPr>
      <w:r>
        <w:rPr>
          <w:b/>
          <w:sz w:val="28"/>
          <w:szCs w:val="28"/>
        </w:rPr>
        <w:t xml:space="preserve">Κόβω, βράζω, τηγανίζω, ψήνω στον φούρνο, ανακατεύω, μαγειρεύω στον ατμό, ζυμώνω, στύβω, ψήνω στη σούβλα </w:t>
      </w:r>
    </w:p>
    <w:p w14:paraId="6CA24601" w14:textId="61913F90" w:rsidR="00653BB6" w:rsidRDefault="00653BB6">
      <w:pPr>
        <w:rPr>
          <w:sz w:val="20"/>
          <w:szCs w:val="20"/>
        </w:rPr>
      </w:pPr>
    </w:p>
    <w:p w14:paraId="286479BE" w14:textId="0AFA520A" w:rsidR="00653BB6" w:rsidRDefault="00653BB6">
      <w:pPr>
        <w:rPr>
          <w:sz w:val="20"/>
          <w:szCs w:val="20"/>
        </w:rPr>
      </w:pPr>
    </w:p>
    <w:p w14:paraId="319F3EB9" w14:textId="3C63C3FF" w:rsidR="00653BB6" w:rsidRPr="001325CC" w:rsidRDefault="00405CE1">
      <w:pPr>
        <w:rPr>
          <w:sz w:val="20"/>
          <w:szCs w:val="20"/>
        </w:rPr>
      </w:pPr>
      <w:r>
        <w:rPr>
          <w:noProof/>
          <w:sz w:val="20"/>
          <w:szCs w:val="20"/>
        </w:rPr>
        <w:drawing>
          <wp:anchor distT="0" distB="0" distL="114300" distR="114300" simplePos="0" relativeHeight="251692032" behindDoc="0" locked="0" layoutInCell="1" allowOverlap="1" wp14:anchorId="72E27182" wp14:editId="200FC338">
            <wp:simplePos x="0" y="0"/>
            <wp:positionH relativeFrom="page">
              <wp:align>center</wp:align>
            </wp:positionH>
            <wp:positionV relativeFrom="paragraph">
              <wp:posOffset>11430</wp:posOffset>
            </wp:positionV>
            <wp:extent cx="1359535" cy="1019753"/>
            <wp:effectExtent l="0" t="0" r="0" b="9525"/>
            <wp:wrapNone/>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59535" cy="1019753"/>
                    </a:xfrm>
                    <a:prstGeom prst="rect">
                      <a:avLst/>
                    </a:prstGeom>
                    <a:noFill/>
                  </pic:spPr>
                </pic:pic>
              </a:graphicData>
            </a:graphic>
          </wp:anchor>
        </w:drawing>
      </w:r>
      <w:r w:rsidR="009B30C0">
        <w:rPr>
          <w:noProof/>
          <w:sz w:val="20"/>
          <w:szCs w:val="20"/>
        </w:rPr>
        <w:drawing>
          <wp:anchor distT="0" distB="0" distL="114300" distR="114300" simplePos="0" relativeHeight="251691008" behindDoc="0" locked="0" layoutInCell="1" allowOverlap="1" wp14:anchorId="1985972A" wp14:editId="17C10108">
            <wp:simplePos x="0" y="0"/>
            <wp:positionH relativeFrom="column">
              <wp:posOffset>127635</wp:posOffset>
            </wp:positionH>
            <wp:positionV relativeFrom="paragraph">
              <wp:posOffset>11430</wp:posOffset>
            </wp:positionV>
            <wp:extent cx="1360327" cy="1021715"/>
            <wp:effectExtent l="0" t="0" r="0" b="6985"/>
            <wp:wrapNone/>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60327" cy="1021715"/>
                    </a:xfrm>
                    <a:prstGeom prst="rect">
                      <a:avLst/>
                    </a:prstGeom>
                    <a:noFill/>
                  </pic:spPr>
                </pic:pic>
              </a:graphicData>
            </a:graphic>
            <wp14:sizeRelH relativeFrom="margin">
              <wp14:pctWidth>0</wp14:pctWidth>
            </wp14:sizeRelH>
            <wp14:sizeRelV relativeFrom="margin">
              <wp14:pctHeight>0</wp14:pctHeight>
            </wp14:sizeRelV>
          </wp:anchor>
        </w:drawing>
      </w:r>
      <w:r w:rsidR="00263F8F">
        <w:rPr>
          <w:noProof/>
        </w:rPr>
        <w:drawing>
          <wp:anchor distT="0" distB="0" distL="114300" distR="114300" simplePos="0" relativeHeight="251659264" behindDoc="0" locked="0" layoutInCell="1" hidden="0" allowOverlap="1" wp14:anchorId="07733756" wp14:editId="62514088">
            <wp:simplePos x="0" y="0"/>
            <wp:positionH relativeFrom="column">
              <wp:posOffset>4054475</wp:posOffset>
            </wp:positionH>
            <wp:positionV relativeFrom="paragraph">
              <wp:posOffset>9525</wp:posOffset>
            </wp:positionV>
            <wp:extent cx="1361440" cy="1021715"/>
            <wp:effectExtent l="0" t="0" r="0" b="0"/>
            <wp:wrapNone/>
            <wp:docPr id="252" name="image14.jpg" descr="http://www.notyourmotherscookbook.com/images/Tips_to_steam_vegetables.jpg"/>
            <wp:cNvGraphicFramePr/>
            <a:graphic xmlns:a="http://schemas.openxmlformats.org/drawingml/2006/main">
              <a:graphicData uri="http://schemas.openxmlformats.org/drawingml/2006/picture">
                <pic:pic xmlns:pic="http://schemas.openxmlformats.org/drawingml/2006/picture">
                  <pic:nvPicPr>
                    <pic:cNvPr id="0" name="image14.jpg" descr="http://www.notyourmotherscookbook.com/images/Tips_to_steam_vegetables.jpg"/>
                    <pic:cNvPicPr preferRelativeResize="0"/>
                  </pic:nvPicPr>
                  <pic:blipFill>
                    <a:blip r:embed="rId14"/>
                    <a:srcRect/>
                    <a:stretch>
                      <a:fillRect/>
                    </a:stretch>
                  </pic:blipFill>
                  <pic:spPr>
                    <a:xfrm>
                      <a:off x="0" y="0"/>
                      <a:ext cx="1361440" cy="1021715"/>
                    </a:xfrm>
                    <a:prstGeom prst="rect">
                      <a:avLst/>
                    </a:prstGeom>
                    <a:ln/>
                  </pic:spPr>
                </pic:pic>
              </a:graphicData>
            </a:graphic>
          </wp:anchor>
        </w:drawing>
      </w:r>
      <w:r w:rsidRPr="001325CC">
        <w:rPr>
          <w:sz w:val="20"/>
          <w:szCs w:val="20"/>
        </w:rPr>
        <w:t xml:space="preserve">                                                    </w:t>
      </w:r>
    </w:p>
    <w:p w14:paraId="45360ABC" w14:textId="0B64C593" w:rsidR="00653BB6" w:rsidRDefault="00653BB6">
      <w:pPr>
        <w:rPr>
          <w:sz w:val="20"/>
          <w:szCs w:val="20"/>
        </w:rPr>
      </w:pPr>
    </w:p>
    <w:p w14:paraId="4546ABBC" w14:textId="322E02B0" w:rsidR="00653BB6" w:rsidRDefault="00653BB6">
      <w:pPr>
        <w:rPr>
          <w:sz w:val="20"/>
          <w:szCs w:val="20"/>
        </w:rPr>
      </w:pPr>
    </w:p>
    <w:p w14:paraId="4337122E" w14:textId="652AB44C" w:rsidR="00653BB6" w:rsidRDefault="00653BB6">
      <w:pPr>
        <w:rPr>
          <w:sz w:val="20"/>
          <w:szCs w:val="20"/>
        </w:rPr>
      </w:pPr>
    </w:p>
    <w:p w14:paraId="32C1421B" w14:textId="189158D9" w:rsidR="00653BB6" w:rsidRDefault="00653BB6">
      <w:pPr>
        <w:rPr>
          <w:sz w:val="20"/>
          <w:szCs w:val="20"/>
        </w:rPr>
      </w:pPr>
    </w:p>
    <w:p w14:paraId="3B11E604" w14:textId="34EFA70F" w:rsidR="00653BB6" w:rsidRDefault="00653BB6">
      <w:pPr>
        <w:rPr>
          <w:sz w:val="20"/>
          <w:szCs w:val="20"/>
        </w:rPr>
      </w:pPr>
    </w:p>
    <w:p w14:paraId="38B209FC" w14:textId="786C0007" w:rsidR="00653BB6" w:rsidRDefault="00653BB6">
      <w:pPr>
        <w:rPr>
          <w:sz w:val="20"/>
          <w:szCs w:val="20"/>
        </w:rPr>
      </w:pPr>
    </w:p>
    <w:p w14:paraId="2135DCEB" w14:textId="3C7BDA10" w:rsidR="00653BB6" w:rsidRDefault="00653BB6">
      <w:pPr>
        <w:rPr>
          <w:sz w:val="20"/>
          <w:szCs w:val="20"/>
        </w:rPr>
      </w:pPr>
    </w:p>
    <w:p w14:paraId="2A68EB14" w14:textId="613980B0" w:rsidR="00653BB6" w:rsidRDefault="00653BB6">
      <w:pPr>
        <w:rPr>
          <w:sz w:val="20"/>
          <w:szCs w:val="20"/>
        </w:rPr>
      </w:pPr>
    </w:p>
    <w:p w14:paraId="160F3197" w14:textId="0FFC0BD1" w:rsidR="00653BB6" w:rsidRDefault="00653BB6">
      <w:pPr>
        <w:rPr>
          <w:sz w:val="20"/>
          <w:szCs w:val="20"/>
        </w:rPr>
      </w:pPr>
    </w:p>
    <w:p w14:paraId="5FEE20BB" w14:textId="04CAFB43" w:rsidR="00653BB6" w:rsidRDefault="00263F8F">
      <w:pPr>
        <w:rPr>
          <w:sz w:val="20"/>
          <w:szCs w:val="20"/>
        </w:rPr>
      </w:pPr>
      <w:r>
        <w:rPr>
          <w:sz w:val="20"/>
          <w:szCs w:val="20"/>
        </w:rPr>
        <w:t>_______________________</w:t>
      </w:r>
      <w:r>
        <w:rPr>
          <w:sz w:val="20"/>
          <w:szCs w:val="20"/>
        </w:rPr>
        <w:tab/>
        <w:t xml:space="preserve">       ____________________</w:t>
      </w:r>
      <w:r>
        <w:rPr>
          <w:sz w:val="20"/>
          <w:szCs w:val="20"/>
        </w:rPr>
        <w:tab/>
        <w:t xml:space="preserve">          ____________________</w:t>
      </w:r>
    </w:p>
    <w:p w14:paraId="4D6A8C96" w14:textId="24F772F8" w:rsidR="00653BB6" w:rsidRDefault="00653BB6">
      <w:pPr>
        <w:spacing w:before="7"/>
        <w:rPr>
          <w:sz w:val="23"/>
          <w:szCs w:val="23"/>
        </w:rPr>
      </w:pPr>
    </w:p>
    <w:p w14:paraId="44026385" w14:textId="77777777" w:rsidR="001325CC" w:rsidRDefault="001325CC">
      <w:pPr>
        <w:spacing w:before="7"/>
        <w:rPr>
          <w:sz w:val="23"/>
          <w:szCs w:val="23"/>
        </w:rPr>
      </w:pPr>
    </w:p>
    <w:p w14:paraId="0BA02A7E" w14:textId="2C261FF7" w:rsidR="00653BB6" w:rsidRDefault="00653BB6">
      <w:pPr>
        <w:rPr>
          <w:sz w:val="23"/>
          <w:szCs w:val="23"/>
        </w:rPr>
      </w:pPr>
    </w:p>
    <w:p w14:paraId="1A8AC8A4" w14:textId="431D5F23" w:rsidR="00653BB6" w:rsidRDefault="00396448">
      <w:pPr>
        <w:rPr>
          <w:sz w:val="23"/>
          <w:szCs w:val="23"/>
        </w:rPr>
      </w:pPr>
      <w:r>
        <w:rPr>
          <w:noProof/>
          <w:sz w:val="23"/>
          <w:szCs w:val="23"/>
        </w:rPr>
        <w:drawing>
          <wp:anchor distT="0" distB="0" distL="114300" distR="114300" simplePos="0" relativeHeight="251695104" behindDoc="0" locked="0" layoutInCell="1" allowOverlap="1" wp14:anchorId="0D658310" wp14:editId="62259D30">
            <wp:simplePos x="0" y="0"/>
            <wp:positionH relativeFrom="column">
              <wp:posOffset>3943350</wp:posOffset>
            </wp:positionH>
            <wp:positionV relativeFrom="paragraph">
              <wp:posOffset>93980</wp:posOffset>
            </wp:positionV>
            <wp:extent cx="1639570" cy="1094194"/>
            <wp:effectExtent l="0" t="0" r="0" b="0"/>
            <wp:wrapNone/>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39570" cy="1094194"/>
                    </a:xfrm>
                    <a:prstGeom prst="rect">
                      <a:avLst/>
                    </a:prstGeom>
                    <a:noFill/>
                  </pic:spPr>
                </pic:pic>
              </a:graphicData>
            </a:graphic>
            <wp14:sizeRelH relativeFrom="margin">
              <wp14:pctWidth>0</wp14:pctWidth>
            </wp14:sizeRelH>
            <wp14:sizeRelV relativeFrom="margin">
              <wp14:pctHeight>0</wp14:pctHeight>
            </wp14:sizeRelV>
          </wp:anchor>
        </w:drawing>
      </w:r>
      <w:r>
        <w:rPr>
          <w:noProof/>
          <w:sz w:val="23"/>
          <w:szCs w:val="23"/>
        </w:rPr>
        <w:drawing>
          <wp:anchor distT="0" distB="0" distL="114300" distR="114300" simplePos="0" relativeHeight="251694080" behindDoc="0" locked="0" layoutInCell="1" allowOverlap="1" wp14:anchorId="775D3A84" wp14:editId="580C16F9">
            <wp:simplePos x="0" y="0"/>
            <wp:positionH relativeFrom="page">
              <wp:align>center</wp:align>
            </wp:positionH>
            <wp:positionV relativeFrom="paragraph">
              <wp:posOffset>74930</wp:posOffset>
            </wp:positionV>
            <wp:extent cx="1532255" cy="1102360"/>
            <wp:effectExtent l="0" t="0" r="0" b="2540"/>
            <wp:wrapNone/>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32255" cy="1102360"/>
                    </a:xfrm>
                    <a:prstGeom prst="rect">
                      <a:avLst/>
                    </a:prstGeom>
                    <a:noFill/>
                  </pic:spPr>
                </pic:pic>
              </a:graphicData>
            </a:graphic>
          </wp:anchor>
        </w:drawing>
      </w:r>
      <w:r w:rsidR="00263F8F">
        <w:rPr>
          <w:noProof/>
          <w:sz w:val="23"/>
          <w:szCs w:val="23"/>
        </w:rPr>
        <w:drawing>
          <wp:anchor distT="0" distB="0" distL="114300" distR="114300" simplePos="0" relativeHeight="251693056" behindDoc="0" locked="0" layoutInCell="1" allowOverlap="1" wp14:anchorId="320179EE" wp14:editId="62DA34CF">
            <wp:simplePos x="0" y="0"/>
            <wp:positionH relativeFrom="column">
              <wp:posOffset>85090</wp:posOffset>
            </wp:positionH>
            <wp:positionV relativeFrom="paragraph">
              <wp:posOffset>27305</wp:posOffset>
            </wp:positionV>
            <wp:extent cx="1379855" cy="1356360"/>
            <wp:effectExtent l="0" t="0" r="0" b="0"/>
            <wp:wrapNone/>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79855" cy="1356360"/>
                    </a:xfrm>
                    <a:prstGeom prst="rect">
                      <a:avLst/>
                    </a:prstGeom>
                    <a:noFill/>
                  </pic:spPr>
                </pic:pic>
              </a:graphicData>
            </a:graphic>
          </wp:anchor>
        </w:drawing>
      </w:r>
    </w:p>
    <w:p w14:paraId="593FFD24" w14:textId="25845568" w:rsidR="00653BB6" w:rsidRDefault="00653BB6">
      <w:pPr>
        <w:rPr>
          <w:sz w:val="23"/>
          <w:szCs w:val="23"/>
        </w:rPr>
      </w:pPr>
    </w:p>
    <w:p w14:paraId="06DF2573" w14:textId="3ADA8F3A" w:rsidR="00653BB6" w:rsidRDefault="00653BB6">
      <w:pPr>
        <w:rPr>
          <w:sz w:val="23"/>
          <w:szCs w:val="23"/>
        </w:rPr>
      </w:pPr>
    </w:p>
    <w:p w14:paraId="39AC5850" w14:textId="2FD89198" w:rsidR="00653BB6" w:rsidRDefault="00653BB6">
      <w:pPr>
        <w:rPr>
          <w:sz w:val="23"/>
          <w:szCs w:val="23"/>
        </w:rPr>
      </w:pPr>
    </w:p>
    <w:p w14:paraId="23C4BCFF" w14:textId="65C73CF7" w:rsidR="00653BB6" w:rsidRDefault="00653BB6">
      <w:pPr>
        <w:rPr>
          <w:sz w:val="23"/>
          <w:szCs w:val="23"/>
        </w:rPr>
      </w:pPr>
    </w:p>
    <w:p w14:paraId="4D934480" w14:textId="346108D3" w:rsidR="00653BB6" w:rsidRDefault="00653BB6">
      <w:pPr>
        <w:rPr>
          <w:sz w:val="23"/>
          <w:szCs w:val="23"/>
        </w:rPr>
      </w:pPr>
    </w:p>
    <w:p w14:paraId="25B7AF61" w14:textId="03B8B218" w:rsidR="00653BB6" w:rsidRDefault="00653BB6">
      <w:pPr>
        <w:rPr>
          <w:sz w:val="23"/>
          <w:szCs w:val="23"/>
        </w:rPr>
      </w:pPr>
    </w:p>
    <w:p w14:paraId="12CFDDA7" w14:textId="6DF89412" w:rsidR="00653BB6" w:rsidRDefault="00653BB6">
      <w:pPr>
        <w:rPr>
          <w:sz w:val="23"/>
          <w:szCs w:val="23"/>
        </w:rPr>
      </w:pPr>
    </w:p>
    <w:p w14:paraId="4B771919" w14:textId="5E65F13D" w:rsidR="00653BB6" w:rsidRDefault="00653BB6">
      <w:pPr>
        <w:rPr>
          <w:sz w:val="23"/>
          <w:szCs w:val="23"/>
        </w:rPr>
      </w:pPr>
    </w:p>
    <w:p w14:paraId="330AAE39" w14:textId="677BB7B5" w:rsidR="00653BB6" w:rsidRDefault="00653BB6">
      <w:pPr>
        <w:rPr>
          <w:sz w:val="23"/>
          <w:szCs w:val="23"/>
        </w:rPr>
      </w:pPr>
    </w:p>
    <w:p w14:paraId="63CBFEBB" w14:textId="2B306EA4" w:rsidR="00653BB6" w:rsidRPr="00396448" w:rsidRDefault="00263F8F">
      <w:pPr>
        <w:rPr>
          <w:sz w:val="23"/>
          <w:szCs w:val="23"/>
        </w:rPr>
      </w:pPr>
      <w:r>
        <w:rPr>
          <w:sz w:val="23"/>
          <w:szCs w:val="23"/>
        </w:rPr>
        <w:t>___________________</w:t>
      </w:r>
      <w:r>
        <w:rPr>
          <w:sz w:val="23"/>
          <w:szCs w:val="23"/>
        </w:rPr>
        <w:tab/>
      </w:r>
      <w:r w:rsidR="00396448" w:rsidRPr="009E442C">
        <w:rPr>
          <w:sz w:val="23"/>
          <w:szCs w:val="23"/>
        </w:rPr>
        <w:t xml:space="preserve">      </w:t>
      </w:r>
      <w:r>
        <w:rPr>
          <w:sz w:val="23"/>
          <w:szCs w:val="23"/>
        </w:rPr>
        <w:t>__________________</w:t>
      </w:r>
      <w:r>
        <w:rPr>
          <w:sz w:val="23"/>
          <w:szCs w:val="23"/>
        </w:rPr>
        <w:tab/>
      </w:r>
      <w:r w:rsidR="00396448" w:rsidRPr="009E442C">
        <w:rPr>
          <w:sz w:val="23"/>
          <w:szCs w:val="23"/>
        </w:rPr>
        <w:t xml:space="preserve">         _</w:t>
      </w:r>
      <w:r>
        <w:rPr>
          <w:sz w:val="23"/>
          <w:szCs w:val="23"/>
        </w:rPr>
        <w:t>_________________</w:t>
      </w:r>
    </w:p>
    <w:p w14:paraId="23F84206" w14:textId="3C9262FB" w:rsidR="00653BB6" w:rsidRDefault="00653BB6">
      <w:pPr>
        <w:rPr>
          <w:sz w:val="23"/>
          <w:szCs w:val="23"/>
        </w:rPr>
      </w:pPr>
    </w:p>
    <w:p w14:paraId="06099DD9" w14:textId="67D89780" w:rsidR="00653BB6" w:rsidRDefault="00653BB6">
      <w:pPr>
        <w:rPr>
          <w:sz w:val="23"/>
          <w:szCs w:val="23"/>
        </w:rPr>
      </w:pPr>
    </w:p>
    <w:p w14:paraId="39F9541E" w14:textId="2DCCCD94" w:rsidR="00653BB6" w:rsidRDefault="001325CC">
      <w:pPr>
        <w:rPr>
          <w:sz w:val="23"/>
          <w:szCs w:val="23"/>
        </w:rPr>
      </w:pPr>
      <w:r>
        <w:rPr>
          <w:b/>
          <w:noProof/>
          <w:sz w:val="24"/>
          <w:szCs w:val="24"/>
        </w:rPr>
        <w:drawing>
          <wp:anchor distT="0" distB="0" distL="114300" distR="114300" simplePos="0" relativeHeight="251698176" behindDoc="0" locked="0" layoutInCell="1" allowOverlap="1" wp14:anchorId="6AF53164" wp14:editId="6828C7AF">
            <wp:simplePos x="0" y="0"/>
            <wp:positionH relativeFrom="column">
              <wp:posOffset>4276725</wp:posOffset>
            </wp:positionH>
            <wp:positionV relativeFrom="paragraph">
              <wp:posOffset>15240</wp:posOffset>
            </wp:positionV>
            <wp:extent cx="946785" cy="1424940"/>
            <wp:effectExtent l="0" t="0" r="5715" b="3810"/>
            <wp:wrapNone/>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46785" cy="1424940"/>
                    </a:xfrm>
                    <a:prstGeom prst="rect">
                      <a:avLst/>
                    </a:prstGeom>
                    <a:noFill/>
                  </pic:spPr>
                </pic:pic>
              </a:graphicData>
            </a:graphic>
          </wp:anchor>
        </w:drawing>
      </w:r>
      <w:r>
        <w:rPr>
          <w:noProof/>
          <w:sz w:val="23"/>
          <w:szCs w:val="23"/>
        </w:rPr>
        <w:drawing>
          <wp:anchor distT="0" distB="0" distL="114300" distR="114300" simplePos="0" relativeHeight="251697152" behindDoc="0" locked="0" layoutInCell="1" allowOverlap="1" wp14:anchorId="115DDB6A" wp14:editId="7F816048">
            <wp:simplePos x="0" y="0"/>
            <wp:positionH relativeFrom="margin">
              <wp:align>center</wp:align>
            </wp:positionH>
            <wp:positionV relativeFrom="paragraph">
              <wp:posOffset>167640</wp:posOffset>
            </wp:positionV>
            <wp:extent cx="1562100" cy="1038225"/>
            <wp:effectExtent l="0" t="0" r="0" b="9525"/>
            <wp:wrapNone/>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62100" cy="1038225"/>
                    </a:xfrm>
                    <a:prstGeom prst="rect">
                      <a:avLst/>
                    </a:prstGeom>
                    <a:noFill/>
                  </pic:spPr>
                </pic:pic>
              </a:graphicData>
            </a:graphic>
          </wp:anchor>
        </w:drawing>
      </w:r>
    </w:p>
    <w:p w14:paraId="2D1CC4E9" w14:textId="68834A07" w:rsidR="00653BB6" w:rsidRDefault="00046C00">
      <w:pPr>
        <w:rPr>
          <w:sz w:val="23"/>
          <w:szCs w:val="23"/>
        </w:rPr>
      </w:pPr>
      <w:r>
        <w:rPr>
          <w:noProof/>
          <w:sz w:val="23"/>
          <w:szCs w:val="23"/>
        </w:rPr>
        <w:drawing>
          <wp:anchor distT="0" distB="0" distL="114300" distR="114300" simplePos="0" relativeHeight="251696128" behindDoc="0" locked="0" layoutInCell="1" allowOverlap="1" wp14:anchorId="1CB41C5E" wp14:editId="2157B6F3">
            <wp:simplePos x="0" y="0"/>
            <wp:positionH relativeFrom="margin">
              <wp:align>left</wp:align>
            </wp:positionH>
            <wp:positionV relativeFrom="paragraph">
              <wp:posOffset>9525</wp:posOffset>
            </wp:positionV>
            <wp:extent cx="1580117" cy="904875"/>
            <wp:effectExtent l="0" t="0" r="1270" b="0"/>
            <wp:wrapNone/>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44544" r="7073"/>
                    <a:stretch/>
                  </pic:blipFill>
                  <pic:spPr bwMode="auto">
                    <a:xfrm>
                      <a:off x="0" y="0"/>
                      <a:ext cx="1609702" cy="92181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3BAF975" w14:textId="3F3D742F" w:rsidR="00653BB6" w:rsidRDefault="00653BB6">
      <w:pPr>
        <w:rPr>
          <w:sz w:val="23"/>
          <w:szCs w:val="23"/>
        </w:rPr>
      </w:pPr>
    </w:p>
    <w:p w14:paraId="7700DD09" w14:textId="240CE1B7" w:rsidR="00653BB6" w:rsidRDefault="00653BB6">
      <w:pPr>
        <w:rPr>
          <w:sz w:val="23"/>
          <w:szCs w:val="23"/>
        </w:rPr>
      </w:pPr>
    </w:p>
    <w:p w14:paraId="772C92CF" w14:textId="67BEFE5E" w:rsidR="00653BB6" w:rsidRDefault="00653BB6">
      <w:pPr>
        <w:rPr>
          <w:sz w:val="23"/>
          <w:szCs w:val="23"/>
        </w:rPr>
      </w:pPr>
    </w:p>
    <w:p w14:paraId="040908D0" w14:textId="77777777" w:rsidR="00653BB6" w:rsidRDefault="00653BB6">
      <w:pPr>
        <w:rPr>
          <w:sz w:val="23"/>
          <w:szCs w:val="23"/>
        </w:rPr>
      </w:pPr>
    </w:p>
    <w:p w14:paraId="69A3BF8B" w14:textId="77777777" w:rsidR="00653BB6" w:rsidRDefault="00263F8F">
      <w:pPr>
        <w:rPr>
          <w:sz w:val="23"/>
          <w:szCs w:val="23"/>
        </w:rPr>
      </w:pPr>
      <w:r>
        <w:rPr>
          <w:sz w:val="23"/>
          <w:szCs w:val="23"/>
        </w:rPr>
        <w:t xml:space="preserve">                                             </w:t>
      </w:r>
      <w:r>
        <w:rPr>
          <w:noProof/>
        </w:rPr>
        <w:drawing>
          <wp:anchor distT="0" distB="0" distL="114300" distR="114300" simplePos="0" relativeHeight="251666432" behindDoc="0" locked="0" layoutInCell="1" hidden="0" allowOverlap="1" wp14:anchorId="75182948" wp14:editId="3D124771">
            <wp:simplePos x="0" y="0"/>
            <wp:positionH relativeFrom="column">
              <wp:posOffset>-3174</wp:posOffset>
            </wp:positionH>
            <wp:positionV relativeFrom="paragraph">
              <wp:posOffset>2854325</wp:posOffset>
            </wp:positionV>
            <wp:extent cx="1914525" cy="1489075"/>
            <wp:effectExtent l="0" t="0" r="0" b="0"/>
            <wp:wrapNone/>
            <wp:docPr id="247"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21"/>
                    <a:srcRect/>
                    <a:stretch>
                      <a:fillRect/>
                    </a:stretch>
                  </pic:blipFill>
                  <pic:spPr>
                    <a:xfrm>
                      <a:off x="0" y="0"/>
                      <a:ext cx="1914525" cy="1489075"/>
                    </a:xfrm>
                    <a:prstGeom prst="rect">
                      <a:avLst/>
                    </a:prstGeom>
                    <a:ln/>
                  </pic:spPr>
                </pic:pic>
              </a:graphicData>
            </a:graphic>
          </wp:anchor>
        </w:drawing>
      </w:r>
    </w:p>
    <w:p w14:paraId="49F8293D" w14:textId="77777777" w:rsidR="00653BB6" w:rsidRDefault="00653BB6">
      <w:pPr>
        <w:rPr>
          <w:b/>
          <w:sz w:val="24"/>
          <w:szCs w:val="24"/>
        </w:rPr>
      </w:pPr>
    </w:p>
    <w:p w14:paraId="5052D8A9" w14:textId="49B9C02F" w:rsidR="00653BB6" w:rsidRDefault="00653BB6">
      <w:pPr>
        <w:rPr>
          <w:b/>
          <w:sz w:val="24"/>
          <w:szCs w:val="24"/>
        </w:rPr>
      </w:pPr>
    </w:p>
    <w:p w14:paraId="154E9A86" w14:textId="107760B2" w:rsidR="00653BB6" w:rsidRDefault="00653BB6">
      <w:pPr>
        <w:rPr>
          <w:b/>
          <w:sz w:val="24"/>
          <w:szCs w:val="24"/>
        </w:rPr>
      </w:pPr>
    </w:p>
    <w:p w14:paraId="038AB2F7" w14:textId="77777777" w:rsidR="00653BB6" w:rsidRDefault="00263F8F">
      <w:pPr>
        <w:rPr>
          <w:sz w:val="24"/>
          <w:szCs w:val="24"/>
        </w:rPr>
      </w:pPr>
      <w:r>
        <w:rPr>
          <w:sz w:val="24"/>
          <w:szCs w:val="24"/>
        </w:rPr>
        <w:t>___________________</w:t>
      </w:r>
      <w:r>
        <w:rPr>
          <w:sz w:val="24"/>
          <w:szCs w:val="24"/>
        </w:rPr>
        <w:tab/>
        <w:t xml:space="preserve">    ___________________</w:t>
      </w:r>
      <w:r>
        <w:rPr>
          <w:sz w:val="24"/>
          <w:szCs w:val="24"/>
        </w:rPr>
        <w:tab/>
      </w:r>
      <w:r>
        <w:rPr>
          <w:sz w:val="24"/>
          <w:szCs w:val="24"/>
        </w:rPr>
        <w:tab/>
        <w:t>_________________</w:t>
      </w:r>
    </w:p>
    <w:p w14:paraId="7B006E9D" w14:textId="77777777" w:rsidR="00653BB6" w:rsidRDefault="00653BB6">
      <w:pPr>
        <w:widowControl/>
        <w:spacing w:after="160" w:line="259" w:lineRule="auto"/>
        <w:rPr>
          <w:rFonts w:ascii="Calibri" w:eastAsia="Calibri" w:hAnsi="Calibri" w:cs="Calibri"/>
        </w:rPr>
      </w:pPr>
    </w:p>
    <w:p w14:paraId="40F19B62" w14:textId="77777777" w:rsidR="00714F4E" w:rsidRDefault="00714F4E">
      <w:pPr>
        <w:spacing w:before="38"/>
        <w:ind w:left="220"/>
        <w:jc w:val="center"/>
        <w:rPr>
          <w:b/>
          <w:color w:val="1F3864"/>
          <w:sz w:val="24"/>
          <w:szCs w:val="24"/>
        </w:rPr>
      </w:pPr>
    </w:p>
    <w:p w14:paraId="0E7C02DF" w14:textId="77777777" w:rsidR="00714F4E" w:rsidRDefault="00714F4E">
      <w:pPr>
        <w:spacing w:before="38"/>
        <w:ind w:left="220"/>
        <w:jc w:val="center"/>
        <w:rPr>
          <w:b/>
          <w:color w:val="1F3864"/>
          <w:sz w:val="24"/>
          <w:szCs w:val="24"/>
        </w:rPr>
      </w:pPr>
    </w:p>
    <w:p w14:paraId="5AA088C6" w14:textId="0FE2E51B" w:rsidR="00653BB6" w:rsidRDefault="00263F8F">
      <w:pPr>
        <w:spacing w:before="38"/>
        <w:ind w:left="220"/>
        <w:jc w:val="center"/>
        <w:rPr>
          <w:b/>
          <w:color w:val="1F3864"/>
          <w:sz w:val="24"/>
          <w:szCs w:val="24"/>
        </w:rPr>
      </w:pPr>
      <w:r>
        <w:rPr>
          <w:b/>
          <w:color w:val="1F3864"/>
          <w:sz w:val="24"/>
          <w:szCs w:val="24"/>
        </w:rPr>
        <w:lastRenderedPageBreak/>
        <w:t>2</w:t>
      </w:r>
      <w:r>
        <w:rPr>
          <w:b/>
          <w:color w:val="1F3864"/>
          <w:sz w:val="24"/>
          <w:szCs w:val="24"/>
          <w:vertAlign w:val="superscript"/>
        </w:rPr>
        <w:t>ο</w:t>
      </w:r>
      <w:r>
        <w:rPr>
          <w:b/>
          <w:color w:val="1F3864"/>
          <w:sz w:val="24"/>
          <w:szCs w:val="24"/>
        </w:rPr>
        <w:t xml:space="preserve"> Φύλλο εργασίας – ΓΡΑΜΜΑΤΙΚΗ (GRAMMAR)</w:t>
      </w:r>
    </w:p>
    <w:p w14:paraId="5BAC0AFD" w14:textId="77777777" w:rsidR="00653BB6" w:rsidRDefault="00653BB6">
      <w:pPr>
        <w:ind w:left="220"/>
        <w:rPr>
          <w:b/>
          <w:sz w:val="24"/>
          <w:szCs w:val="24"/>
        </w:rPr>
      </w:pPr>
    </w:p>
    <w:p w14:paraId="722E7DCC" w14:textId="77777777" w:rsidR="00653BB6" w:rsidRDefault="00263F8F">
      <w:pPr>
        <w:ind w:left="220"/>
        <w:rPr>
          <w:b/>
          <w:sz w:val="24"/>
          <w:szCs w:val="24"/>
        </w:rPr>
      </w:pPr>
      <w:r>
        <w:rPr>
          <w:b/>
          <w:sz w:val="24"/>
          <w:szCs w:val="24"/>
        </w:rPr>
        <w:t xml:space="preserve">Δραστηριότητα (1)- </w:t>
      </w:r>
      <w:r>
        <w:t xml:space="preserve"> </w:t>
      </w:r>
      <w:r>
        <w:rPr>
          <w:b/>
          <w:sz w:val="24"/>
          <w:szCs w:val="24"/>
        </w:rPr>
        <w:t>ΟΡΙΣΤΙΚΗ (INDICATIVE)</w:t>
      </w:r>
    </w:p>
    <w:p w14:paraId="7C9CFEE8" w14:textId="77777777" w:rsidR="00653BB6" w:rsidRDefault="00263F8F">
      <w:pPr>
        <w:spacing w:before="1"/>
        <w:rPr>
          <w:b/>
          <w:sz w:val="10"/>
          <w:szCs w:val="10"/>
        </w:rPr>
      </w:pPr>
      <w:r>
        <w:rPr>
          <w:noProof/>
        </w:rPr>
        <mc:AlternateContent>
          <mc:Choice Requires="wps">
            <w:drawing>
              <wp:anchor distT="0" distB="0" distL="0" distR="0" simplePos="0" relativeHeight="251667456" behindDoc="0" locked="0" layoutInCell="1" hidden="0" allowOverlap="1" wp14:anchorId="5565EBDC" wp14:editId="014B989D">
                <wp:simplePos x="0" y="0"/>
                <wp:positionH relativeFrom="column">
                  <wp:posOffset>50800</wp:posOffset>
                </wp:positionH>
                <wp:positionV relativeFrom="paragraph">
                  <wp:posOffset>76200</wp:posOffset>
                </wp:positionV>
                <wp:extent cx="5323205" cy="828675"/>
                <wp:effectExtent l="0" t="0" r="0" b="0"/>
                <wp:wrapTopAndBottom distT="0" distB="0"/>
                <wp:docPr id="237" name="Rectangle 237"/>
                <wp:cNvGraphicFramePr/>
                <a:graphic xmlns:a="http://schemas.openxmlformats.org/drawingml/2006/main">
                  <a:graphicData uri="http://schemas.microsoft.com/office/word/2010/wordprocessingShape">
                    <wps:wsp>
                      <wps:cNvSpPr/>
                      <wps:spPr>
                        <a:xfrm>
                          <a:off x="2689160" y="3370425"/>
                          <a:ext cx="5313680" cy="819150"/>
                        </a:xfrm>
                        <a:prstGeom prst="rect">
                          <a:avLst/>
                        </a:prstGeom>
                        <a:solidFill>
                          <a:srgbClr val="D9D9D9"/>
                        </a:solidFill>
                        <a:ln>
                          <a:noFill/>
                        </a:ln>
                      </wps:spPr>
                      <wps:txbx>
                        <w:txbxContent>
                          <w:p w14:paraId="4AA3239F" w14:textId="77777777" w:rsidR="009E442C" w:rsidRDefault="009E442C">
                            <w:pPr>
                              <w:spacing w:line="360" w:lineRule="auto"/>
                              <w:ind w:left="30"/>
                              <w:textDirection w:val="btLr"/>
                            </w:pPr>
                            <w:r>
                              <w:rPr>
                                <w:color w:val="000000"/>
                                <w:sz w:val="24"/>
                              </w:rPr>
                              <w:t xml:space="preserve">Γράψε τα ρήματα στις προτάσεις σε χρόνο </w:t>
                            </w:r>
                            <w:r>
                              <w:rPr>
                                <w:b/>
                                <w:color w:val="000000"/>
                                <w:sz w:val="24"/>
                              </w:rPr>
                              <w:t>Ενεστώτα</w:t>
                            </w:r>
                            <w:r>
                              <w:rPr>
                                <w:color w:val="000000"/>
                                <w:sz w:val="24"/>
                              </w:rPr>
                              <w:t>, όπως στο παράδειγμα.</w:t>
                            </w:r>
                          </w:p>
                          <w:p w14:paraId="6F9A5A09" w14:textId="77777777" w:rsidR="009E442C" w:rsidRPr="00FF0BEB" w:rsidRDefault="009E442C">
                            <w:pPr>
                              <w:spacing w:line="360" w:lineRule="auto"/>
                              <w:ind w:left="30"/>
                              <w:textDirection w:val="btLr"/>
                              <w:rPr>
                                <w:lang w:val="en-US"/>
                              </w:rPr>
                            </w:pPr>
                            <w:r w:rsidRPr="00FF0BEB">
                              <w:rPr>
                                <w:color w:val="000000"/>
                                <w:sz w:val="24"/>
                                <w:lang w:val="en-US"/>
                              </w:rPr>
                              <w:t xml:space="preserve">Use the </w:t>
                            </w:r>
                            <w:r w:rsidRPr="00FF0BEB">
                              <w:rPr>
                                <w:b/>
                                <w:color w:val="000000"/>
                                <w:sz w:val="24"/>
                                <w:lang w:val="en-US"/>
                              </w:rPr>
                              <w:t>Present Tense</w:t>
                            </w:r>
                            <w:r w:rsidRPr="00FF0BEB">
                              <w:rPr>
                                <w:color w:val="000000"/>
                                <w:sz w:val="24"/>
                                <w:lang w:val="en-US"/>
                              </w:rPr>
                              <w:t xml:space="preserve"> of the verbs: </w:t>
                            </w:r>
                            <w:r>
                              <w:rPr>
                                <w:color w:val="000000"/>
                                <w:sz w:val="24"/>
                              </w:rPr>
                              <w:t>γράφω</w:t>
                            </w:r>
                            <w:r w:rsidRPr="00FF0BEB">
                              <w:rPr>
                                <w:color w:val="000000"/>
                                <w:sz w:val="24"/>
                                <w:lang w:val="en-US"/>
                              </w:rPr>
                              <w:t>/</w:t>
                            </w:r>
                            <w:r>
                              <w:rPr>
                                <w:color w:val="000000"/>
                                <w:sz w:val="24"/>
                              </w:rPr>
                              <w:t>μετρώ</w:t>
                            </w:r>
                            <w:r w:rsidRPr="00FF0BEB">
                              <w:rPr>
                                <w:color w:val="000000"/>
                                <w:sz w:val="24"/>
                                <w:lang w:val="en-US"/>
                              </w:rPr>
                              <w:t>/</w:t>
                            </w:r>
                            <w:r>
                              <w:rPr>
                                <w:color w:val="000000"/>
                                <w:sz w:val="24"/>
                              </w:rPr>
                              <w:t>δένω</w:t>
                            </w:r>
                            <w:r w:rsidRPr="00FF0BEB">
                              <w:rPr>
                                <w:color w:val="000000"/>
                                <w:sz w:val="24"/>
                                <w:lang w:val="en-US"/>
                              </w:rPr>
                              <w:t>/</w:t>
                            </w:r>
                            <w:r>
                              <w:rPr>
                                <w:color w:val="000000"/>
                                <w:sz w:val="24"/>
                              </w:rPr>
                              <w:t>απαντώ</w:t>
                            </w:r>
                            <w:r w:rsidRPr="00FF0BEB">
                              <w:rPr>
                                <w:color w:val="000000"/>
                                <w:sz w:val="24"/>
                                <w:lang w:val="en-US"/>
                              </w:rPr>
                              <w:t>, like the example.</w:t>
                            </w:r>
                          </w:p>
                        </w:txbxContent>
                      </wps:txbx>
                      <wps:bodyPr spcFirstLastPara="1" wrap="square" lIns="0" tIns="0" rIns="0" bIns="0" anchor="t" anchorCtr="0">
                        <a:noAutofit/>
                      </wps:bodyPr>
                    </wps:wsp>
                  </a:graphicData>
                </a:graphic>
              </wp:anchor>
            </w:drawing>
          </mc:Choice>
          <mc:Fallback>
            <w:pict>
              <v:rect w14:anchorId="5565EBDC" id="Rectangle 237" o:spid="_x0000_s1027" style="position:absolute;margin-left:4pt;margin-top:6pt;width:419.15pt;height:65.25pt;z-index:25166745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" fillcolor="#d9d9d9" stroked="f">
                <v:textbox inset="0,0,0,0">
                  <w:txbxContent>
                    <w:p w14:paraId="4AA3239F" w14:textId="77777777" w:rsidR="009E442C" w:rsidRDefault="009E442C">
                      <w:pPr>
                        <w:spacing w:line="360" w:lineRule="auto"/>
                        <w:ind w:left="30"/>
                        <w:textDirection w:val="btLr"/>
                      </w:pPr>
                      <w:r>
                        <w:rPr>
                          <w:color w:val="000000"/>
                          <w:sz w:val="24"/>
                        </w:rPr>
                        <w:t xml:space="preserve">Γράψε τα ρήματα στις προτάσεις σε χρόνο </w:t>
                      </w:r>
                      <w:r>
                        <w:rPr>
                          <w:b/>
                          <w:color w:val="000000"/>
                          <w:sz w:val="24"/>
                        </w:rPr>
                        <w:t>Ενεστώτα</w:t>
                      </w:r>
                      <w:r>
                        <w:rPr>
                          <w:color w:val="000000"/>
                          <w:sz w:val="24"/>
                        </w:rPr>
                        <w:t>, όπως στο παράδειγμα.</w:t>
                      </w:r>
                    </w:p>
                    <w:p w14:paraId="6F9A5A09" w14:textId="77777777" w:rsidR="009E442C" w:rsidRPr="00FF0BEB" w:rsidRDefault="009E442C">
                      <w:pPr>
                        <w:spacing w:line="360" w:lineRule="auto"/>
                        <w:ind w:left="30"/>
                        <w:textDirection w:val="btLr"/>
                        <w:rPr>
                          <w:lang w:val="en-US"/>
                        </w:rPr>
                      </w:pPr>
                      <w:r w:rsidRPr="00FF0BEB">
                        <w:rPr>
                          <w:color w:val="000000"/>
                          <w:sz w:val="24"/>
                          <w:lang w:val="en-US"/>
                        </w:rPr>
                        <w:t xml:space="preserve">Use the </w:t>
                      </w:r>
                      <w:r w:rsidRPr="00FF0BEB">
                        <w:rPr>
                          <w:b/>
                          <w:color w:val="000000"/>
                          <w:sz w:val="24"/>
                          <w:lang w:val="en-US"/>
                        </w:rPr>
                        <w:t>Present Tense</w:t>
                      </w:r>
                      <w:r w:rsidRPr="00FF0BEB">
                        <w:rPr>
                          <w:color w:val="000000"/>
                          <w:sz w:val="24"/>
                          <w:lang w:val="en-US"/>
                        </w:rPr>
                        <w:t xml:space="preserve"> of the verbs: </w:t>
                      </w:r>
                      <w:r>
                        <w:rPr>
                          <w:color w:val="000000"/>
                          <w:sz w:val="24"/>
                        </w:rPr>
                        <w:t>γράφω</w:t>
                      </w:r>
                      <w:r w:rsidRPr="00FF0BEB">
                        <w:rPr>
                          <w:color w:val="000000"/>
                          <w:sz w:val="24"/>
                          <w:lang w:val="en-US"/>
                        </w:rPr>
                        <w:t>/</w:t>
                      </w:r>
                      <w:r>
                        <w:rPr>
                          <w:color w:val="000000"/>
                          <w:sz w:val="24"/>
                        </w:rPr>
                        <w:t>μετρώ</w:t>
                      </w:r>
                      <w:r w:rsidRPr="00FF0BEB">
                        <w:rPr>
                          <w:color w:val="000000"/>
                          <w:sz w:val="24"/>
                          <w:lang w:val="en-US"/>
                        </w:rPr>
                        <w:t>/</w:t>
                      </w:r>
                      <w:r>
                        <w:rPr>
                          <w:color w:val="000000"/>
                          <w:sz w:val="24"/>
                        </w:rPr>
                        <w:t>δένω</w:t>
                      </w:r>
                      <w:r w:rsidRPr="00FF0BEB">
                        <w:rPr>
                          <w:color w:val="000000"/>
                          <w:sz w:val="24"/>
                          <w:lang w:val="en-US"/>
                        </w:rPr>
                        <w:t>/</w:t>
                      </w:r>
                      <w:r>
                        <w:rPr>
                          <w:color w:val="000000"/>
                          <w:sz w:val="24"/>
                        </w:rPr>
                        <w:t>απαντώ</w:t>
                      </w:r>
                      <w:r w:rsidRPr="00FF0BEB">
                        <w:rPr>
                          <w:color w:val="000000"/>
                          <w:sz w:val="24"/>
                          <w:lang w:val="en-US"/>
                        </w:rPr>
                        <w:t>, like the example.</w:t>
                      </w:r>
                    </w:p>
                  </w:txbxContent>
                </v:textbox>
                <w10:wrap type="topAndBottom"/>
              </v:rect>
            </w:pict>
          </mc:Fallback>
        </mc:AlternateContent>
      </w:r>
    </w:p>
    <w:p w14:paraId="2DEBF79A" w14:textId="77777777" w:rsidR="00653BB6" w:rsidRDefault="00263F8F">
      <w:pPr>
        <w:jc w:val="both"/>
        <w:rPr>
          <w:sz w:val="24"/>
          <w:szCs w:val="24"/>
        </w:rPr>
      </w:pPr>
      <w:r>
        <w:rPr>
          <w:sz w:val="24"/>
          <w:szCs w:val="24"/>
        </w:rPr>
        <w:tab/>
      </w:r>
    </w:p>
    <w:p w14:paraId="5086A962" w14:textId="77777777" w:rsidR="00653BB6" w:rsidRDefault="00263F8F">
      <w:pPr>
        <w:spacing w:line="480" w:lineRule="auto"/>
        <w:ind w:left="216"/>
        <w:jc w:val="both"/>
        <w:rPr>
          <w:sz w:val="24"/>
          <w:szCs w:val="24"/>
        </w:rPr>
      </w:pPr>
      <w:r>
        <w:rPr>
          <w:sz w:val="24"/>
          <w:szCs w:val="24"/>
        </w:rPr>
        <w:t>1) Εγώ........................./......................./.................../........................... .</w:t>
      </w:r>
    </w:p>
    <w:p w14:paraId="591CF7A8" w14:textId="77777777" w:rsidR="00653BB6" w:rsidRDefault="00263F8F">
      <w:pPr>
        <w:spacing w:line="480" w:lineRule="auto"/>
        <w:ind w:left="216"/>
        <w:jc w:val="both"/>
        <w:rPr>
          <w:i/>
          <w:sz w:val="24"/>
          <w:szCs w:val="24"/>
        </w:rPr>
      </w:pPr>
      <w:r>
        <w:rPr>
          <w:sz w:val="24"/>
          <w:szCs w:val="24"/>
        </w:rPr>
        <w:t>2) Εσύ ........................./......................./.................../...........................</w:t>
      </w:r>
    </w:p>
    <w:p w14:paraId="4755C6D1" w14:textId="77777777" w:rsidR="00653BB6" w:rsidRDefault="00263F8F">
      <w:pPr>
        <w:spacing w:line="480" w:lineRule="auto"/>
        <w:ind w:left="216"/>
        <w:jc w:val="both"/>
        <w:rPr>
          <w:sz w:val="24"/>
          <w:szCs w:val="24"/>
        </w:rPr>
      </w:pPr>
      <w:r>
        <w:rPr>
          <w:sz w:val="24"/>
          <w:szCs w:val="24"/>
        </w:rPr>
        <w:t>3) Ο Γιάννης......................./......................./...................../........................</w:t>
      </w:r>
    </w:p>
    <w:p w14:paraId="40B91126" w14:textId="77777777" w:rsidR="00653BB6" w:rsidRDefault="00263F8F">
      <w:pPr>
        <w:spacing w:line="480" w:lineRule="auto"/>
        <w:ind w:left="216"/>
        <w:jc w:val="both"/>
        <w:rPr>
          <w:sz w:val="24"/>
          <w:szCs w:val="24"/>
        </w:rPr>
      </w:pPr>
      <w:r>
        <w:rPr>
          <w:sz w:val="24"/>
          <w:szCs w:val="24"/>
        </w:rPr>
        <w:t>4) Το παιδί......................./......................./...................../.........................</w:t>
      </w:r>
    </w:p>
    <w:p w14:paraId="16D3B4C0" w14:textId="77777777" w:rsidR="00653BB6" w:rsidRDefault="00263F8F">
      <w:pPr>
        <w:spacing w:line="480" w:lineRule="auto"/>
        <w:ind w:left="216"/>
        <w:jc w:val="both"/>
        <w:rPr>
          <w:b/>
          <w:sz w:val="24"/>
          <w:szCs w:val="24"/>
        </w:rPr>
      </w:pPr>
      <w:r>
        <w:rPr>
          <w:b/>
          <w:sz w:val="24"/>
          <w:szCs w:val="24"/>
        </w:rPr>
        <w:t>5) Η Μαρία γράφει / μετράει / δένει /απαντάει. - EXAMPLE</w:t>
      </w:r>
    </w:p>
    <w:p w14:paraId="52C9EA56" w14:textId="77777777" w:rsidR="00653BB6" w:rsidRDefault="00263F8F">
      <w:pPr>
        <w:spacing w:line="480" w:lineRule="auto"/>
        <w:ind w:left="216"/>
        <w:jc w:val="both"/>
        <w:rPr>
          <w:sz w:val="24"/>
          <w:szCs w:val="24"/>
        </w:rPr>
      </w:pPr>
      <w:r>
        <w:rPr>
          <w:sz w:val="24"/>
          <w:szCs w:val="24"/>
        </w:rPr>
        <w:t>6) Εμείς...................../........................../........................./.........................</w:t>
      </w:r>
    </w:p>
    <w:p w14:paraId="272FD51D" w14:textId="77777777" w:rsidR="00653BB6" w:rsidRDefault="00263F8F">
      <w:pPr>
        <w:spacing w:line="480" w:lineRule="auto"/>
        <w:ind w:left="216"/>
        <w:jc w:val="both"/>
        <w:rPr>
          <w:sz w:val="24"/>
          <w:szCs w:val="24"/>
        </w:rPr>
      </w:pPr>
      <w:r>
        <w:rPr>
          <w:sz w:val="24"/>
          <w:szCs w:val="24"/>
        </w:rPr>
        <w:t>7) Εσύ και ο αδελφός σου.................../...................../........................./..............</w:t>
      </w:r>
    </w:p>
    <w:p w14:paraId="710F7447" w14:textId="77777777" w:rsidR="00653BB6" w:rsidRDefault="00263F8F">
      <w:pPr>
        <w:spacing w:line="480" w:lineRule="auto"/>
        <w:ind w:left="216"/>
        <w:jc w:val="both"/>
        <w:rPr>
          <w:b/>
          <w:sz w:val="24"/>
          <w:szCs w:val="24"/>
        </w:rPr>
      </w:pPr>
      <w:r>
        <w:rPr>
          <w:sz w:val="24"/>
          <w:szCs w:val="24"/>
        </w:rPr>
        <w:t>8) Οι γονείς μου................../..................../.................../......................</w:t>
      </w:r>
    </w:p>
    <w:p w14:paraId="714DABC1" w14:textId="77777777" w:rsidR="00376BDA" w:rsidRDefault="00376BDA">
      <w:pPr>
        <w:ind w:left="220"/>
        <w:rPr>
          <w:b/>
          <w:sz w:val="24"/>
          <w:szCs w:val="24"/>
        </w:rPr>
      </w:pPr>
    </w:p>
    <w:p w14:paraId="78ECB137" w14:textId="01E2B530" w:rsidR="00653BB6" w:rsidRDefault="00263F8F">
      <w:pPr>
        <w:ind w:left="220"/>
        <w:rPr>
          <w:b/>
          <w:sz w:val="24"/>
          <w:szCs w:val="24"/>
        </w:rPr>
      </w:pPr>
      <w:r>
        <w:rPr>
          <w:b/>
          <w:sz w:val="24"/>
          <w:szCs w:val="24"/>
        </w:rPr>
        <w:t xml:space="preserve">Δραστηριότητα (2)- </w:t>
      </w:r>
      <w:r>
        <w:t xml:space="preserve"> </w:t>
      </w:r>
      <w:r>
        <w:rPr>
          <w:b/>
          <w:sz w:val="24"/>
          <w:szCs w:val="24"/>
        </w:rPr>
        <w:t>ΟΡΙΣΤΙΚΗ (INDICATIVE)</w:t>
      </w:r>
    </w:p>
    <w:p w14:paraId="2B577AB3" w14:textId="77777777" w:rsidR="00653BB6" w:rsidRDefault="00263F8F">
      <w:pPr>
        <w:spacing w:before="1"/>
        <w:rPr>
          <w:b/>
          <w:sz w:val="10"/>
          <w:szCs w:val="10"/>
        </w:rPr>
      </w:pPr>
      <w:r>
        <w:rPr>
          <w:noProof/>
        </w:rPr>
        <mc:AlternateContent>
          <mc:Choice Requires="wps">
            <w:drawing>
              <wp:anchor distT="0" distB="0" distL="0" distR="0" simplePos="0" relativeHeight="251668480" behindDoc="0" locked="0" layoutInCell="1" hidden="0" allowOverlap="1" wp14:anchorId="68119DBE" wp14:editId="4C2A7B5A">
                <wp:simplePos x="0" y="0"/>
                <wp:positionH relativeFrom="column">
                  <wp:posOffset>50800</wp:posOffset>
                </wp:positionH>
                <wp:positionV relativeFrom="paragraph">
                  <wp:posOffset>76200</wp:posOffset>
                </wp:positionV>
                <wp:extent cx="5323205" cy="914400"/>
                <wp:effectExtent l="0" t="0" r="0" b="0"/>
                <wp:wrapTopAndBottom distT="0" distB="0"/>
                <wp:docPr id="220" name="Rectangle 220"/>
                <wp:cNvGraphicFramePr/>
                <a:graphic xmlns:a="http://schemas.openxmlformats.org/drawingml/2006/main">
                  <a:graphicData uri="http://schemas.microsoft.com/office/word/2010/wordprocessingShape">
                    <wps:wsp>
                      <wps:cNvSpPr/>
                      <wps:spPr>
                        <a:xfrm>
                          <a:off x="2689160" y="3327563"/>
                          <a:ext cx="5313680" cy="904875"/>
                        </a:xfrm>
                        <a:prstGeom prst="rect">
                          <a:avLst/>
                        </a:prstGeom>
                        <a:solidFill>
                          <a:srgbClr val="D9D9D9"/>
                        </a:solidFill>
                        <a:ln>
                          <a:noFill/>
                        </a:ln>
                      </wps:spPr>
                      <wps:txbx>
                        <w:txbxContent>
                          <w:p w14:paraId="4670E947" w14:textId="77777777" w:rsidR="009E442C" w:rsidRDefault="009E442C">
                            <w:pPr>
                              <w:spacing w:line="360" w:lineRule="auto"/>
                              <w:ind w:left="30"/>
                              <w:textDirection w:val="btLr"/>
                            </w:pPr>
                            <w:r>
                              <w:rPr>
                                <w:color w:val="000000"/>
                                <w:sz w:val="24"/>
                              </w:rPr>
                              <w:t xml:space="preserve">Γράψε τα ρήματα στις προτάσεις σε χρόνο </w:t>
                            </w:r>
                            <w:r>
                              <w:rPr>
                                <w:b/>
                                <w:color w:val="000000"/>
                                <w:sz w:val="24"/>
                              </w:rPr>
                              <w:t>Μέλλοντα</w:t>
                            </w:r>
                            <w:r>
                              <w:rPr>
                                <w:color w:val="000000"/>
                                <w:sz w:val="24"/>
                              </w:rPr>
                              <w:t>, όπως στο παράδειγμα.</w:t>
                            </w:r>
                          </w:p>
                          <w:p w14:paraId="74B235E3" w14:textId="77777777" w:rsidR="009E442C" w:rsidRPr="00FF0BEB" w:rsidRDefault="009E442C">
                            <w:pPr>
                              <w:spacing w:line="360" w:lineRule="auto"/>
                              <w:ind w:left="30"/>
                              <w:textDirection w:val="btLr"/>
                              <w:rPr>
                                <w:lang w:val="en-US"/>
                              </w:rPr>
                            </w:pPr>
                            <w:r w:rsidRPr="00FF0BEB">
                              <w:rPr>
                                <w:color w:val="000000"/>
                                <w:sz w:val="24"/>
                                <w:lang w:val="en-US"/>
                              </w:rPr>
                              <w:t xml:space="preserve">Use the </w:t>
                            </w:r>
                            <w:r w:rsidRPr="00FF0BEB">
                              <w:rPr>
                                <w:b/>
                                <w:color w:val="000000"/>
                                <w:sz w:val="24"/>
                                <w:lang w:val="en-US"/>
                              </w:rPr>
                              <w:t>Future Tense</w:t>
                            </w:r>
                            <w:r w:rsidRPr="00FF0BEB">
                              <w:rPr>
                                <w:color w:val="000000"/>
                                <w:sz w:val="24"/>
                                <w:lang w:val="en-US"/>
                              </w:rPr>
                              <w:t xml:space="preserve"> of the verbs: </w:t>
                            </w:r>
                            <w:r>
                              <w:rPr>
                                <w:color w:val="000000"/>
                                <w:sz w:val="24"/>
                              </w:rPr>
                              <w:t>γράφω</w:t>
                            </w:r>
                            <w:r w:rsidRPr="00FF0BEB">
                              <w:rPr>
                                <w:color w:val="000000"/>
                                <w:sz w:val="24"/>
                                <w:lang w:val="en-US"/>
                              </w:rPr>
                              <w:t>/</w:t>
                            </w:r>
                            <w:r>
                              <w:rPr>
                                <w:color w:val="000000"/>
                                <w:sz w:val="24"/>
                              </w:rPr>
                              <w:t>παίζω</w:t>
                            </w:r>
                            <w:r w:rsidRPr="00FF0BEB">
                              <w:rPr>
                                <w:color w:val="000000"/>
                                <w:sz w:val="24"/>
                                <w:lang w:val="en-US"/>
                              </w:rPr>
                              <w:t>/</w:t>
                            </w:r>
                            <w:r>
                              <w:rPr>
                                <w:color w:val="000000"/>
                                <w:sz w:val="24"/>
                              </w:rPr>
                              <w:t>δένω</w:t>
                            </w:r>
                            <w:r w:rsidRPr="00FF0BEB">
                              <w:rPr>
                                <w:color w:val="000000"/>
                                <w:sz w:val="24"/>
                                <w:lang w:val="en-US"/>
                              </w:rPr>
                              <w:t>/</w:t>
                            </w:r>
                            <w:r>
                              <w:rPr>
                                <w:color w:val="000000"/>
                                <w:sz w:val="24"/>
                              </w:rPr>
                              <w:t>απαντώ</w:t>
                            </w:r>
                            <w:r w:rsidRPr="00FF0BEB">
                              <w:rPr>
                                <w:color w:val="000000"/>
                                <w:sz w:val="24"/>
                                <w:lang w:val="en-US"/>
                              </w:rPr>
                              <w:t>, like the example.</w:t>
                            </w:r>
                          </w:p>
                        </w:txbxContent>
                      </wps:txbx>
                      <wps:bodyPr spcFirstLastPara="1" wrap="square" lIns="0" tIns="0" rIns="0" bIns="0" anchor="t" anchorCtr="0">
                        <a:noAutofit/>
                      </wps:bodyPr>
                    </wps:wsp>
                  </a:graphicData>
                </a:graphic>
              </wp:anchor>
            </w:drawing>
          </mc:Choice>
          <mc:Fallback>
            <w:pict>
              <v:rect w14:anchorId="68119DBE" id="Rectangle 220" o:spid="_x0000_s1028" style="position:absolute;margin-left:4pt;margin-top:6pt;width:419.15pt;height:1in;z-index:25166848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" fillcolor="#d9d9d9" stroked="f">
                <v:textbox inset="0,0,0,0">
                  <w:txbxContent>
                    <w:p w14:paraId="4670E947" w14:textId="77777777" w:rsidR="009E442C" w:rsidRDefault="009E442C">
                      <w:pPr>
                        <w:spacing w:line="360" w:lineRule="auto"/>
                        <w:ind w:left="30"/>
                        <w:textDirection w:val="btLr"/>
                      </w:pPr>
                      <w:r>
                        <w:rPr>
                          <w:color w:val="000000"/>
                          <w:sz w:val="24"/>
                        </w:rPr>
                        <w:t xml:space="preserve">Γράψε τα ρήματα στις προτάσεις σε χρόνο </w:t>
                      </w:r>
                      <w:r>
                        <w:rPr>
                          <w:b/>
                          <w:color w:val="000000"/>
                          <w:sz w:val="24"/>
                        </w:rPr>
                        <w:t>Μέλλοντα</w:t>
                      </w:r>
                      <w:r>
                        <w:rPr>
                          <w:color w:val="000000"/>
                          <w:sz w:val="24"/>
                        </w:rPr>
                        <w:t>, όπως στο παράδειγμα.</w:t>
                      </w:r>
                    </w:p>
                    <w:p w14:paraId="74B235E3" w14:textId="77777777" w:rsidR="009E442C" w:rsidRPr="00FF0BEB" w:rsidRDefault="009E442C">
                      <w:pPr>
                        <w:spacing w:line="360" w:lineRule="auto"/>
                        <w:ind w:left="30"/>
                        <w:textDirection w:val="btLr"/>
                        <w:rPr>
                          <w:lang w:val="en-US"/>
                        </w:rPr>
                      </w:pPr>
                      <w:r w:rsidRPr="00FF0BEB">
                        <w:rPr>
                          <w:color w:val="000000"/>
                          <w:sz w:val="24"/>
                          <w:lang w:val="en-US"/>
                        </w:rPr>
                        <w:t xml:space="preserve">Use the </w:t>
                      </w:r>
                      <w:r w:rsidRPr="00FF0BEB">
                        <w:rPr>
                          <w:b/>
                          <w:color w:val="000000"/>
                          <w:sz w:val="24"/>
                          <w:lang w:val="en-US"/>
                        </w:rPr>
                        <w:t>Future Tense</w:t>
                      </w:r>
                      <w:r w:rsidRPr="00FF0BEB">
                        <w:rPr>
                          <w:color w:val="000000"/>
                          <w:sz w:val="24"/>
                          <w:lang w:val="en-US"/>
                        </w:rPr>
                        <w:t xml:space="preserve"> of the verbs: </w:t>
                      </w:r>
                      <w:r>
                        <w:rPr>
                          <w:color w:val="000000"/>
                          <w:sz w:val="24"/>
                        </w:rPr>
                        <w:t>γράφω</w:t>
                      </w:r>
                      <w:r w:rsidRPr="00FF0BEB">
                        <w:rPr>
                          <w:color w:val="000000"/>
                          <w:sz w:val="24"/>
                          <w:lang w:val="en-US"/>
                        </w:rPr>
                        <w:t>/</w:t>
                      </w:r>
                      <w:r>
                        <w:rPr>
                          <w:color w:val="000000"/>
                          <w:sz w:val="24"/>
                        </w:rPr>
                        <w:t>παίζω</w:t>
                      </w:r>
                      <w:r w:rsidRPr="00FF0BEB">
                        <w:rPr>
                          <w:color w:val="000000"/>
                          <w:sz w:val="24"/>
                          <w:lang w:val="en-US"/>
                        </w:rPr>
                        <w:t>/</w:t>
                      </w:r>
                      <w:r>
                        <w:rPr>
                          <w:color w:val="000000"/>
                          <w:sz w:val="24"/>
                        </w:rPr>
                        <w:t>δένω</w:t>
                      </w:r>
                      <w:r w:rsidRPr="00FF0BEB">
                        <w:rPr>
                          <w:color w:val="000000"/>
                          <w:sz w:val="24"/>
                          <w:lang w:val="en-US"/>
                        </w:rPr>
                        <w:t>/</w:t>
                      </w:r>
                      <w:r>
                        <w:rPr>
                          <w:color w:val="000000"/>
                          <w:sz w:val="24"/>
                        </w:rPr>
                        <w:t>απαντώ</w:t>
                      </w:r>
                      <w:r w:rsidRPr="00FF0BEB">
                        <w:rPr>
                          <w:color w:val="000000"/>
                          <w:sz w:val="24"/>
                          <w:lang w:val="en-US"/>
                        </w:rPr>
                        <w:t>, like the example.</w:t>
                      </w:r>
                    </w:p>
                  </w:txbxContent>
                </v:textbox>
                <w10:wrap type="topAndBottom"/>
              </v:rect>
            </w:pict>
          </mc:Fallback>
        </mc:AlternateContent>
      </w:r>
    </w:p>
    <w:p w14:paraId="560AF846" w14:textId="77777777" w:rsidR="00653BB6" w:rsidRDefault="00263F8F">
      <w:pPr>
        <w:jc w:val="both"/>
        <w:rPr>
          <w:sz w:val="24"/>
          <w:szCs w:val="24"/>
        </w:rPr>
      </w:pPr>
      <w:r>
        <w:rPr>
          <w:sz w:val="24"/>
          <w:szCs w:val="24"/>
        </w:rPr>
        <w:tab/>
      </w:r>
    </w:p>
    <w:p w14:paraId="7DE367B3" w14:textId="77777777" w:rsidR="00653BB6" w:rsidRDefault="00263F8F">
      <w:pPr>
        <w:spacing w:line="480" w:lineRule="auto"/>
        <w:ind w:left="216"/>
        <w:jc w:val="both"/>
        <w:rPr>
          <w:sz w:val="24"/>
          <w:szCs w:val="24"/>
        </w:rPr>
      </w:pPr>
      <w:r>
        <w:rPr>
          <w:sz w:val="24"/>
          <w:szCs w:val="24"/>
        </w:rPr>
        <w:t>1) Εγώ........................./......................./.................../........................... .</w:t>
      </w:r>
    </w:p>
    <w:p w14:paraId="180E28CE" w14:textId="77777777" w:rsidR="00653BB6" w:rsidRDefault="00263F8F">
      <w:pPr>
        <w:spacing w:line="480" w:lineRule="auto"/>
        <w:ind w:left="216"/>
        <w:jc w:val="both"/>
        <w:rPr>
          <w:i/>
          <w:sz w:val="24"/>
          <w:szCs w:val="24"/>
        </w:rPr>
      </w:pPr>
      <w:r>
        <w:rPr>
          <w:sz w:val="24"/>
          <w:szCs w:val="24"/>
        </w:rPr>
        <w:t>2) Εσύ ........................./......................./.................../...........................</w:t>
      </w:r>
    </w:p>
    <w:p w14:paraId="7240142A" w14:textId="77777777" w:rsidR="00653BB6" w:rsidRDefault="00263F8F">
      <w:pPr>
        <w:spacing w:line="480" w:lineRule="auto"/>
        <w:ind w:left="216"/>
        <w:jc w:val="both"/>
        <w:rPr>
          <w:sz w:val="24"/>
          <w:szCs w:val="24"/>
        </w:rPr>
      </w:pPr>
      <w:r>
        <w:rPr>
          <w:sz w:val="24"/>
          <w:szCs w:val="24"/>
        </w:rPr>
        <w:t>3) Ο Μιχάλης......................./......................./...................../........................</w:t>
      </w:r>
    </w:p>
    <w:p w14:paraId="1F528B57" w14:textId="77777777" w:rsidR="00653BB6" w:rsidRDefault="00263F8F">
      <w:pPr>
        <w:spacing w:line="480" w:lineRule="auto"/>
        <w:ind w:left="216"/>
        <w:jc w:val="both"/>
        <w:rPr>
          <w:sz w:val="24"/>
          <w:szCs w:val="24"/>
        </w:rPr>
      </w:pPr>
      <w:r>
        <w:rPr>
          <w:sz w:val="24"/>
          <w:szCs w:val="24"/>
        </w:rPr>
        <w:t>4) Το κορίτσι......................./......................./...................../.........................</w:t>
      </w:r>
    </w:p>
    <w:p w14:paraId="3CB85AA7" w14:textId="77777777" w:rsidR="00653BB6" w:rsidRDefault="00263F8F">
      <w:pPr>
        <w:spacing w:line="480" w:lineRule="auto"/>
        <w:ind w:left="216"/>
        <w:jc w:val="both"/>
        <w:rPr>
          <w:b/>
          <w:sz w:val="24"/>
          <w:szCs w:val="24"/>
        </w:rPr>
      </w:pPr>
      <w:r>
        <w:rPr>
          <w:b/>
          <w:sz w:val="24"/>
          <w:szCs w:val="24"/>
        </w:rPr>
        <w:t>5) Η Ειρήνη θα γράψει / θα παίξει /θα δέσει /θα απαντήσει. - EXAMPLE</w:t>
      </w:r>
    </w:p>
    <w:p w14:paraId="077A8E8A" w14:textId="77777777" w:rsidR="00653BB6" w:rsidRDefault="00263F8F">
      <w:pPr>
        <w:spacing w:line="480" w:lineRule="auto"/>
        <w:ind w:left="216"/>
        <w:jc w:val="both"/>
        <w:rPr>
          <w:sz w:val="24"/>
          <w:szCs w:val="24"/>
        </w:rPr>
      </w:pPr>
      <w:r>
        <w:rPr>
          <w:sz w:val="24"/>
          <w:szCs w:val="24"/>
        </w:rPr>
        <w:t>6) Εμείς...................../........................../........................./.........................</w:t>
      </w:r>
    </w:p>
    <w:p w14:paraId="03BAFDC2" w14:textId="77777777" w:rsidR="00653BB6" w:rsidRDefault="00263F8F">
      <w:pPr>
        <w:spacing w:line="480" w:lineRule="auto"/>
        <w:ind w:left="216"/>
        <w:jc w:val="both"/>
        <w:rPr>
          <w:sz w:val="24"/>
          <w:szCs w:val="24"/>
        </w:rPr>
      </w:pPr>
      <w:r>
        <w:rPr>
          <w:sz w:val="24"/>
          <w:szCs w:val="24"/>
        </w:rPr>
        <w:t>7) Εσείς .................../...................../........................./............................</w:t>
      </w:r>
    </w:p>
    <w:p w14:paraId="37A5A2BD" w14:textId="77777777" w:rsidR="00653BB6" w:rsidRDefault="00263F8F">
      <w:pPr>
        <w:spacing w:line="480" w:lineRule="auto"/>
        <w:ind w:left="216"/>
        <w:jc w:val="both"/>
        <w:rPr>
          <w:b/>
          <w:sz w:val="24"/>
          <w:szCs w:val="24"/>
        </w:rPr>
      </w:pPr>
      <w:r>
        <w:rPr>
          <w:sz w:val="24"/>
          <w:szCs w:val="24"/>
        </w:rPr>
        <w:t>8) Οι φίλοι μου................../..................../.................../......................</w:t>
      </w:r>
    </w:p>
    <w:p w14:paraId="5842062F" w14:textId="77777777" w:rsidR="00376BDA" w:rsidRDefault="00376BDA">
      <w:pPr>
        <w:ind w:left="220"/>
        <w:rPr>
          <w:b/>
          <w:sz w:val="24"/>
          <w:szCs w:val="24"/>
        </w:rPr>
      </w:pPr>
    </w:p>
    <w:p w14:paraId="68610D64" w14:textId="77F42472" w:rsidR="00653BB6" w:rsidRDefault="00263F8F">
      <w:pPr>
        <w:ind w:left="220"/>
        <w:rPr>
          <w:b/>
          <w:sz w:val="24"/>
          <w:szCs w:val="24"/>
        </w:rPr>
      </w:pPr>
      <w:r>
        <w:rPr>
          <w:b/>
          <w:sz w:val="24"/>
          <w:szCs w:val="24"/>
        </w:rPr>
        <w:lastRenderedPageBreak/>
        <w:t xml:space="preserve">Δραστηριότητα (3)- </w:t>
      </w:r>
      <w:r>
        <w:t xml:space="preserve"> </w:t>
      </w:r>
      <w:r>
        <w:rPr>
          <w:b/>
          <w:sz w:val="24"/>
          <w:szCs w:val="24"/>
        </w:rPr>
        <w:t>ΥΠΟΤΑΚΤΙΚΗ (SUBJUNCTIVE)</w:t>
      </w:r>
    </w:p>
    <w:p w14:paraId="6E4BA245" w14:textId="77777777" w:rsidR="00653BB6" w:rsidRDefault="00263F8F">
      <w:pPr>
        <w:spacing w:before="1"/>
        <w:rPr>
          <w:b/>
          <w:sz w:val="10"/>
          <w:szCs w:val="10"/>
        </w:rPr>
      </w:pPr>
      <w:r>
        <w:rPr>
          <w:noProof/>
        </w:rPr>
        <mc:AlternateContent>
          <mc:Choice Requires="wps">
            <w:drawing>
              <wp:anchor distT="0" distB="0" distL="0" distR="0" simplePos="0" relativeHeight="251669504" behindDoc="0" locked="0" layoutInCell="1" hidden="0" allowOverlap="1" wp14:anchorId="78F9B256" wp14:editId="14CB0E01">
                <wp:simplePos x="0" y="0"/>
                <wp:positionH relativeFrom="column">
                  <wp:posOffset>50800</wp:posOffset>
                </wp:positionH>
                <wp:positionV relativeFrom="paragraph">
                  <wp:posOffset>76200</wp:posOffset>
                </wp:positionV>
                <wp:extent cx="5323205" cy="962025"/>
                <wp:effectExtent l="0" t="0" r="0" b="0"/>
                <wp:wrapTopAndBottom distT="0" distB="0"/>
                <wp:docPr id="231" name="Rectangle 231"/>
                <wp:cNvGraphicFramePr/>
                <a:graphic xmlns:a="http://schemas.openxmlformats.org/drawingml/2006/main">
                  <a:graphicData uri="http://schemas.microsoft.com/office/word/2010/wordprocessingShape">
                    <wps:wsp>
                      <wps:cNvSpPr/>
                      <wps:spPr>
                        <a:xfrm>
                          <a:off x="2689160" y="3303750"/>
                          <a:ext cx="5313680" cy="952500"/>
                        </a:xfrm>
                        <a:prstGeom prst="rect">
                          <a:avLst/>
                        </a:prstGeom>
                        <a:solidFill>
                          <a:srgbClr val="D9D9D9"/>
                        </a:solidFill>
                        <a:ln>
                          <a:noFill/>
                        </a:ln>
                      </wps:spPr>
                      <wps:txbx>
                        <w:txbxContent>
                          <w:p w14:paraId="2ED1A60C" w14:textId="77777777" w:rsidR="009E442C" w:rsidRDefault="009E442C">
                            <w:pPr>
                              <w:spacing w:line="360" w:lineRule="auto"/>
                              <w:ind w:left="30"/>
                              <w:textDirection w:val="btLr"/>
                            </w:pPr>
                            <w:r>
                              <w:rPr>
                                <w:color w:val="000000"/>
                                <w:sz w:val="24"/>
                              </w:rPr>
                              <w:t xml:space="preserve">Μεταφράστε τις παρακάτω προτάσεις στα ελληνικά. </w:t>
                            </w:r>
                          </w:p>
                          <w:p w14:paraId="3BDBDCD2" w14:textId="77777777" w:rsidR="009E442C" w:rsidRPr="00FF0BEB" w:rsidRDefault="009E442C">
                            <w:pPr>
                              <w:spacing w:line="360" w:lineRule="auto"/>
                              <w:ind w:left="30"/>
                              <w:textDirection w:val="btLr"/>
                              <w:rPr>
                                <w:lang w:val="en-US"/>
                              </w:rPr>
                            </w:pPr>
                            <w:r w:rsidRPr="00FF0BEB">
                              <w:rPr>
                                <w:color w:val="000000"/>
                                <w:sz w:val="24"/>
                                <w:lang w:val="en-US"/>
                              </w:rPr>
                              <w:t>Translate the following sentences in Greek.</w:t>
                            </w:r>
                          </w:p>
                          <w:p w14:paraId="7CB3428C" w14:textId="77777777" w:rsidR="009E442C" w:rsidRDefault="009E442C">
                            <w:pPr>
                              <w:spacing w:line="360" w:lineRule="auto"/>
                              <w:ind w:left="30"/>
                              <w:textDirection w:val="btLr"/>
                            </w:pPr>
                            <w:r>
                              <w:rPr>
                                <w:color w:val="000000"/>
                                <w:sz w:val="24"/>
                              </w:rPr>
                              <w:t>(Use your dictionary)</w:t>
                            </w:r>
                          </w:p>
                        </w:txbxContent>
                      </wps:txbx>
                      <wps:bodyPr spcFirstLastPara="1" wrap="square" lIns="0" tIns="0" rIns="0" bIns="0" anchor="t" anchorCtr="0">
                        <a:noAutofit/>
                      </wps:bodyPr>
                    </wps:wsp>
                  </a:graphicData>
                </a:graphic>
              </wp:anchor>
            </w:drawing>
          </mc:Choice>
          <mc:Fallback>
            <w:pict>
              <v:rect w14:anchorId="78F9B256" id="Rectangle 231" o:spid="_x0000_s1029" style="position:absolute;margin-left:4pt;margin-top:6pt;width:419.15pt;height:75.75pt;z-index:25166950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" fillcolor="#d9d9d9" stroked="f">
                <v:textbox inset="0,0,0,0">
                  <w:txbxContent>
                    <w:p w14:paraId="2ED1A60C" w14:textId="77777777" w:rsidR="009E442C" w:rsidRDefault="009E442C">
                      <w:pPr>
                        <w:spacing w:line="360" w:lineRule="auto"/>
                        <w:ind w:left="30"/>
                        <w:textDirection w:val="btLr"/>
                      </w:pPr>
                      <w:r>
                        <w:rPr>
                          <w:color w:val="000000"/>
                          <w:sz w:val="24"/>
                        </w:rPr>
                        <w:t xml:space="preserve">Μεταφράστε τις παρακάτω προτάσεις στα ελληνικά. </w:t>
                      </w:r>
                    </w:p>
                    <w:p w14:paraId="3BDBDCD2" w14:textId="77777777" w:rsidR="009E442C" w:rsidRPr="00FF0BEB" w:rsidRDefault="009E442C">
                      <w:pPr>
                        <w:spacing w:line="360" w:lineRule="auto"/>
                        <w:ind w:left="30"/>
                        <w:textDirection w:val="btLr"/>
                        <w:rPr>
                          <w:lang w:val="en-US"/>
                        </w:rPr>
                      </w:pPr>
                      <w:r w:rsidRPr="00FF0BEB">
                        <w:rPr>
                          <w:color w:val="000000"/>
                          <w:sz w:val="24"/>
                          <w:lang w:val="en-US"/>
                        </w:rPr>
                        <w:t>Translate the following sentences in Greek.</w:t>
                      </w:r>
                    </w:p>
                    <w:p w14:paraId="7CB3428C" w14:textId="77777777" w:rsidR="009E442C" w:rsidRDefault="009E442C">
                      <w:pPr>
                        <w:spacing w:line="360" w:lineRule="auto"/>
                        <w:ind w:left="30"/>
                        <w:textDirection w:val="btLr"/>
                      </w:pPr>
                      <w:r>
                        <w:rPr>
                          <w:color w:val="000000"/>
                          <w:sz w:val="24"/>
                        </w:rPr>
                        <w:t>(Use your dictionary)</w:t>
                      </w:r>
                    </w:p>
                  </w:txbxContent>
                </v:textbox>
                <w10:wrap type="topAndBottom"/>
              </v:rect>
            </w:pict>
          </mc:Fallback>
        </mc:AlternateContent>
      </w:r>
    </w:p>
    <w:p w14:paraId="669D3550" w14:textId="77777777" w:rsidR="00653BB6" w:rsidRDefault="00653BB6">
      <w:pPr>
        <w:rPr>
          <w:b/>
        </w:rPr>
      </w:pPr>
    </w:p>
    <w:p w14:paraId="38132ED5" w14:textId="77777777" w:rsidR="00653BB6" w:rsidRDefault="00263F8F">
      <w:pPr>
        <w:widowControl/>
        <w:numPr>
          <w:ilvl w:val="0"/>
          <w:numId w:val="5"/>
        </w:numPr>
        <w:spacing w:line="480" w:lineRule="auto"/>
        <w:jc w:val="both"/>
        <w:rPr>
          <w:sz w:val="24"/>
          <w:szCs w:val="24"/>
        </w:rPr>
      </w:pPr>
      <w:r w:rsidRPr="00FF0BEB">
        <w:rPr>
          <w:sz w:val="24"/>
          <w:szCs w:val="24"/>
          <w:lang w:val="en-US"/>
        </w:rPr>
        <w:t xml:space="preserve">I want to write a letter on Saturday! </w:t>
      </w:r>
      <w:r>
        <w:rPr>
          <w:sz w:val="24"/>
          <w:szCs w:val="24"/>
        </w:rPr>
        <w:t>(Θέλω να…)</w:t>
      </w:r>
    </w:p>
    <w:p w14:paraId="52F86304" w14:textId="77777777" w:rsidR="00653BB6" w:rsidRDefault="00263F8F">
      <w:pPr>
        <w:spacing w:line="480" w:lineRule="auto"/>
        <w:ind w:left="216"/>
        <w:jc w:val="both"/>
        <w:rPr>
          <w:sz w:val="24"/>
          <w:szCs w:val="24"/>
        </w:rPr>
      </w:pPr>
      <w:r>
        <w:rPr>
          <w:sz w:val="24"/>
          <w:szCs w:val="24"/>
        </w:rPr>
        <w:t>_____________________________________________________________</w:t>
      </w:r>
    </w:p>
    <w:p w14:paraId="1DFB6ECA" w14:textId="77777777" w:rsidR="00653BB6" w:rsidRPr="00FF0BEB" w:rsidRDefault="00263F8F">
      <w:pPr>
        <w:widowControl/>
        <w:numPr>
          <w:ilvl w:val="0"/>
          <w:numId w:val="5"/>
        </w:numPr>
        <w:spacing w:line="480" w:lineRule="auto"/>
        <w:jc w:val="both"/>
        <w:rPr>
          <w:sz w:val="24"/>
          <w:szCs w:val="24"/>
          <w:lang w:val="en-US"/>
        </w:rPr>
      </w:pPr>
      <w:r w:rsidRPr="00FF0BEB">
        <w:rPr>
          <w:sz w:val="24"/>
          <w:szCs w:val="24"/>
          <w:lang w:val="en-US"/>
        </w:rPr>
        <w:t xml:space="preserve">We must wait for one hour. </w:t>
      </w:r>
    </w:p>
    <w:p w14:paraId="51D60928" w14:textId="77777777" w:rsidR="00653BB6" w:rsidRDefault="00263F8F">
      <w:pPr>
        <w:spacing w:line="480" w:lineRule="auto"/>
        <w:ind w:left="216"/>
        <w:jc w:val="both"/>
        <w:rPr>
          <w:sz w:val="24"/>
          <w:szCs w:val="24"/>
        </w:rPr>
      </w:pPr>
      <w:r>
        <w:rPr>
          <w:sz w:val="24"/>
          <w:szCs w:val="24"/>
        </w:rPr>
        <w:t>_____________________________________________________________</w:t>
      </w:r>
    </w:p>
    <w:p w14:paraId="1B2A3234" w14:textId="77777777" w:rsidR="00653BB6" w:rsidRPr="00FF0BEB" w:rsidRDefault="00263F8F">
      <w:pPr>
        <w:widowControl/>
        <w:numPr>
          <w:ilvl w:val="0"/>
          <w:numId w:val="5"/>
        </w:numPr>
        <w:spacing w:line="480" w:lineRule="auto"/>
        <w:jc w:val="both"/>
        <w:rPr>
          <w:sz w:val="24"/>
          <w:szCs w:val="24"/>
          <w:lang w:val="en-US"/>
        </w:rPr>
      </w:pPr>
      <w:r w:rsidRPr="00FF0BEB">
        <w:rPr>
          <w:sz w:val="24"/>
          <w:szCs w:val="24"/>
          <w:lang w:val="en-US"/>
        </w:rPr>
        <w:t>Excuse-me, can I talk to Petros?</w:t>
      </w:r>
    </w:p>
    <w:p w14:paraId="3CD4B33B" w14:textId="77777777" w:rsidR="00653BB6" w:rsidRDefault="00263F8F">
      <w:pPr>
        <w:spacing w:line="480" w:lineRule="auto"/>
        <w:jc w:val="both"/>
        <w:rPr>
          <w:sz w:val="24"/>
          <w:szCs w:val="24"/>
        </w:rPr>
      </w:pPr>
      <w:r>
        <w:rPr>
          <w:sz w:val="24"/>
          <w:szCs w:val="24"/>
        </w:rPr>
        <w:t>_______________________________________________________________</w:t>
      </w:r>
    </w:p>
    <w:p w14:paraId="46ECBD11" w14:textId="77777777" w:rsidR="00653BB6" w:rsidRDefault="00263F8F">
      <w:pPr>
        <w:widowControl/>
        <w:numPr>
          <w:ilvl w:val="0"/>
          <w:numId w:val="5"/>
        </w:numPr>
        <w:spacing w:line="480" w:lineRule="auto"/>
        <w:jc w:val="both"/>
        <w:rPr>
          <w:sz w:val="24"/>
          <w:szCs w:val="24"/>
        </w:rPr>
      </w:pPr>
      <w:r w:rsidRPr="00FF0BEB">
        <w:rPr>
          <w:sz w:val="24"/>
          <w:szCs w:val="24"/>
          <w:lang w:val="en-US"/>
        </w:rPr>
        <w:t xml:space="preserve">I </w:t>
      </w:r>
      <w:proofErr w:type="gramStart"/>
      <w:r w:rsidRPr="00FF0BEB">
        <w:rPr>
          <w:sz w:val="24"/>
          <w:szCs w:val="24"/>
          <w:lang w:val="en-US"/>
        </w:rPr>
        <w:t>have to</w:t>
      </w:r>
      <w:proofErr w:type="gramEnd"/>
      <w:r w:rsidRPr="00FF0BEB">
        <w:rPr>
          <w:sz w:val="24"/>
          <w:szCs w:val="24"/>
          <w:lang w:val="en-US"/>
        </w:rPr>
        <w:t xml:space="preserve"> study for the exams. </w:t>
      </w:r>
      <w:r>
        <w:rPr>
          <w:sz w:val="24"/>
          <w:szCs w:val="24"/>
        </w:rPr>
        <w:t>(Χρειάζεται να…)</w:t>
      </w:r>
    </w:p>
    <w:p w14:paraId="031E1ED4" w14:textId="77777777" w:rsidR="00653BB6" w:rsidRDefault="00263F8F">
      <w:pPr>
        <w:spacing w:line="480" w:lineRule="auto"/>
        <w:jc w:val="both"/>
        <w:rPr>
          <w:sz w:val="24"/>
          <w:szCs w:val="24"/>
        </w:rPr>
      </w:pPr>
      <w:r>
        <w:rPr>
          <w:sz w:val="24"/>
          <w:szCs w:val="24"/>
        </w:rPr>
        <w:t>_______________________________________________________________</w:t>
      </w:r>
    </w:p>
    <w:p w14:paraId="359162D7" w14:textId="77777777" w:rsidR="00653BB6" w:rsidRPr="00FF0BEB" w:rsidRDefault="00263F8F">
      <w:pPr>
        <w:widowControl/>
        <w:numPr>
          <w:ilvl w:val="0"/>
          <w:numId w:val="5"/>
        </w:numPr>
        <w:spacing w:line="480" w:lineRule="auto"/>
        <w:jc w:val="both"/>
        <w:rPr>
          <w:sz w:val="24"/>
          <w:szCs w:val="24"/>
          <w:lang w:val="en-US"/>
        </w:rPr>
      </w:pPr>
      <w:r w:rsidRPr="00FF0BEB">
        <w:rPr>
          <w:sz w:val="24"/>
          <w:szCs w:val="24"/>
          <w:lang w:val="en-US"/>
        </w:rPr>
        <w:t>You better stay here. (Plural)</w:t>
      </w:r>
    </w:p>
    <w:p w14:paraId="258991F3" w14:textId="77777777" w:rsidR="00653BB6" w:rsidRDefault="00263F8F">
      <w:pPr>
        <w:spacing w:line="480" w:lineRule="auto"/>
        <w:ind w:left="216"/>
        <w:jc w:val="both"/>
        <w:rPr>
          <w:sz w:val="24"/>
          <w:szCs w:val="24"/>
        </w:rPr>
      </w:pPr>
      <w:r>
        <w:rPr>
          <w:sz w:val="24"/>
          <w:szCs w:val="24"/>
        </w:rPr>
        <w:t>_____________________________________________________________</w:t>
      </w:r>
    </w:p>
    <w:p w14:paraId="29B0D877" w14:textId="77777777" w:rsidR="00653BB6" w:rsidRPr="00FF0BEB" w:rsidRDefault="00263F8F">
      <w:pPr>
        <w:widowControl/>
        <w:numPr>
          <w:ilvl w:val="0"/>
          <w:numId w:val="5"/>
        </w:numPr>
        <w:spacing w:line="480" w:lineRule="auto"/>
        <w:jc w:val="both"/>
        <w:rPr>
          <w:sz w:val="24"/>
          <w:szCs w:val="24"/>
          <w:lang w:val="en-US"/>
        </w:rPr>
      </w:pPr>
      <w:r w:rsidRPr="00FF0BEB">
        <w:rPr>
          <w:sz w:val="24"/>
          <w:szCs w:val="24"/>
          <w:lang w:val="en-US"/>
        </w:rPr>
        <w:t>You will sit here to read.</w:t>
      </w:r>
    </w:p>
    <w:p w14:paraId="006D281F" w14:textId="77777777" w:rsidR="00653BB6" w:rsidRDefault="00263F8F">
      <w:pPr>
        <w:spacing w:line="480" w:lineRule="auto"/>
        <w:jc w:val="both"/>
        <w:rPr>
          <w:sz w:val="24"/>
          <w:szCs w:val="24"/>
        </w:rPr>
      </w:pPr>
      <w:r>
        <w:rPr>
          <w:sz w:val="24"/>
          <w:szCs w:val="24"/>
        </w:rPr>
        <w:t>_______________________________________________________________</w:t>
      </w:r>
    </w:p>
    <w:p w14:paraId="76A8ED66" w14:textId="77777777" w:rsidR="00653BB6" w:rsidRPr="00FF0BEB" w:rsidRDefault="00263F8F">
      <w:pPr>
        <w:widowControl/>
        <w:numPr>
          <w:ilvl w:val="0"/>
          <w:numId w:val="5"/>
        </w:numPr>
        <w:spacing w:line="480" w:lineRule="auto"/>
        <w:jc w:val="both"/>
        <w:rPr>
          <w:sz w:val="24"/>
          <w:szCs w:val="24"/>
          <w:lang w:val="en-US"/>
        </w:rPr>
      </w:pPr>
      <w:r w:rsidRPr="00FF0BEB">
        <w:rPr>
          <w:sz w:val="24"/>
          <w:szCs w:val="24"/>
          <w:lang w:val="en-US"/>
        </w:rPr>
        <w:t xml:space="preserve">He </w:t>
      </w:r>
      <w:proofErr w:type="gramStart"/>
      <w:r w:rsidRPr="00FF0BEB">
        <w:rPr>
          <w:sz w:val="24"/>
          <w:szCs w:val="24"/>
          <w:lang w:val="en-US"/>
        </w:rPr>
        <w:t>doesn’t</w:t>
      </w:r>
      <w:proofErr w:type="gramEnd"/>
      <w:r w:rsidRPr="00FF0BEB">
        <w:rPr>
          <w:sz w:val="24"/>
          <w:szCs w:val="24"/>
          <w:lang w:val="en-US"/>
        </w:rPr>
        <w:t xml:space="preserve"> want to eat </w:t>
      </w:r>
      <w:proofErr w:type="spellStart"/>
      <w:r w:rsidRPr="00FF0BEB">
        <w:rPr>
          <w:sz w:val="24"/>
          <w:szCs w:val="24"/>
          <w:lang w:val="en-US"/>
        </w:rPr>
        <w:t>lollies</w:t>
      </w:r>
      <w:proofErr w:type="spellEnd"/>
      <w:r w:rsidRPr="00FF0BEB">
        <w:rPr>
          <w:sz w:val="24"/>
          <w:szCs w:val="24"/>
          <w:lang w:val="en-US"/>
        </w:rPr>
        <w:t>.</w:t>
      </w:r>
    </w:p>
    <w:p w14:paraId="49A84E7A" w14:textId="77777777" w:rsidR="00653BB6" w:rsidRDefault="00263F8F">
      <w:pPr>
        <w:spacing w:line="480" w:lineRule="auto"/>
        <w:jc w:val="both"/>
        <w:rPr>
          <w:sz w:val="24"/>
          <w:szCs w:val="24"/>
        </w:rPr>
      </w:pPr>
      <w:r>
        <w:rPr>
          <w:sz w:val="24"/>
          <w:szCs w:val="24"/>
        </w:rPr>
        <w:t>_______________________________________________________________</w:t>
      </w:r>
    </w:p>
    <w:p w14:paraId="58D77D67" w14:textId="77777777" w:rsidR="00653BB6" w:rsidRPr="00FF0BEB" w:rsidRDefault="00263F8F">
      <w:pPr>
        <w:widowControl/>
        <w:numPr>
          <w:ilvl w:val="0"/>
          <w:numId w:val="5"/>
        </w:numPr>
        <w:spacing w:line="480" w:lineRule="auto"/>
        <w:jc w:val="both"/>
        <w:rPr>
          <w:sz w:val="24"/>
          <w:szCs w:val="24"/>
          <w:lang w:val="en-US"/>
        </w:rPr>
      </w:pPr>
      <w:r w:rsidRPr="00FF0BEB">
        <w:rPr>
          <w:sz w:val="24"/>
          <w:szCs w:val="24"/>
          <w:lang w:val="en-US"/>
        </w:rPr>
        <w:t>Do you know how to play chess?</w:t>
      </w:r>
    </w:p>
    <w:p w14:paraId="5DF2C583" w14:textId="77777777" w:rsidR="00653BB6" w:rsidRDefault="00263F8F">
      <w:pPr>
        <w:spacing w:line="480" w:lineRule="auto"/>
        <w:jc w:val="both"/>
        <w:rPr>
          <w:sz w:val="24"/>
          <w:szCs w:val="24"/>
        </w:rPr>
      </w:pPr>
      <w:r>
        <w:rPr>
          <w:sz w:val="24"/>
          <w:szCs w:val="24"/>
        </w:rPr>
        <w:t>_______________________________________________________________</w:t>
      </w:r>
    </w:p>
    <w:p w14:paraId="45901E69" w14:textId="77777777" w:rsidR="00653BB6" w:rsidRPr="00FF0BEB" w:rsidRDefault="00263F8F">
      <w:pPr>
        <w:widowControl/>
        <w:numPr>
          <w:ilvl w:val="0"/>
          <w:numId w:val="5"/>
        </w:numPr>
        <w:spacing w:line="480" w:lineRule="auto"/>
        <w:jc w:val="both"/>
        <w:rPr>
          <w:sz w:val="24"/>
          <w:szCs w:val="24"/>
          <w:lang w:val="en-US"/>
        </w:rPr>
      </w:pPr>
      <w:r w:rsidRPr="00FF0BEB">
        <w:rPr>
          <w:sz w:val="24"/>
          <w:szCs w:val="24"/>
          <w:lang w:val="en-US"/>
        </w:rPr>
        <w:t xml:space="preserve">They </w:t>
      </w:r>
      <w:proofErr w:type="gramStart"/>
      <w:r w:rsidRPr="00FF0BEB">
        <w:rPr>
          <w:sz w:val="24"/>
          <w:szCs w:val="24"/>
          <w:lang w:val="en-US"/>
        </w:rPr>
        <w:t>don’t</w:t>
      </w:r>
      <w:proofErr w:type="gramEnd"/>
      <w:r w:rsidRPr="00FF0BEB">
        <w:rPr>
          <w:sz w:val="24"/>
          <w:szCs w:val="24"/>
          <w:lang w:val="en-US"/>
        </w:rPr>
        <w:t xml:space="preserve"> like watching</w:t>
      </w:r>
      <w:r w:rsidRPr="00FF0BEB">
        <w:rPr>
          <w:b/>
          <w:sz w:val="24"/>
          <w:szCs w:val="24"/>
          <w:lang w:val="en-US"/>
        </w:rPr>
        <w:t> </w:t>
      </w:r>
      <w:r w:rsidRPr="00FF0BEB">
        <w:rPr>
          <w:sz w:val="24"/>
          <w:szCs w:val="24"/>
          <w:lang w:val="en-US"/>
        </w:rPr>
        <w:t>tv.</w:t>
      </w:r>
    </w:p>
    <w:p w14:paraId="44EB8A98" w14:textId="77777777" w:rsidR="00653BB6" w:rsidRDefault="00263F8F">
      <w:pPr>
        <w:spacing w:line="480" w:lineRule="auto"/>
        <w:ind w:left="216"/>
        <w:jc w:val="both"/>
        <w:rPr>
          <w:sz w:val="24"/>
          <w:szCs w:val="24"/>
        </w:rPr>
      </w:pPr>
      <w:r>
        <w:rPr>
          <w:sz w:val="24"/>
          <w:szCs w:val="24"/>
        </w:rPr>
        <w:t>______________________________________________________________</w:t>
      </w:r>
    </w:p>
    <w:p w14:paraId="1B30CB01" w14:textId="77777777" w:rsidR="00653BB6" w:rsidRDefault="00263F8F">
      <w:pPr>
        <w:widowControl/>
        <w:numPr>
          <w:ilvl w:val="0"/>
          <w:numId w:val="5"/>
        </w:numPr>
        <w:spacing w:line="480" w:lineRule="auto"/>
        <w:jc w:val="both"/>
        <w:rPr>
          <w:sz w:val="24"/>
          <w:szCs w:val="24"/>
        </w:rPr>
      </w:pPr>
      <w:proofErr w:type="spellStart"/>
      <w:r>
        <w:rPr>
          <w:sz w:val="24"/>
          <w:szCs w:val="24"/>
        </w:rPr>
        <w:t>We</w:t>
      </w:r>
      <w:proofErr w:type="spellEnd"/>
      <w:r>
        <w:rPr>
          <w:sz w:val="24"/>
          <w:szCs w:val="24"/>
        </w:rPr>
        <w:t xml:space="preserve"> </w:t>
      </w:r>
      <w:proofErr w:type="spellStart"/>
      <w:r>
        <w:rPr>
          <w:sz w:val="24"/>
          <w:szCs w:val="24"/>
        </w:rPr>
        <w:t>learn</w:t>
      </w:r>
      <w:proofErr w:type="spellEnd"/>
      <w:r>
        <w:rPr>
          <w:sz w:val="24"/>
          <w:szCs w:val="24"/>
        </w:rPr>
        <w:t xml:space="preserve"> </w:t>
      </w:r>
      <w:proofErr w:type="spellStart"/>
      <w:r>
        <w:rPr>
          <w:sz w:val="24"/>
          <w:szCs w:val="24"/>
        </w:rPr>
        <w:t>to</w:t>
      </w:r>
      <w:proofErr w:type="spellEnd"/>
      <w:r>
        <w:rPr>
          <w:sz w:val="24"/>
          <w:szCs w:val="24"/>
        </w:rPr>
        <w:t xml:space="preserve"> </w:t>
      </w:r>
      <w:proofErr w:type="spellStart"/>
      <w:r>
        <w:rPr>
          <w:sz w:val="24"/>
          <w:szCs w:val="24"/>
        </w:rPr>
        <w:t>drive</w:t>
      </w:r>
      <w:proofErr w:type="spellEnd"/>
      <w:r>
        <w:rPr>
          <w:sz w:val="24"/>
          <w:szCs w:val="24"/>
        </w:rPr>
        <w:t>.</w:t>
      </w:r>
    </w:p>
    <w:p w14:paraId="39E89A6A" w14:textId="77777777" w:rsidR="00653BB6" w:rsidRDefault="00263F8F">
      <w:pPr>
        <w:spacing w:line="480" w:lineRule="auto"/>
        <w:ind w:left="216"/>
        <w:jc w:val="both"/>
        <w:rPr>
          <w:sz w:val="24"/>
          <w:szCs w:val="24"/>
        </w:rPr>
      </w:pPr>
      <w:r>
        <w:rPr>
          <w:sz w:val="24"/>
          <w:szCs w:val="24"/>
        </w:rPr>
        <w:t>_______________________________________________________________</w:t>
      </w:r>
    </w:p>
    <w:p w14:paraId="2B789F10" w14:textId="77777777" w:rsidR="00653BB6" w:rsidRDefault="00653BB6">
      <w:pPr>
        <w:rPr>
          <w:b/>
        </w:rPr>
      </w:pPr>
    </w:p>
    <w:p w14:paraId="6F57B9B1" w14:textId="77777777" w:rsidR="00376BDA" w:rsidRDefault="00376BDA">
      <w:pPr>
        <w:ind w:left="220"/>
        <w:rPr>
          <w:b/>
          <w:sz w:val="24"/>
          <w:szCs w:val="24"/>
        </w:rPr>
      </w:pPr>
      <w:bookmarkStart w:id="0" w:name="_heading=h.gjdgxs" w:colFirst="0" w:colLast="0"/>
      <w:bookmarkEnd w:id="0"/>
    </w:p>
    <w:p w14:paraId="0900E1CA" w14:textId="77777777" w:rsidR="00376BDA" w:rsidRDefault="00376BDA">
      <w:pPr>
        <w:ind w:left="220"/>
        <w:rPr>
          <w:b/>
          <w:sz w:val="24"/>
          <w:szCs w:val="24"/>
        </w:rPr>
      </w:pPr>
    </w:p>
    <w:p w14:paraId="4D7AF863" w14:textId="137BA1F5" w:rsidR="00653BB6" w:rsidRDefault="00263F8F">
      <w:pPr>
        <w:ind w:left="220"/>
        <w:rPr>
          <w:b/>
          <w:sz w:val="24"/>
          <w:szCs w:val="24"/>
        </w:rPr>
      </w:pPr>
      <w:r>
        <w:rPr>
          <w:b/>
          <w:sz w:val="24"/>
          <w:szCs w:val="24"/>
        </w:rPr>
        <w:lastRenderedPageBreak/>
        <w:t xml:space="preserve">Δραστηριότητα (4)- </w:t>
      </w:r>
      <w:r>
        <w:t xml:space="preserve"> </w:t>
      </w:r>
      <w:r>
        <w:rPr>
          <w:b/>
          <w:sz w:val="24"/>
          <w:szCs w:val="24"/>
        </w:rPr>
        <w:t>ΠΡΟΣΤΑΚΤΙΚΗ (IMPERATIVE)</w:t>
      </w:r>
    </w:p>
    <w:p w14:paraId="0197C410" w14:textId="77777777" w:rsidR="00653BB6" w:rsidRDefault="00263F8F">
      <w:pPr>
        <w:spacing w:before="1"/>
        <w:rPr>
          <w:b/>
          <w:sz w:val="10"/>
          <w:szCs w:val="10"/>
        </w:rPr>
      </w:pPr>
      <w:r>
        <w:rPr>
          <w:noProof/>
        </w:rPr>
        <mc:AlternateContent>
          <mc:Choice Requires="wps">
            <w:drawing>
              <wp:anchor distT="0" distB="0" distL="0" distR="0" simplePos="0" relativeHeight="251670528" behindDoc="0" locked="0" layoutInCell="1" hidden="0" allowOverlap="1" wp14:anchorId="6D43C505" wp14:editId="4CE5074B">
                <wp:simplePos x="0" y="0"/>
                <wp:positionH relativeFrom="column">
                  <wp:posOffset>50800</wp:posOffset>
                </wp:positionH>
                <wp:positionV relativeFrom="paragraph">
                  <wp:posOffset>76200</wp:posOffset>
                </wp:positionV>
                <wp:extent cx="5323205" cy="1106805"/>
                <wp:effectExtent l="0" t="0" r="0" b="0"/>
                <wp:wrapTopAndBottom distT="0" distB="0"/>
                <wp:docPr id="230" name="Rectangle 230"/>
                <wp:cNvGraphicFramePr/>
                <a:graphic xmlns:a="http://schemas.openxmlformats.org/drawingml/2006/main">
                  <a:graphicData uri="http://schemas.microsoft.com/office/word/2010/wordprocessingShape">
                    <wps:wsp>
                      <wps:cNvSpPr/>
                      <wps:spPr>
                        <a:xfrm>
                          <a:off x="2689160" y="3231360"/>
                          <a:ext cx="5313680" cy="1097280"/>
                        </a:xfrm>
                        <a:prstGeom prst="rect">
                          <a:avLst/>
                        </a:prstGeom>
                        <a:solidFill>
                          <a:srgbClr val="D9D9D9"/>
                        </a:solidFill>
                        <a:ln>
                          <a:noFill/>
                        </a:ln>
                      </wps:spPr>
                      <wps:txbx>
                        <w:txbxContent>
                          <w:p w14:paraId="7D481968" w14:textId="77777777" w:rsidR="009E442C" w:rsidRDefault="009E442C">
                            <w:pPr>
                              <w:spacing w:line="360" w:lineRule="auto"/>
                              <w:ind w:left="30"/>
                              <w:textDirection w:val="btLr"/>
                            </w:pPr>
                            <w:r>
                              <w:rPr>
                                <w:color w:val="000000"/>
                                <w:sz w:val="24"/>
                              </w:rPr>
                              <w:t>Στο παρακάτω κείμενο συμπληρώστε κάθε κενό με την προστακτική του  κάθε ρήματος, όπως στο παράδειγμα.</w:t>
                            </w:r>
                          </w:p>
                          <w:p w14:paraId="52039614" w14:textId="77777777" w:rsidR="009E442C" w:rsidRPr="00FF0BEB" w:rsidRDefault="009E442C">
                            <w:pPr>
                              <w:spacing w:line="360" w:lineRule="auto"/>
                              <w:ind w:left="30"/>
                              <w:textDirection w:val="btLr"/>
                              <w:rPr>
                                <w:lang w:val="en-US"/>
                              </w:rPr>
                            </w:pPr>
                            <w:r w:rsidRPr="00FF0BEB">
                              <w:rPr>
                                <w:color w:val="000000"/>
                                <w:sz w:val="24"/>
                                <w:lang w:val="en-US"/>
                              </w:rPr>
                              <w:t>In the text below fill each gap with the imperative of each verb, as in the example.</w:t>
                            </w:r>
                          </w:p>
                        </w:txbxContent>
                      </wps:txbx>
                      <wps:bodyPr spcFirstLastPara="1" wrap="square" lIns="0" tIns="0" rIns="0" bIns="0" anchor="t" anchorCtr="0">
                        <a:noAutofit/>
                      </wps:bodyPr>
                    </wps:wsp>
                  </a:graphicData>
                </a:graphic>
              </wp:anchor>
            </w:drawing>
          </mc:Choice>
          <mc:Fallback>
            <w:pict>
              <v:rect w14:anchorId="6D43C505" id="Rectangle 230" o:spid="_x0000_s1030" style="position:absolute;margin-left:4pt;margin-top:6pt;width:419.15pt;height:87.15pt;z-index:25167052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" fillcolor="#d9d9d9" stroked="f">
                <v:textbox inset="0,0,0,0">
                  <w:txbxContent>
                    <w:p w14:paraId="7D481968" w14:textId="77777777" w:rsidR="009E442C" w:rsidRDefault="009E442C">
                      <w:pPr>
                        <w:spacing w:line="360" w:lineRule="auto"/>
                        <w:ind w:left="30"/>
                        <w:textDirection w:val="btLr"/>
                      </w:pPr>
                      <w:r>
                        <w:rPr>
                          <w:color w:val="000000"/>
                          <w:sz w:val="24"/>
                        </w:rPr>
                        <w:t>Στο παρακάτω κείμενο συμπληρώστε κάθε κενό με την προστακτική του  κάθε ρήματος, όπως στο παράδειγμα.</w:t>
                      </w:r>
                    </w:p>
                    <w:p w14:paraId="52039614" w14:textId="77777777" w:rsidR="009E442C" w:rsidRPr="00FF0BEB" w:rsidRDefault="009E442C">
                      <w:pPr>
                        <w:spacing w:line="360" w:lineRule="auto"/>
                        <w:ind w:left="30"/>
                        <w:textDirection w:val="btLr"/>
                        <w:rPr>
                          <w:lang w:val="en-US"/>
                        </w:rPr>
                      </w:pPr>
                      <w:r w:rsidRPr="00FF0BEB">
                        <w:rPr>
                          <w:color w:val="000000"/>
                          <w:sz w:val="24"/>
                          <w:lang w:val="en-US"/>
                        </w:rPr>
                        <w:t>In the text below fill each gap with the imperative of each verb, as in the example.</w:t>
                      </w:r>
                    </w:p>
                  </w:txbxContent>
                </v:textbox>
                <w10:wrap type="topAndBottom"/>
              </v:rect>
            </w:pict>
          </mc:Fallback>
        </mc:AlternateContent>
      </w:r>
    </w:p>
    <w:p w14:paraId="364941FA" w14:textId="77777777" w:rsidR="00653BB6" w:rsidRDefault="00653BB6">
      <w:pPr>
        <w:spacing w:before="4"/>
        <w:rPr>
          <w:b/>
          <w:sz w:val="26"/>
          <w:szCs w:val="26"/>
        </w:rPr>
      </w:pPr>
    </w:p>
    <w:p w14:paraId="3374D516" w14:textId="77777777" w:rsidR="00653BB6" w:rsidRDefault="00263F8F">
      <w:pPr>
        <w:spacing w:before="93"/>
        <w:ind w:left="215" w:right="215"/>
        <w:jc w:val="center"/>
        <w:rPr>
          <w:sz w:val="24"/>
          <w:szCs w:val="24"/>
        </w:rPr>
      </w:pPr>
      <w:r>
        <w:rPr>
          <w:sz w:val="24"/>
          <w:szCs w:val="24"/>
        </w:rPr>
        <w:t>Συνταγή μαγειρικής: Μακαρόνια με κιμά</w:t>
      </w:r>
    </w:p>
    <w:p w14:paraId="241F73F4" w14:textId="77777777" w:rsidR="00653BB6" w:rsidRDefault="00653BB6">
      <w:pPr>
        <w:spacing w:before="93"/>
        <w:ind w:left="215" w:right="215"/>
        <w:jc w:val="center"/>
        <w:rPr>
          <w:sz w:val="24"/>
          <w:szCs w:val="24"/>
        </w:rPr>
      </w:pPr>
    </w:p>
    <w:p w14:paraId="65B00BA4" w14:textId="77777777" w:rsidR="00653BB6" w:rsidRDefault="00263F8F">
      <w:pPr>
        <w:spacing w:before="138"/>
        <w:ind w:left="215" w:right="215"/>
        <w:jc w:val="center"/>
        <w:rPr>
          <w:b/>
          <w:i/>
          <w:sz w:val="24"/>
          <w:szCs w:val="24"/>
        </w:rPr>
      </w:pPr>
      <w:r>
        <w:rPr>
          <w:sz w:val="24"/>
          <w:szCs w:val="24"/>
        </w:rPr>
        <w:t xml:space="preserve">Σε μια κατσαρόλα </w:t>
      </w:r>
      <w:r>
        <w:rPr>
          <w:b/>
          <w:i/>
          <w:sz w:val="24"/>
          <w:szCs w:val="24"/>
          <w:u w:val="single"/>
        </w:rPr>
        <w:t>0) βάλτε</w:t>
      </w:r>
      <w:r>
        <w:rPr>
          <w:b/>
          <w:i/>
          <w:sz w:val="24"/>
          <w:szCs w:val="24"/>
        </w:rPr>
        <w:t xml:space="preserve"> </w:t>
      </w:r>
      <w:r>
        <w:rPr>
          <w:i/>
          <w:color w:val="FF0000"/>
          <w:sz w:val="24"/>
          <w:szCs w:val="24"/>
        </w:rPr>
        <w:t xml:space="preserve">(βάζω) </w:t>
      </w:r>
      <w:r>
        <w:rPr>
          <w:sz w:val="24"/>
          <w:szCs w:val="24"/>
        </w:rPr>
        <w:t xml:space="preserve">κιμά, λάδι και ψιλοκομμένο κρεμμύδι. </w:t>
      </w:r>
      <w:r>
        <w:rPr>
          <w:b/>
          <w:i/>
          <w:sz w:val="24"/>
          <w:szCs w:val="24"/>
          <w:u w:val="single"/>
        </w:rPr>
        <w:t>1)</w:t>
      </w:r>
    </w:p>
    <w:p w14:paraId="2DBB6EAB" w14:textId="77777777" w:rsidR="00653BB6" w:rsidRDefault="00263F8F">
      <w:pPr>
        <w:tabs>
          <w:tab w:val="left" w:pos="2015"/>
          <w:tab w:val="left" w:pos="6433"/>
          <w:tab w:val="left" w:pos="6724"/>
        </w:tabs>
        <w:spacing w:before="138" w:line="360" w:lineRule="auto"/>
        <w:ind w:left="220" w:right="217"/>
        <w:jc w:val="center"/>
        <w:rPr>
          <w:sz w:val="24"/>
          <w:szCs w:val="24"/>
        </w:rPr>
      </w:pPr>
      <w:r>
        <w:rPr>
          <w:i/>
          <w:color w:val="FF0000"/>
          <w:sz w:val="24"/>
          <w:szCs w:val="24"/>
          <w:u w:val="single"/>
        </w:rPr>
        <w:t xml:space="preserve"> </w:t>
      </w:r>
      <w:r>
        <w:rPr>
          <w:i/>
          <w:color w:val="FF0000"/>
          <w:sz w:val="24"/>
          <w:szCs w:val="24"/>
          <w:u w:val="single"/>
        </w:rPr>
        <w:tab/>
      </w:r>
      <w:r>
        <w:rPr>
          <w:i/>
          <w:color w:val="FF0000"/>
          <w:sz w:val="24"/>
          <w:szCs w:val="24"/>
        </w:rPr>
        <w:t xml:space="preserve">(ανακατεύω) </w:t>
      </w:r>
      <w:r>
        <w:rPr>
          <w:sz w:val="24"/>
          <w:szCs w:val="24"/>
        </w:rPr>
        <w:t xml:space="preserve">τα υλικά. </w:t>
      </w:r>
      <w:r>
        <w:rPr>
          <w:b/>
          <w:i/>
          <w:sz w:val="24"/>
          <w:szCs w:val="24"/>
          <w:u w:val="single"/>
        </w:rPr>
        <w:t>2)</w:t>
      </w:r>
      <w:r>
        <w:rPr>
          <w:b/>
          <w:i/>
          <w:sz w:val="24"/>
          <w:szCs w:val="24"/>
          <w:u w:val="single"/>
        </w:rPr>
        <w:tab/>
      </w:r>
      <w:r>
        <w:rPr>
          <w:i/>
          <w:color w:val="FF0000"/>
          <w:sz w:val="24"/>
          <w:szCs w:val="24"/>
        </w:rPr>
        <w:t xml:space="preserve">(κόβω) </w:t>
      </w:r>
      <w:r>
        <w:rPr>
          <w:sz w:val="24"/>
          <w:szCs w:val="24"/>
        </w:rPr>
        <w:t xml:space="preserve">μία πιπεριά και ένα καρότο σε μικρά  κομματάκια  και </w:t>
      </w:r>
      <w:r>
        <w:rPr>
          <w:b/>
          <w:i/>
          <w:sz w:val="24"/>
          <w:szCs w:val="24"/>
          <w:u w:val="single"/>
        </w:rPr>
        <w:t>3)</w:t>
      </w:r>
      <w:r>
        <w:rPr>
          <w:b/>
          <w:i/>
          <w:sz w:val="24"/>
          <w:szCs w:val="24"/>
          <w:u w:val="single"/>
        </w:rPr>
        <w:tab/>
      </w:r>
      <w:r>
        <w:rPr>
          <w:b/>
          <w:i/>
          <w:sz w:val="24"/>
          <w:szCs w:val="24"/>
          <w:u w:val="single"/>
        </w:rPr>
        <w:tab/>
      </w:r>
      <w:r>
        <w:rPr>
          <w:i/>
          <w:color w:val="FF0000"/>
          <w:sz w:val="24"/>
          <w:szCs w:val="24"/>
        </w:rPr>
        <w:t xml:space="preserve">(ρίχνω)  </w:t>
      </w:r>
      <w:r>
        <w:rPr>
          <w:sz w:val="24"/>
          <w:szCs w:val="24"/>
        </w:rPr>
        <w:t>τα στην</w:t>
      </w:r>
    </w:p>
    <w:p w14:paraId="0A9152AB" w14:textId="77777777" w:rsidR="00653BB6" w:rsidRDefault="00263F8F">
      <w:pPr>
        <w:tabs>
          <w:tab w:val="left" w:pos="3696"/>
        </w:tabs>
        <w:ind w:left="220"/>
        <w:rPr>
          <w:sz w:val="24"/>
          <w:szCs w:val="24"/>
        </w:rPr>
      </w:pPr>
      <w:r>
        <w:rPr>
          <w:sz w:val="24"/>
          <w:szCs w:val="24"/>
        </w:rPr>
        <w:t xml:space="preserve">κατσαρόλα.  </w:t>
      </w:r>
      <w:r>
        <w:rPr>
          <w:b/>
          <w:i/>
          <w:sz w:val="24"/>
          <w:szCs w:val="24"/>
          <w:u w:val="single"/>
        </w:rPr>
        <w:t>4)</w:t>
      </w:r>
      <w:r>
        <w:rPr>
          <w:b/>
          <w:i/>
          <w:sz w:val="24"/>
          <w:szCs w:val="24"/>
          <w:u w:val="single"/>
        </w:rPr>
        <w:tab/>
      </w:r>
      <w:r>
        <w:rPr>
          <w:i/>
          <w:color w:val="FF0000"/>
          <w:sz w:val="24"/>
          <w:szCs w:val="24"/>
        </w:rPr>
        <w:t xml:space="preserve">(προσθέτω)  </w:t>
      </w:r>
      <w:r>
        <w:rPr>
          <w:sz w:val="24"/>
          <w:szCs w:val="24"/>
        </w:rPr>
        <w:t>ένα  ποτηράκι  κρασί,  ζάχαρη,</w:t>
      </w:r>
    </w:p>
    <w:p w14:paraId="041D149C" w14:textId="77777777" w:rsidR="00653BB6" w:rsidRDefault="00263F8F">
      <w:pPr>
        <w:tabs>
          <w:tab w:val="left" w:pos="4699"/>
        </w:tabs>
        <w:spacing w:before="138"/>
        <w:ind w:left="220"/>
        <w:rPr>
          <w:sz w:val="24"/>
          <w:szCs w:val="24"/>
        </w:rPr>
      </w:pPr>
      <w:r>
        <w:rPr>
          <w:sz w:val="24"/>
          <w:szCs w:val="24"/>
        </w:rPr>
        <w:t xml:space="preserve">αλάτι και πιπέρι. Μετά </w:t>
      </w:r>
      <w:r>
        <w:rPr>
          <w:b/>
          <w:i/>
          <w:sz w:val="24"/>
          <w:szCs w:val="24"/>
          <w:u w:val="single"/>
        </w:rPr>
        <w:t>5)</w:t>
      </w:r>
      <w:r>
        <w:rPr>
          <w:b/>
          <w:i/>
          <w:sz w:val="24"/>
          <w:szCs w:val="24"/>
          <w:u w:val="single"/>
        </w:rPr>
        <w:tab/>
      </w:r>
      <w:r>
        <w:rPr>
          <w:i/>
          <w:color w:val="FF0000"/>
          <w:sz w:val="24"/>
          <w:szCs w:val="24"/>
        </w:rPr>
        <w:t xml:space="preserve">(ρίχνω) </w:t>
      </w:r>
      <w:r>
        <w:rPr>
          <w:sz w:val="24"/>
          <w:szCs w:val="24"/>
        </w:rPr>
        <w:t>ένα ποτήρι χυμό ντομάτας,</w:t>
      </w:r>
    </w:p>
    <w:p w14:paraId="6AAC57C5" w14:textId="77777777" w:rsidR="00653BB6" w:rsidRDefault="00263F8F">
      <w:pPr>
        <w:tabs>
          <w:tab w:val="left" w:pos="2243"/>
          <w:tab w:val="left" w:pos="6609"/>
        </w:tabs>
        <w:spacing w:before="138"/>
        <w:ind w:left="220"/>
        <w:rPr>
          <w:sz w:val="24"/>
          <w:szCs w:val="24"/>
        </w:rPr>
      </w:pPr>
      <w:r>
        <w:rPr>
          <w:b/>
          <w:i/>
          <w:sz w:val="24"/>
          <w:szCs w:val="24"/>
          <w:u w:val="single"/>
        </w:rPr>
        <w:t>6)</w:t>
      </w:r>
      <w:r>
        <w:rPr>
          <w:b/>
          <w:i/>
          <w:sz w:val="24"/>
          <w:szCs w:val="24"/>
          <w:u w:val="single"/>
        </w:rPr>
        <w:tab/>
      </w:r>
      <w:r>
        <w:rPr>
          <w:i/>
          <w:color w:val="FF0000"/>
          <w:sz w:val="24"/>
          <w:szCs w:val="24"/>
        </w:rPr>
        <w:t xml:space="preserve">(βάζω) </w:t>
      </w:r>
      <w:r>
        <w:rPr>
          <w:sz w:val="24"/>
          <w:szCs w:val="24"/>
        </w:rPr>
        <w:t xml:space="preserve">λίγο νερό και </w:t>
      </w:r>
      <w:r>
        <w:rPr>
          <w:b/>
          <w:i/>
          <w:sz w:val="24"/>
          <w:szCs w:val="24"/>
          <w:u w:val="single"/>
        </w:rPr>
        <w:t>7)</w:t>
      </w:r>
      <w:r>
        <w:rPr>
          <w:b/>
          <w:i/>
          <w:sz w:val="24"/>
          <w:szCs w:val="24"/>
          <w:u w:val="single"/>
        </w:rPr>
        <w:tab/>
      </w:r>
      <w:r>
        <w:rPr>
          <w:i/>
          <w:color w:val="FF0000"/>
          <w:sz w:val="24"/>
          <w:szCs w:val="24"/>
        </w:rPr>
        <w:t xml:space="preserve">(αφήνω) </w:t>
      </w:r>
      <w:r>
        <w:rPr>
          <w:sz w:val="24"/>
          <w:szCs w:val="24"/>
        </w:rPr>
        <w:t>τον κιμά</w:t>
      </w:r>
    </w:p>
    <w:p w14:paraId="70B01C1F" w14:textId="77777777" w:rsidR="00653BB6" w:rsidRDefault="00263F8F">
      <w:pPr>
        <w:tabs>
          <w:tab w:val="left" w:pos="7183"/>
        </w:tabs>
        <w:spacing w:before="138"/>
        <w:ind w:left="220"/>
        <w:rPr>
          <w:sz w:val="24"/>
          <w:szCs w:val="24"/>
        </w:rPr>
      </w:pPr>
      <w:r>
        <w:rPr>
          <w:sz w:val="24"/>
          <w:szCs w:val="24"/>
        </w:rPr>
        <w:t xml:space="preserve">να  βράσει και  να  μείνει  με τη σάλτσα   του. </w:t>
      </w:r>
      <w:r>
        <w:rPr>
          <w:b/>
          <w:i/>
          <w:sz w:val="24"/>
          <w:szCs w:val="24"/>
          <w:u w:val="single"/>
        </w:rPr>
        <w:t>8)</w:t>
      </w:r>
      <w:r>
        <w:rPr>
          <w:b/>
          <w:i/>
          <w:sz w:val="24"/>
          <w:szCs w:val="24"/>
          <w:u w:val="single"/>
        </w:rPr>
        <w:tab/>
      </w:r>
      <w:r>
        <w:rPr>
          <w:i/>
          <w:color w:val="FF0000"/>
          <w:sz w:val="24"/>
          <w:szCs w:val="24"/>
        </w:rPr>
        <w:t xml:space="preserve">(βράζω) </w:t>
      </w:r>
      <w:r>
        <w:rPr>
          <w:sz w:val="24"/>
          <w:szCs w:val="24"/>
        </w:rPr>
        <w:t>τα</w:t>
      </w:r>
    </w:p>
    <w:p w14:paraId="2F33BF42" w14:textId="77777777" w:rsidR="00653BB6" w:rsidRDefault="00263F8F">
      <w:pPr>
        <w:tabs>
          <w:tab w:val="left" w:pos="1540"/>
          <w:tab w:val="left" w:pos="2054"/>
          <w:tab w:val="left" w:pos="2522"/>
          <w:tab w:val="left" w:pos="3350"/>
          <w:tab w:val="left" w:pos="3864"/>
          <w:tab w:val="left" w:pos="6015"/>
          <w:tab w:val="left" w:pos="6217"/>
          <w:tab w:val="left" w:pos="7679"/>
          <w:tab w:val="left" w:pos="8182"/>
        </w:tabs>
        <w:spacing w:before="138"/>
        <w:ind w:left="220"/>
        <w:rPr>
          <w:b/>
          <w:i/>
          <w:sz w:val="24"/>
          <w:szCs w:val="24"/>
        </w:rPr>
      </w:pPr>
      <w:r>
        <w:rPr>
          <w:sz w:val="24"/>
          <w:szCs w:val="24"/>
        </w:rPr>
        <w:t>μακαρόνια</w:t>
      </w:r>
      <w:r>
        <w:rPr>
          <w:sz w:val="24"/>
          <w:szCs w:val="24"/>
        </w:rPr>
        <w:tab/>
        <w:t>για</w:t>
      </w:r>
      <w:r>
        <w:rPr>
          <w:sz w:val="24"/>
          <w:szCs w:val="24"/>
        </w:rPr>
        <w:tab/>
        <w:t>12</w:t>
      </w:r>
      <w:r>
        <w:rPr>
          <w:sz w:val="24"/>
          <w:szCs w:val="24"/>
        </w:rPr>
        <w:tab/>
        <w:t>λεπτά</w:t>
      </w:r>
      <w:r>
        <w:rPr>
          <w:sz w:val="24"/>
          <w:szCs w:val="24"/>
        </w:rPr>
        <w:tab/>
        <w:t>και</w:t>
      </w:r>
      <w:r>
        <w:rPr>
          <w:sz w:val="24"/>
          <w:szCs w:val="24"/>
        </w:rPr>
        <w:tab/>
      </w:r>
      <w:r>
        <w:rPr>
          <w:b/>
          <w:i/>
          <w:sz w:val="24"/>
          <w:szCs w:val="24"/>
          <w:u w:val="single"/>
        </w:rPr>
        <w:t>9)</w:t>
      </w:r>
      <w:r>
        <w:rPr>
          <w:b/>
          <w:i/>
          <w:sz w:val="24"/>
          <w:szCs w:val="24"/>
          <w:u w:val="single"/>
        </w:rPr>
        <w:tab/>
      </w:r>
      <w:r>
        <w:rPr>
          <w:b/>
          <w:i/>
          <w:sz w:val="24"/>
          <w:szCs w:val="24"/>
        </w:rPr>
        <w:tab/>
      </w:r>
      <w:r>
        <w:rPr>
          <w:i/>
          <w:color w:val="FF0000"/>
          <w:sz w:val="24"/>
          <w:szCs w:val="24"/>
        </w:rPr>
        <w:t>(στραγγίζω)</w:t>
      </w:r>
      <w:r>
        <w:rPr>
          <w:i/>
          <w:color w:val="FF0000"/>
          <w:sz w:val="24"/>
          <w:szCs w:val="24"/>
        </w:rPr>
        <w:tab/>
      </w:r>
      <w:r>
        <w:rPr>
          <w:sz w:val="24"/>
          <w:szCs w:val="24"/>
        </w:rPr>
        <w:t>τα.</w:t>
      </w:r>
      <w:r>
        <w:rPr>
          <w:sz w:val="24"/>
          <w:szCs w:val="24"/>
        </w:rPr>
        <w:tab/>
      </w:r>
      <w:r>
        <w:rPr>
          <w:b/>
          <w:i/>
          <w:sz w:val="24"/>
          <w:szCs w:val="24"/>
          <w:u w:val="single"/>
        </w:rPr>
        <w:t>10)</w:t>
      </w:r>
    </w:p>
    <w:p w14:paraId="6F3D1353" w14:textId="77777777" w:rsidR="00653BB6" w:rsidRDefault="00263F8F">
      <w:pPr>
        <w:tabs>
          <w:tab w:val="left" w:pos="2015"/>
        </w:tabs>
        <w:spacing w:before="138" w:line="360" w:lineRule="auto"/>
        <w:ind w:left="220" w:right="223"/>
        <w:rPr>
          <w:sz w:val="24"/>
          <w:szCs w:val="24"/>
        </w:rPr>
      </w:pPr>
      <w:r>
        <w:rPr>
          <w:i/>
          <w:color w:val="FF0000"/>
          <w:sz w:val="24"/>
          <w:szCs w:val="24"/>
          <w:u w:val="single"/>
        </w:rPr>
        <w:t xml:space="preserve"> </w:t>
      </w:r>
      <w:r>
        <w:rPr>
          <w:i/>
          <w:color w:val="FF0000"/>
          <w:sz w:val="24"/>
          <w:szCs w:val="24"/>
          <w:u w:val="single"/>
        </w:rPr>
        <w:tab/>
      </w:r>
      <w:r>
        <w:rPr>
          <w:i/>
          <w:color w:val="FF0000"/>
          <w:sz w:val="24"/>
          <w:szCs w:val="24"/>
        </w:rPr>
        <w:t xml:space="preserve">(απλώνω) </w:t>
      </w:r>
      <w:r>
        <w:rPr>
          <w:sz w:val="24"/>
          <w:szCs w:val="24"/>
        </w:rPr>
        <w:t>σε μια πιατέλα λίγο τυρί, τα μακαρόνια, πάλι τυρί, τον κιμά με τη σάλτσα του και στο τέλος πάλι τυρί.</w:t>
      </w:r>
    </w:p>
    <w:p w14:paraId="151B5AE1" w14:textId="77777777" w:rsidR="00653BB6" w:rsidRDefault="00653BB6">
      <w:pPr>
        <w:rPr>
          <w:sz w:val="36"/>
          <w:szCs w:val="36"/>
        </w:rPr>
      </w:pPr>
    </w:p>
    <w:p w14:paraId="1453EE27" w14:textId="77777777" w:rsidR="00376BDA" w:rsidRDefault="00376BDA">
      <w:pPr>
        <w:spacing w:before="1" w:after="1"/>
        <w:rPr>
          <w:b/>
          <w:sz w:val="24"/>
          <w:szCs w:val="24"/>
        </w:rPr>
      </w:pPr>
    </w:p>
    <w:p w14:paraId="557A29CD" w14:textId="4BC30998" w:rsidR="00653BB6" w:rsidRDefault="00263F8F">
      <w:pPr>
        <w:spacing w:before="1" w:after="1"/>
        <w:rPr>
          <w:b/>
          <w:sz w:val="24"/>
          <w:szCs w:val="24"/>
        </w:rPr>
      </w:pPr>
      <w:r>
        <w:rPr>
          <w:b/>
          <w:sz w:val="24"/>
          <w:szCs w:val="24"/>
        </w:rPr>
        <w:t>Δραστηριότητα (5) - ΠΡΟΣΤΑΚΤΙΚΗ (IMPERATIVE)</w:t>
      </w:r>
    </w:p>
    <w:p w14:paraId="4AA282ED" w14:textId="77777777" w:rsidR="00653BB6" w:rsidRDefault="00653BB6">
      <w:pPr>
        <w:spacing w:before="1" w:after="1"/>
        <w:rPr>
          <w:sz w:val="12"/>
          <w:szCs w:val="12"/>
        </w:rPr>
      </w:pPr>
    </w:p>
    <w:p w14:paraId="578595B0" w14:textId="77777777" w:rsidR="00653BB6" w:rsidRDefault="00263F8F">
      <w:pPr>
        <w:ind w:left="190"/>
        <w:rPr>
          <w:sz w:val="20"/>
          <w:szCs w:val="20"/>
        </w:rPr>
      </w:pPr>
      <w:r>
        <w:rPr>
          <w:noProof/>
          <w:sz w:val="20"/>
          <w:szCs w:val="20"/>
        </w:rPr>
        <mc:AlternateContent>
          <mc:Choice Requires="wps">
            <w:drawing>
              <wp:inline distT="0" distB="0" distL="0" distR="0" wp14:anchorId="43534B41" wp14:editId="0955944D">
                <wp:extent cx="5323205" cy="917575"/>
                <wp:effectExtent l="0" t="0" r="0" b="0"/>
                <wp:docPr id="226" name="Rectangle 226"/>
                <wp:cNvGraphicFramePr/>
                <a:graphic xmlns:a="http://schemas.openxmlformats.org/drawingml/2006/main">
                  <a:graphicData uri="http://schemas.microsoft.com/office/word/2010/wordprocessingShape">
                    <wps:wsp>
                      <wps:cNvSpPr/>
                      <wps:spPr>
                        <a:xfrm>
                          <a:off x="2689160" y="3325975"/>
                          <a:ext cx="5313680" cy="908050"/>
                        </a:xfrm>
                        <a:prstGeom prst="rect">
                          <a:avLst/>
                        </a:prstGeom>
                        <a:solidFill>
                          <a:srgbClr val="D9D9D9"/>
                        </a:solidFill>
                        <a:ln>
                          <a:noFill/>
                        </a:ln>
                      </wps:spPr>
                      <wps:txbx>
                        <w:txbxContent>
                          <w:p w14:paraId="3F38713D" w14:textId="77777777" w:rsidR="009E442C" w:rsidRDefault="009E442C">
                            <w:pPr>
                              <w:spacing w:line="360" w:lineRule="auto"/>
                              <w:ind w:left="30"/>
                              <w:textDirection w:val="btLr"/>
                            </w:pPr>
                            <w:r>
                              <w:rPr>
                                <w:color w:val="000000"/>
                                <w:sz w:val="24"/>
                              </w:rPr>
                              <w:t>Η Νίκη θέλει να χάσει κιλά. Γράψτε 5 συμβουλές, για να τη βοηθήσετε, όπως στο παράδειγμα.</w:t>
                            </w:r>
                          </w:p>
                          <w:p w14:paraId="735D0A19" w14:textId="77777777" w:rsidR="009E442C" w:rsidRPr="00FF0BEB" w:rsidRDefault="009E442C">
                            <w:pPr>
                              <w:spacing w:line="360" w:lineRule="auto"/>
                              <w:ind w:left="30"/>
                              <w:textDirection w:val="btLr"/>
                              <w:rPr>
                                <w:lang w:val="en-US"/>
                              </w:rPr>
                            </w:pPr>
                            <w:r w:rsidRPr="00FF0BEB">
                              <w:rPr>
                                <w:color w:val="000000"/>
                                <w:sz w:val="24"/>
                                <w:lang w:val="en-US"/>
                              </w:rPr>
                              <w:t>Niki wants to lose weight. Write 5 tips to help her, as in the example.</w:t>
                            </w:r>
                          </w:p>
                        </w:txbxContent>
                      </wps:txbx>
                      <wps:bodyPr spcFirstLastPara="1" wrap="square" lIns="0" tIns="0" rIns="0" bIns="0" anchor="t" anchorCtr="0">
                        <a:noAutofit/>
                      </wps:bodyPr>
                    </wps:wsp>
                  </a:graphicData>
                </a:graphic>
              </wp:inline>
            </w:drawing>
          </mc:Choice>
          <mc:Fallback>
            <w:pict>
              <v:rect w14:anchorId="43534B41" id="Rectangle 226" o:spid="_x0000_s1031" style="width:419.15pt;height:7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" fillcolor="#d9d9d9" stroked="f">
                <v:textbox inset="0,0,0,0">
                  <w:txbxContent>
                    <w:p w14:paraId="3F38713D" w14:textId="77777777" w:rsidR="009E442C" w:rsidRDefault="009E442C">
                      <w:pPr>
                        <w:spacing w:line="360" w:lineRule="auto"/>
                        <w:ind w:left="30"/>
                        <w:textDirection w:val="btLr"/>
                      </w:pPr>
                      <w:r>
                        <w:rPr>
                          <w:color w:val="000000"/>
                          <w:sz w:val="24"/>
                        </w:rPr>
                        <w:t>Η Νίκη θέλει να χάσει κιλά. Γράψτε 5 συμβουλές, για να τη βοηθήσετε, όπως στο παράδειγμα.</w:t>
                      </w:r>
                    </w:p>
                    <w:p w14:paraId="735D0A19" w14:textId="77777777" w:rsidR="009E442C" w:rsidRPr="00FF0BEB" w:rsidRDefault="009E442C">
                      <w:pPr>
                        <w:spacing w:line="360" w:lineRule="auto"/>
                        <w:ind w:left="30"/>
                        <w:textDirection w:val="btLr"/>
                        <w:rPr>
                          <w:lang w:val="en-US"/>
                        </w:rPr>
                      </w:pPr>
                      <w:r w:rsidRPr="00FF0BEB">
                        <w:rPr>
                          <w:color w:val="000000"/>
                          <w:sz w:val="24"/>
                          <w:lang w:val="en-US"/>
                        </w:rPr>
                        <w:t>Niki wants to lose weight. Write 5 tips to help her, as in the example.</w:t>
                      </w:r>
                    </w:p>
                  </w:txbxContent>
                </v:textbox>
                <w10:anchorlock/>
              </v:rect>
            </w:pict>
          </mc:Fallback>
        </mc:AlternateContent>
      </w:r>
    </w:p>
    <w:p w14:paraId="3ACC67BD" w14:textId="77777777" w:rsidR="00653BB6" w:rsidRDefault="00653BB6">
      <w:pPr>
        <w:rPr>
          <w:sz w:val="20"/>
          <w:szCs w:val="20"/>
        </w:rPr>
      </w:pPr>
    </w:p>
    <w:p w14:paraId="4EB49F97" w14:textId="77777777" w:rsidR="00653BB6" w:rsidRDefault="00263F8F">
      <w:pPr>
        <w:spacing w:before="93"/>
        <w:ind w:left="220"/>
        <w:rPr>
          <w:b/>
          <w:i/>
          <w:sz w:val="24"/>
          <w:szCs w:val="24"/>
        </w:rPr>
      </w:pPr>
      <w:r>
        <w:rPr>
          <w:b/>
          <w:i/>
          <w:sz w:val="24"/>
          <w:szCs w:val="24"/>
        </w:rPr>
        <w:t>Νίκη, αν θέλεις να χάσεις κιλά,</w:t>
      </w:r>
    </w:p>
    <w:p w14:paraId="025B4D35" w14:textId="77777777" w:rsidR="00653BB6" w:rsidRDefault="00263F8F">
      <w:pPr>
        <w:spacing w:before="138"/>
        <w:ind w:left="220"/>
        <w:rPr>
          <w:b/>
          <w:i/>
          <w:sz w:val="24"/>
          <w:szCs w:val="24"/>
        </w:rPr>
      </w:pPr>
      <w:r>
        <w:rPr>
          <w:b/>
          <w:i/>
          <w:sz w:val="24"/>
          <w:szCs w:val="24"/>
        </w:rPr>
        <w:t>0) μην πίνεις πολλά αναψυκτικά με ζάχαρη, πιες χυμούς φρούτων.</w:t>
      </w:r>
    </w:p>
    <w:p w14:paraId="03ADAC92" w14:textId="77777777" w:rsidR="00653BB6" w:rsidRDefault="00263F8F">
      <w:pPr>
        <w:tabs>
          <w:tab w:val="left" w:pos="8240"/>
        </w:tabs>
        <w:spacing w:before="138"/>
        <w:ind w:left="220"/>
        <w:rPr>
          <w:b/>
          <w:sz w:val="24"/>
          <w:szCs w:val="24"/>
        </w:rPr>
      </w:pPr>
      <w:r>
        <w:rPr>
          <w:b/>
          <w:sz w:val="24"/>
          <w:szCs w:val="24"/>
        </w:rPr>
        <w:t>1)</w:t>
      </w:r>
      <w:r>
        <w:rPr>
          <w:b/>
          <w:sz w:val="24"/>
          <w:szCs w:val="24"/>
        </w:rPr>
        <w:tab/>
        <w:t>.</w:t>
      </w:r>
      <w:r>
        <w:rPr>
          <w:noProof/>
        </w:rPr>
        <mc:AlternateContent>
          <mc:Choice Requires="wps">
            <w:drawing>
              <wp:anchor distT="0" distB="0" distL="114300" distR="114300" simplePos="0" relativeHeight="251671552" behindDoc="0" locked="0" layoutInCell="1" hidden="0" allowOverlap="1" wp14:anchorId="1EE07687" wp14:editId="33270F76">
                <wp:simplePos x="0" y="0"/>
                <wp:positionH relativeFrom="column">
                  <wp:posOffset>254000</wp:posOffset>
                </wp:positionH>
                <wp:positionV relativeFrom="paragraph">
                  <wp:posOffset>241300</wp:posOffset>
                </wp:positionV>
                <wp:extent cx="4914265" cy="13550"/>
                <wp:effectExtent l="0" t="0" r="0" b="0"/>
                <wp:wrapNone/>
                <wp:docPr id="233" name="Straight Arrow Connector 233"/>
                <wp:cNvGraphicFramePr/>
                <a:graphic xmlns:a="http://schemas.openxmlformats.org/drawingml/2006/main">
                  <a:graphicData uri="http://schemas.microsoft.com/office/word/2010/wordprocessingShape">
                    <wps:wsp>
                      <wps:cNvCnPr/>
                      <wps:spPr>
                        <a:xfrm>
                          <a:off x="2888868" y="3780000"/>
                          <a:ext cx="4914265" cy="0"/>
                        </a:xfrm>
                        <a:prstGeom prst="straightConnector1">
                          <a:avLst/>
                        </a:prstGeom>
                        <a:noFill/>
                        <a:ln w="13550" cap="flat" cmpd="sng">
                          <a:solidFill>
                            <a:srgbClr val="000000"/>
                          </a:solidFill>
                          <a:prstDash val="solid"/>
                          <a:round/>
                          <a:headEnd type="none" w="med" len="med"/>
                          <a:tailEnd type="none" w="med" len="med"/>
                        </a:ln>
                      </wps:spPr>
                      <wps:bodyPr/>
                    </wps:wsp>
                  </a:graphicData>
                </a:graphic>
              </wp:anchor>
            </w:drawing>
          </mc:Choice>
          <mc:Fallback>
            <w:pict>
              <v:shapetype w14:anchorId="74BC7509" id="_x0000_t32" coordsize="21600,21600" o:spt="32" o:oned="t" path="m,l21600,21600e" filled="f">
                <v:path arrowok="t" fillok="f" o:connecttype="none"/>
                <o:lock v:ext="edit" shapetype="t"/>
              </v:shapetype>
              <v:shape id="Straight Arrow Connector 233" o:spid="_x0000_s1026" type="#_x0000_t32" style="position:absolute;margin-left:20pt;margin-top:19pt;width:386.95pt;height:1.05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" strokeweight=".37639mm"/>
            </w:pict>
          </mc:Fallback>
        </mc:AlternateContent>
      </w:r>
    </w:p>
    <w:p w14:paraId="38C20701" w14:textId="77777777" w:rsidR="00653BB6" w:rsidRDefault="00263F8F">
      <w:pPr>
        <w:tabs>
          <w:tab w:val="left" w:pos="8240"/>
        </w:tabs>
        <w:spacing w:before="138"/>
        <w:ind w:left="220"/>
        <w:rPr>
          <w:b/>
          <w:sz w:val="24"/>
          <w:szCs w:val="24"/>
        </w:rPr>
      </w:pPr>
      <w:r>
        <w:rPr>
          <w:b/>
          <w:sz w:val="24"/>
          <w:szCs w:val="24"/>
        </w:rPr>
        <w:t>2)</w:t>
      </w:r>
      <w:r>
        <w:rPr>
          <w:b/>
          <w:sz w:val="24"/>
          <w:szCs w:val="24"/>
        </w:rPr>
        <w:tab/>
        <w:t>.</w:t>
      </w:r>
      <w:r>
        <w:rPr>
          <w:noProof/>
        </w:rPr>
        <mc:AlternateContent>
          <mc:Choice Requires="wps">
            <w:drawing>
              <wp:anchor distT="0" distB="0" distL="114300" distR="114300" simplePos="0" relativeHeight="251672576" behindDoc="0" locked="0" layoutInCell="1" hidden="0" allowOverlap="1" wp14:anchorId="5AA30685" wp14:editId="7C88F243">
                <wp:simplePos x="0" y="0"/>
                <wp:positionH relativeFrom="column">
                  <wp:posOffset>254000</wp:posOffset>
                </wp:positionH>
                <wp:positionV relativeFrom="paragraph">
                  <wp:posOffset>241300</wp:posOffset>
                </wp:positionV>
                <wp:extent cx="4914265" cy="13550"/>
                <wp:effectExtent l="0" t="0" r="0" b="0"/>
                <wp:wrapNone/>
                <wp:docPr id="227" name="Straight Arrow Connector 227"/>
                <wp:cNvGraphicFramePr/>
                <a:graphic xmlns:a="http://schemas.openxmlformats.org/drawingml/2006/main">
                  <a:graphicData uri="http://schemas.microsoft.com/office/word/2010/wordprocessingShape">
                    <wps:wsp>
                      <wps:cNvCnPr/>
                      <wps:spPr>
                        <a:xfrm>
                          <a:off x="2888868" y="3780000"/>
                          <a:ext cx="4914265" cy="0"/>
                        </a:xfrm>
                        <a:prstGeom prst="straightConnector1">
                          <a:avLst/>
                        </a:prstGeom>
                        <a:noFill/>
                        <a:ln w="13550" cap="flat" cmpd="sng">
                          <a:solidFill>
                            <a:srgbClr val="000000"/>
                          </a:solidFill>
                          <a:prstDash val="solid"/>
                          <a:round/>
                          <a:headEnd type="none" w="med" len="med"/>
                          <a:tailEnd type="none" w="med" len="med"/>
                        </a:ln>
                      </wps:spPr>
                      <wps:bodyPr/>
                    </wps:wsp>
                  </a:graphicData>
                </a:graphic>
              </wp:anchor>
            </w:drawing>
          </mc:Choice>
          <mc:Fallback>
            <w:pict>
              <v:shape w14:anchorId="20E25E3D" id="Straight Arrow Connector 227" o:spid="_x0000_s1026" type="#_x0000_t32" style="position:absolute;margin-left:20pt;margin-top:19pt;width:386.95pt;height:1.05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" strokeweight=".37639mm"/>
            </w:pict>
          </mc:Fallback>
        </mc:AlternateContent>
      </w:r>
    </w:p>
    <w:p w14:paraId="0693710C" w14:textId="77777777" w:rsidR="00653BB6" w:rsidRDefault="00263F8F">
      <w:pPr>
        <w:tabs>
          <w:tab w:val="left" w:pos="8240"/>
        </w:tabs>
        <w:spacing w:before="138"/>
        <w:ind w:left="220"/>
        <w:rPr>
          <w:b/>
          <w:sz w:val="24"/>
          <w:szCs w:val="24"/>
        </w:rPr>
      </w:pPr>
      <w:r>
        <w:rPr>
          <w:b/>
          <w:sz w:val="24"/>
          <w:szCs w:val="24"/>
        </w:rPr>
        <w:t>3)</w:t>
      </w:r>
      <w:r>
        <w:rPr>
          <w:b/>
          <w:sz w:val="24"/>
          <w:szCs w:val="24"/>
        </w:rPr>
        <w:tab/>
        <w:t>.</w:t>
      </w:r>
      <w:r>
        <w:rPr>
          <w:noProof/>
        </w:rPr>
        <mc:AlternateContent>
          <mc:Choice Requires="wps">
            <w:drawing>
              <wp:anchor distT="0" distB="0" distL="114300" distR="114300" simplePos="0" relativeHeight="251673600" behindDoc="0" locked="0" layoutInCell="1" hidden="0" allowOverlap="1" wp14:anchorId="53FF23DB" wp14:editId="2CC2F0B9">
                <wp:simplePos x="0" y="0"/>
                <wp:positionH relativeFrom="column">
                  <wp:posOffset>254000</wp:posOffset>
                </wp:positionH>
                <wp:positionV relativeFrom="paragraph">
                  <wp:posOffset>241300</wp:posOffset>
                </wp:positionV>
                <wp:extent cx="4914265" cy="13550"/>
                <wp:effectExtent l="0" t="0" r="0" b="0"/>
                <wp:wrapNone/>
                <wp:docPr id="225" name="Straight Arrow Connector 225"/>
                <wp:cNvGraphicFramePr/>
                <a:graphic xmlns:a="http://schemas.openxmlformats.org/drawingml/2006/main">
                  <a:graphicData uri="http://schemas.microsoft.com/office/word/2010/wordprocessingShape">
                    <wps:wsp>
                      <wps:cNvCnPr/>
                      <wps:spPr>
                        <a:xfrm>
                          <a:off x="2888868" y="3780000"/>
                          <a:ext cx="4914265" cy="0"/>
                        </a:xfrm>
                        <a:prstGeom prst="straightConnector1">
                          <a:avLst/>
                        </a:prstGeom>
                        <a:noFill/>
                        <a:ln w="13550" cap="flat" cmpd="sng">
                          <a:solidFill>
                            <a:srgbClr val="000000"/>
                          </a:solidFill>
                          <a:prstDash val="solid"/>
                          <a:round/>
                          <a:headEnd type="none" w="med" len="med"/>
                          <a:tailEnd type="none" w="med" len="med"/>
                        </a:ln>
                      </wps:spPr>
                      <wps:bodyPr/>
                    </wps:wsp>
                  </a:graphicData>
                </a:graphic>
              </wp:anchor>
            </w:drawing>
          </mc:Choice>
          <mc:Fallback>
            <w:pict>
              <v:shape w14:anchorId="0B607460" id="Straight Arrow Connector 225" o:spid="_x0000_s1026" type="#_x0000_t32" style="position:absolute;margin-left:20pt;margin-top:19pt;width:386.95pt;height:1.05pt;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" strokeweight=".37639mm"/>
            </w:pict>
          </mc:Fallback>
        </mc:AlternateContent>
      </w:r>
    </w:p>
    <w:p w14:paraId="61648CAF" w14:textId="77777777" w:rsidR="00653BB6" w:rsidRDefault="00263F8F">
      <w:pPr>
        <w:tabs>
          <w:tab w:val="left" w:pos="8240"/>
        </w:tabs>
        <w:spacing w:before="138"/>
        <w:ind w:left="220"/>
        <w:rPr>
          <w:b/>
          <w:sz w:val="24"/>
          <w:szCs w:val="24"/>
        </w:rPr>
      </w:pPr>
      <w:r>
        <w:rPr>
          <w:b/>
          <w:sz w:val="24"/>
          <w:szCs w:val="24"/>
        </w:rPr>
        <w:t>4)</w:t>
      </w:r>
      <w:r>
        <w:rPr>
          <w:b/>
          <w:sz w:val="24"/>
          <w:szCs w:val="24"/>
        </w:rPr>
        <w:tab/>
        <w:t>.</w:t>
      </w:r>
      <w:r>
        <w:rPr>
          <w:noProof/>
        </w:rPr>
        <mc:AlternateContent>
          <mc:Choice Requires="wps">
            <w:drawing>
              <wp:anchor distT="0" distB="0" distL="114300" distR="114300" simplePos="0" relativeHeight="251674624" behindDoc="0" locked="0" layoutInCell="1" hidden="0" allowOverlap="1" wp14:anchorId="31835A9B" wp14:editId="4D99B0C3">
                <wp:simplePos x="0" y="0"/>
                <wp:positionH relativeFrom="column">
                  <wp:posOffset>254000</wp:posOffset>
                </wp:positionH>
                <wp:positionV relativeFrom="paragraph">
                  <wp:posOffset>241300</wp:posOffset>
                </wp:positionV>
                <wp:extent cx="4915535" cy="13550"/>
                <wp:effectExtent l="0" t="0" r="0" b="0"/>
                <wp:wrapNone/>
                <wp:docPr id="232" name="Straight Arrow Connector 232"/>
                <wp:cNvGraphicFramePr/>
                <a:graphic xmlns:a="http://schemas.openxmlformats.org/drawingml/2006/main">
                  <a:graphicData uri="http://schemas.microsoft.com/office/word/2010/wordprocessingShape">
                    <wps:wsp>
                      <wps:cNvCnPr/>
                      <wps:spPr>
                        <a:xfrm>
                          <a:off x="2888233" y="3780000"/>
                          <a:ext cx="4915535" cy="0"/>
                        </a:xfrm>
                        <a:prstGeom prst="straightConnector1">
                          <a:avLst/>
                        </a:prstGeom>
                        <a:noFill/>
                        <a:ln w="13550" cap="flat" cmpd="sng">
                          <a:solidFill>
                            <a:srgbClr val="000000"/>
                          </a:solidFill>
                          <a:prstDash val="solid"/>
                          <a:round/>
                          <a:headEnd type="none" w="med" len="med"/>
                          <a:tailEnd type="none" w="med" len="med"/>
                        </a:ln>
                      </wps:spPr>
                      <wps:bodyPr/>
                    </wps:wsp>
                  </a:graphicData>
                </a:graphic>
              </wp:anchor>
            </w:drawing>
          </mc:Choice>
          <mc:Fallback>
            <w:pict>
              <v:shape w14:anchorId="1C190B8F" id="Straight Arrow Connector 232" o:spid="_x0000_s1026" type="#_x0000_t32" style="position:absolute;margin-left:20pt;margin-top:19pt;width:387.05pt;height:1.05pt;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" strokeweight=".37639mm"/>
            </w:pict>
          </mc:Fallback>
        </mc:AlternateContent>
      </w:r>
    </w:p>
    <w:p w14:paraId="6975FFAC" w14:textId="77777777" w:rsidR="00653BB6" w:rsidRDefault="00263F8F">
      <w:pPr>
        <w:tabs>
          <w:tab w:val="left" w:pos="8240"/>
        </w:tabs>
        <w:spacing w:before="138"/>
        <w:ind w:left="220"/>
        <w:rPr>
          <w:b/>
          <w:sz w:val="24"/>
          <w:szCs w:val="24"/>
        </w:rPr>
      </w:pPr>
      <w:r>
        <w:rPr>
          <w:b/>
          <w:sz w:val="24"/>
          <w:szCs w:val="24"/>
        </w:rPr>
        <w:t>5)</w:t>
      </w:r>
      <w:r>
        <w:rPr>
          <w:b/>
          <w:sz w:val="24"/>
          <w:szCs w:val="24"/>
        </w:rPr>
        <w:tab/>
        <w:t>.</w:t>
      </w:r>
      <w:r>
        <w:rPr>
          <w:noProof/>
        </w:rPr>
        <mc:AlternateContent>
          <mc:Choice Requires="wps">
            <w:drawing>
              <wp:anchor distT="0" distB="0" distL="114300" distR="114300" simplePos="0" relativeHeight="251675648" behindDoc="0" locked="0" layoutInCell="1" hidden="0" allowOverlap="1" wp14:anchorId="4DA3208D" wp14:editId="1C1F1497">
                <wp:simplePos x="0" y="0"/>
                <wp:positionH relativeFrom="column">
                  <wp:posOffset>254000</wp:posOffset>
                </wp:positionH>
                <wp:positionV relativeFrom="paragraph">
                  <wp:posOffset>241300</wp:posOffset>
                </wp:positionV>
                <wp:extent cx="4914265" cy="13550"/>
                <wp:effectExtent l="0" t="0" r="0" b="0"/>
                <wp:wrapNone/>
                <wp:docPr id="238" name="Straight Arrow Connector 238"/>
                <wp:cNvGraphicFramePr/>
                <a:graphic xmlns:a="http://schemas.openxmlformats.org/drawingml/2006/main">
                  <a:graphicData uri="http://schemas.microsoft.com/office/word/2010/wordprocessingShape">
                    <wps:wsp>
                      <wps:cNvCnPr/>
                      <wps:spPr>
                        <a:xfrm>
                          <a:off x="2888868" y="3780000"/>
                          <a:ext cx="4914265" cy="0"/>
                        </a:xfrm>
                        <a:prstGeom prst="straightConnector1">
                          <a:avLst/>
                        </a:prstGeom>
                        <a:noFill/>
                        <a:ln w="13550" cap="flat" cmpd="sng">
                          <a:solidFill>
                            <a:srgbClr val="000000"/>
                          </a:solidFill>
                          <a:prstDash val="solid"/>
                          <a:round/>
                          <a:headEnd type="none" w="med" len="med"/>
                          <a:tailEnd type="none" w="med" len="med"/>
                        </a:ln>
                      </wps:spPr>
                      <wps:bodyPr/>
                    </wps:wsp>
                  </a:graphicData>
                </a:graphic>
              </wp:anchor>
            </w:drawing>
          </mc:Choice>
          <mc:Fallback>
            <w:pict>
              <v:shape w14:anchorId="478B0B11" id="Straight Arrow Connector 238" o:spid="_x0000_s1026" type="#_x0000_t32" style="position:absolute;margin-left:20pt;margin-top:19pt;width:386.95pt;height:1.05pt;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" strokeweight=".37639mm"/>
            </w:pict>
          </mc:Fallback>
        </mc:AlternateContent>
      </w:r>
    </w:p>
    <w:p w14:paraId="6EDE4B1D" w14:textId="77777777" w:rsidR="00653BB6" w:rsidRDefault="00653BB6">
      <w:pPr>
        <w:spacing w:before="38"/>
        <w:ind w:left="120"/>
        <w:jc w:val="center"/>
        <w:rPr>
          <w:b/>
          <w:color w:val="5F497A"/>
          <w:sz w:val="24"/>
          <w:szCs w:val="24"/>
        </w:rPr>
      </w:pPr>
    </w:p>
    <w:p w14:paraId="60F48B5F" w14:textId="77777777" w:rsidR="00653BB6" w:rsidRDefault="00653BB6">
      <w:pPr>
        <w:spacing w:before="38"/>
        <w:ind w:left="120"/>
        <w:jc w:val="center"/>
        <w:rPr>
          <w:b/>
          <w:color w:val="5F497A"/>
          <w:sz w:val="24"/>
          <w:szCs w:val="24"/>
        </w:rPr>
      </w:pPr>
    </w:p>
    <w:p w14:paraId="2093B4D3" w14:textId="77777777" w:rsidR="00653BB6" w:rsidRDefault="00653BB6">
      <w:pPr>
        <w:spacing w:before="3"/>
        <w:rPr>
          <w:rFonts w:ascii="Calibri" w:eastAsia="Calibri" w:hAnsi="Calibri" w:cs="Calibri"/>
        </w:rPr>
      </w:pPr>
    </w:p>
    <w:p w14:paraId="5D8CB90C" w14:textId="77777777" w:rsidR="00653BB6" w:rsidRDefault="00263F8F">
      <w:pPr>
        <w:spacing w:before="40" w:line="276" w:lineRule="auto"/>
        <w:ind w:left="120"/>
        <w:jc w:val="center"/>
        <w:rPr>
          <w:b/>
          <w:color w:val="1F3864"/>
          <w:sz w:val="24"/>
          <w:szCs w:val="24"/>
        </w:rPr>
      </w:pPr>
      <w:r>
        <w:rPr>
          <w:b/>
          <w:color w:val="1F3864"/>
          <w:sz w:val="24"/>
          <w:szCs w:val="24"/>
        </w:rPr>
        <w:lastRenderedPageBreak/>
        <w:t>3</w:t>
      </w:r>
      <w:r>
        <w:rPr>
          <w:b/>
          <w:color w:val="1F3864"/>
          <w:sz w:val="24"/>
          <w:szCs w:val="24"/>
          <w:vertAlign w:val="superscript"/>
        </w:rPr>
        <w:t>ο</w:t>
      </w:r>
      <w:r>
        <w:rPr>
          <w:b/>
          <w:color w:val="1F3864"/>
          <w:sz w:val="24"/>
          <w:szCs w:val="24"/>
        </w:rPr>
        <w:t xml:space="preserve"> Φύλλο εργασίας - ΚΑΤΑΝΟΗΣΗ ΓΡΑΠΤΟΥ ΛΟΓΟΥ-</w:t>
      </w:r>
    </w:p>
    <w:p w14:paraId="7AA3FC9D" w14:textId="77777777" w:rsidR="00653BB6" w:rsidRDefault="00263F8F">
      <w:pPr>
        <w:spacing w:before="40" w:line="276" w:lineRule="auto"/>
        <w:ind w:left="120"/>
        <w:jc w:val="center"/>
        <w:rPr>
          <w:b/>
          <w:color w:val="1F3864"/>
          <w:sz w:val="24"/>
          <w:szCs w:val="24"/>
        </w:rPr>
      </w:pPr>
      <w:r>
        <w:rPr>
          <w:b/>
          <w:color w:val="1F3864"/>
          <w:sz w:val="24"/>
          <w:szCs w:val="24"/>
        </w:rPr>
        <w:t>READING COMPREHENSION</w:t>
      </w:r>
    </w:p>
    <w:p w14:paraId="001F0B86" w14:textId="77777777" w:rsidR="00653BB6" w:rsidRDefault="00263F8F">
      <w:pPr>
        <w:spacing w:before="40" w:line="276" w:lineRule="auto"/>
        <w:ind w:left="120"/>
        <w:jc w:val="center"/>
        <w:rPr>
          <w:b/>
          <w:color w:val="1F3864"/>
          <w:sz w:val="24"/>
          <w:szCs w:val="24"/>
        </w:rPr>
      </w:pPr>
      <w:r>
        <w:rPr>
          <w:b/>
          <w:color w:val="1F3864"/>
          <w:sz w:val="24"/>
          <w:szCs w:val="24"/>
        </w:rPr>
        <w:t xml:space="preserve"> </w:t>
      </w:r>
    </w:p>
    <w:p w14:paraId="4209CA27" w14:textId="77777777" w:rsidR="00653BB6" w:rsidRDefault="00263F8F">
      <w:pPr>
        <w:spacing w:before="40" w:line="276" w:lineRule="auto"/>
        <w:ind w:left="120"/>
        <w:jc w:val="both"/>
        <w:rPr>
          <w:sz w:val="24"/>
          <w:szCs w:val="24"/>
        </w:rPr>
      </w:pPr>
      <w:r>
        <w:rPr>
          <w:b/>
          <w:sz w:val="26"/>
          <w:szCs w:val="26"/>
        </w:rPr>
        <w:t xml:space="preserve"> </w:t>
      </w:r>
      <w:r>
        <w:rPr>
          <w:sz w:val="24"/>
          <w:szCs w:val="24"/>
        </w:rPr>
        <w:t>Ένας ξένος φίλος σας έγραψε ένα κείμενο για το τι πρέπει να τρώμε, αλλά δεν ξέρει καλά κάποιες λέξεις και ζητά τη βοήθειά σας. Στη θέση των λέξεων που δεν ξέρει έχει βάλει κενό. Στην άλλη σελίδα σάς δίνει έναν κατάλογο λέξεων. Διαβάστε προσεκτικά το κείμενο και τις λέξεις στον πίνακα και σημειώστε τον αριθμό του κενού δίπλα στη σωστή λέξη, όπως στο παράδειγμα.</w:t>
      </w:r>
    </w:p>
    <w:p w14:paraId="0C9D1609" w14:textId="77777777" w:rsidR="00653BB6" w:rsidRDefault="00263F8F">
      <w:pPr>
        <w:spacing w:line="291" w:lineRule="auto"/>
        <w:ind w:left="120"/>
        <w:jc w:val="both"/>
        <w:rPr>
          <w:sz w:val="24"/>
          <w:szCs w:val="24"/>
        </w:rPr>
      </w:pPr>
      <w:r>
        <w:rPr>
          <w:sz w:val="24"/>
          <w:szCs w:val="24"/>
        </w:rPr>
        <w:t>ΠΡΟΣΕΞΤΕ: οι λέξεις που πρέπει να σημειώσετε είναι ΔΕΚΑ (10) χωρίς το παράδειγμα.</w:t>
      </w:r>
    </w:p>
    <w:p w14:paraId="01630D4C" w14:textId="77777777" w:rsidR="00653BB6" w:rsidRDefault="00263F8F">
      <w:pPr>
        <w:spacing w:line="291" w:lineRule="auto"/>
        <w:ind w:left="120"/>
        <w:jc w:val="both"/>
        <w:rPr>
          <w:sz w:val="24"/>
          <w:szCs w:val="24"/>
        </w:rPr>
      </w:pPr>
      <w:r>
        <w:rPr>
          <w:sz w:val="24"/>
          <w:szCs w:val="24"/>
        </w:rPr>
        <w:t xml:space="preserve"> </w:t>
      </w:r>
    </w:p>
    <w:p w14:paraId="5001CEA9" w14:textId="77777777" w:rsidR="00653BB6" w:rsidRPr="00FF0BEB" w:rsidRDefault="00263F8F">
      <w:pPr>
        <w:spacing w:line="291" w:lineRule="auto"/>
        <w:ind w:left="120"/>
        <w:jc w:val="both"/>
        <w:rPr>
          <w:sz w:val="24"/>
          <w:szCs w:val="24"/>
          <w:lang w:val="en-US"/>
        </w:rPr>
      </w:pPr>
      <w:r w:rsidRPr="00FF0BEB">
        <w:rPr>
          <w:sz w:val="24"/>
          <w:szCs w:val="24"/>
          <w:lang w:val="en-US"/>
        </w:rPr>
        <w:t xml:space="preserve">Your foreign friend wrote a text about what we should eat, but he </w:t>
      </w:r>
      <w:proofErr w:type="gramStart"/>
      <w:r w:rsidRPr="00FF0BEB">
        <w:rPr>
          <w:sz w:val="24"/>
          <w:szCs w:val="24"/>
          <w:lang w:val="en-US"/>
        </w:rPr>
        <w:t>doesn't</w:t>
      </w:r>
      <w:proofErr w:type="gramEnd"/>
      <w:r w:rsidRPr="00FF0BEB">
        <w:rPr>
          <w:sz w:val="24"/>
          <w:szCs w:val="24"/>
          <w:lang w:val="en-US"/>
        </w:rPr>
        <w:t xml:space="preserve"> know some words well and asks for your help. In place of the words he does not know, he has put a space. On the other page it gives you a list of words. Carefully read the text and words on the board and mark the number of the space next to the correct word, as in the example.</w:t>
      </w:r>
    </w:p>
    <w:p w14:paraId="7062101F" w14:textId="77777777" w:rsidR="00653BB6" w:rsidRPr="00FF0BEB" w:rsidRDefault="00263F8F">
      <w:pPr>
        <w:spacing w:line="291" w:lineRule="auto"/>
        <w:ind w:left="120"/>
        <w:jc w:val="both"/>
        <w:rPr>
          <w:sz w:val="24"/>
          <w:szCs w:val="24"/>
          <w:lang w:val="en-US"/>
        </w:rPr>
      </w:pPr>
      <w:r w:rsidRPr="00FF0BEB">
        <w:rPr>
          <w:sz w:val="24"/>
          <w:szCs w:val="24"/>
          <w:lang w:val="en-US"/>
        </w:rPr>
        <w:t>BE CAREFUL: the words you need to mark are TEN (10) without the example.</w:t>
      </w:r>
    </w:p>
    <w:p w14:paraId="7D115BAF" w14:textId="77777777" w:rsidR="00653BB6" w:rsidRPr="00FF0BEB" w:rsidRDefault="00263F8F">
      <w:pPr>
        <w:spacing w:line="291" w:lineRule="auto"/>
        <w:ind w:left="120"/>
        <w:jc w:val="both"/>
        <w:rPr>
          <w:sz w:val="24"/>
          <w:szCs w:val="24"/>
          <w:lang w:val="en-US"/>
        </w:rPr>
      </w:pPr>
      <w:r w:rsidRPr="00FF0BEB">
        <w:rPr>
          <w:sz w:val="24"/>
          <w:szCs w:val="24"/>
          <w:lang w:val="en-US"/>
        </w:rPr>
        <w:t xml:space="preserve"> </w:t>
      </w:r>
    </w:p>
    <w:p w14:paraId="1DF75478" w14:textId="77777777" w:rsidR="00653BB6" w:rsidRDefault="00263F8F">
      <w:pPr>
        <w:spacing w:line="276" w:lineRule="auto"/>
        <w:ind w:left="120"/>
        <w:jc w:val="center"/>
        <w:rPr>
          <w:b/>
          <w:color w:val="FF0000"/>
          <w:sz w:val="24"/>
          <w:szCs w:val="24"/>
          <w:u w:val="single"/>
        </w:rPr>
      </w:pPr>
      <w:r>
        <w:rPr>
          <w:b/>
          <w:color w:val="FF0000"/>
          <w:sz w:val="24"/>
          <w:szCs w:val="24"/>
          <w:u w:val="single"/>
        </w:rPr>
        <w:t>Υγιεινή διατροφή</w:t>
      </w:r>
    </w:p>
    <w:p w14:paraId="347037DE" w14:textId="77777777" w:rsidR="00653BB6" w:rsidRDefault="00263F8F">
      <w:pPr>
        <w:spacing w:line="276" w:lineRule="auto"/>
        <w:ind w:left="120"/>
        <w:jc w:val="both"/>
        <w:rPr>
          <w:sz w:val="24"/>
          <w:szCs w:val="24"/>
        </w:rPr>
      </w:pPr>
      <w:r>
        <w:rPr>
          <w:sz w:val="24"/>
          <w:szCs w:val="24"/>
        </w:rPr>
        <w:t xml:space="preserve"> Είναι  </w:t>
      </w:r>
      <w:r>
        <w:rPr>
          <w:b/>
          <w:sz w:val="24"/>
          <w:szCs w:val="24"/>
        </w:rPr>
        <w:t>___________</w:t>
      </w:r>
      <w:r>
        <w:rPr>
          <w:sz w:val="24"/>
          <w:szCs w:val="24"/>
        </w:rPr>
        <w:t xml:space="preserve"> σημαντικό  να προσέχουμε τι τρώμε. Δεν υπάρχει ένα πρόγραμμα διατροφής, που  μπορούμε να το ακολουθούμε σε όλη τη ζωή μας.  Πρέπει πάντα να προσέχουμε τι τρώμε. Όταν μεγαλώνουμε  χρειαζόμαστε  πιο λίγη τροφή. Για παράδειγμα, ένας  άντρας  25  χρονών  χρειάζεται  πιο πολλή τροφή από έναν άντρα 75 χρονών. Πρέπει όμως να ακολουθούμε ένα </w:t>
      </w:r>
      <w:r>
        <w:rPr>
          <w:b/>
          <w:sz w:val="24"/>
          <w:szCs w:val="24"/>
        </w:rPr>
        <w:t>______________</w:t>
      </w:r>
      <w:r>
        <w:rPr>
          <w:sz w:val="24"/>
          <w:szCs w:val="24"/>
        </w:rPr>
        <w:t xml:space="preserve"> πρόγραμμα διατροφής. Σύμφωνα με τους επιστήμονες πρέπει να τρώμε τρεις </w:t>
      </w:r>
      <w:r>
        <w:rPr>
          <w:b/>
          <w:sz w:val="24"/>
          <w:szCs w:val="24"/>
        </w:rPr>
        <w:t>_______________</w:t>
      </w:r>
      <w:r>
        <w:rPr>
          <w:sz w:val="24"/>
          <w:szCs w:val="24"/>
        </w:rPr>
        <w:t xml:space="preserve"> την ημέρα και τα γεύματά μας να έχουν τα εξής:</w:t>
      </w:r>
    </w:p>
    <w:p w14:paraId="501C02EF" w14:textId="77777777" w:rsidR="00653BB6" w:rsidRDefault="00263F8F">
      <w:pPr>
        <w:spacing w:before="240" w:after="240"/>
        <w:jc w:val="both"/>
        <w:rPr>
          <w:sz w:val="24"/>
          <w:szCs w:val="24"/>
        </w:rPr>
      </w:pPr>
      <w:r>
        <w:rPr>
          <w:sz w:val="24"/>
          <w:szCs w:val="24"/>
        </w:rPr>
        <w:t xml:space="preserve">ΠΡΩΙΝΟ:   </w:t>
      </w:r>
      <w:r>
        <w:rPr>
          <w:sz w:val="24"/>
          <w:szCs w:val="24"/>
        </w:rPr>
        <w:tab/>
        <w:t xml:space="preserve">Να   </w:t>
      </w:r>
      <w:r>
        <w:rPr>
          <w:sz w:val="24"/>
          <w:szCs w:val="24"/>
        </w:rPr>
        <w:tab/>
        <w:t>προτιμούμε</w:t>
      </w:r>
      <w:r>
        <w:rPr>
          <w:sz w:val="24"/>
          <w:szCs w:val="24"/>
        </w:rPr>
        <w:tab/>
        <w:t>γάλα</w:t>
      </w:r>
      <w:r>
        <w:rPr>
          <w:sz w:val="24"/>
          <w:szCs w:val="24"/>
        </w:rPr>
        <w:tab/>
        <w:t xml:space="preserve">ή      </w:t>
      </w:r>
      <w:r>
        <w:rPr>
          <w:sz w:val="24"/>
          <w:szCs w:val="24"/>
        </w:rPr>
        <w:tab/>
        <w:t xml:space="preserve">χυμό   πορτοκάλι, </w:t>
      </w:r>
      <w:r>
        <w:rPr>
          <w:sz w:val="24"/>
          <w:szCs w:val="24"/>
        </w:rPr>
        <w:tab/>
        <w:t xml:space="preserve">γιαούρτι      </w:t>
      </w:r>
      <w:r>
        <w:rPr>
          <w:sz w:val="24"/>
          <w:szCs w:val="24"/>
        </w:rPr>
        <w:tab/>
        <w:t>και κάποιες φορές ένα αυγό.</w:t>
      </w:r>
    </w:p>
    <w:p w14:paraId="5DA96902" w14:textId="77777777" w:rsidR="00653BB6" w:rsidRDefault="00263F8F">
      <w:pPr>
        <w:spacing w:before="240" w:after="240"/>
        <w:jc w:val="both"/>
        <w:rPr>
          <w:sz w:val="24"/>
          <w:szCs w:val="24"/>
        </w:rPr>
      </w:pPr>
      <w:r>
        <w:rPr>
          <w:sz w:val="24"/>
          <w:szCs w:val="24"/>
        </w:rPr>
        <w:t xml:space="preserve">Γεύμα:        </w:t>
      </w:r>
      <w:r>
        <w:rPr>
          <w:sz w:val="24"/>
          <w:szCs w:val="24"/>
        </w:rPr>
        <w:tab/>
        <w:t xml:space="preserve">Πρέπει να </w:t>
      </w:r>
      <w:r>
        <w:rPr>
          <w:b/>
          <w:sz w:val="24"/>
          <w:szCs w:val="24"/>
        </w:rPr>
        <w:t>______________</w:t>
      </w:r>
      <w:r>
        <w:rPr>
          <w:sz w:val="24"/>
          <w:szCs w:val="24"/>
        </w:rPr>
        <w:t xml:space="preserve"> ψωμί και φασόλια ή φακές, τυρί και σαλάτα με </w:t>
      </w:r>
      <w:r>
        <w:rPr>
          <w:b/>
          <w:sz w:val="24"/>
          <w:szCs w:val="24"/>
        </w:rPr>
        <w:t>________________</w:t>
      </w:r>
      <w:r>
        <w:rPr>
          <w:sz w:val="24"/>
          <w:szCs w:val="24"/>
        </w:rPr>
        <w:t>. Απαραίτητο είναι και το φρούτο.</w:t>
      </w:r>
    </w:p>
    <w:p w14:paraId="472E57EE" w14:textId="77777777" w:rsidR="00653BB6" w:rsidRDefault="00263F8F">
      <w:pPr>
        <w:spacing w:before="240" w:after="240"/>
        <w:jc w:val="both"/>
        <w:rPr>
          <w:sz w:val="24"/>
          <w:szCs w:val="24"/>
        </w:rPr>
      </w:pPr>
      <w:r>
        <w:rPr>
          <w:sz w:val="24"/>
          <w:szCs w:val="24"/>
        </w:rPr>
        <w:t xml:space="preserve">Δείπνο:       </w:t>
      </w:r>
      <w:r>
        <w:rPr>
          <w:sz w:val="24"/>
          <w:szCs w:val="24"/>
        </w:rPr>
        <w:tab/>
        <w:t xml:space="preserve">Ρύζι ή μακαρόνια. Ακόμη, </w:t>
      </w:r>
      <w:r>
        <w:rPr>
          <w:b/>
          <w:sz w:val="24"/>
          <w:szCs w:val="24"/>
        </w:rPr>
        <w:t>_____________</w:t>
      </w:r>
      <w:r>
        <w:rPr>
          <w:sz w:val="24"/>
          <w:szCs w:val="24"/>
        </w:rPr>
        <w:t xml:space="preserve"> λαχανικά, ψάρι, κοτόπουλο ή κόκκινο κρέας και φρούτα. Καλό είναι να πίνουμε και γάλα.</w:t>
      </w:r>
    </w:p>
    <w:p w14:paraId="57F01602" w14:textId="77777777" w:rsidR="00653BB6" w:rsidRDefault="00263F8F">
      <w:pPr>
        <w:spacing w:before="240" w:after="240"/>
        <w:jc w:val="both"/>
        <w:rPr>
          <w:sz w:val="24"/>
          <w:szCs w:val="24"/>
        </w:rPr>
      </w:pPr>
      <w:r>
        <w:rPr>
          <w:sz w:val="24"/>
          <w:szCs w:val="24"/>
        </w:rPr>
        <w:t xml:space="preserve">Είναι γνωστό ότι όταν  οι  άνθρωποι  μεγαλώνουν  δεν διψούν τόσο πολύ όσο όταν είναι νέοι. Για τον λόγο αυτό δεν πίνουν πολλά υγρά.  Αυτό είναι  κακό για την </w:t>
      </w:r>
      <w:r>
        <w:rPr>
          <w:b/>
          <w:sz w:val="24"/>
          <w:szCs w:val="24"/>
        </w:rPr>
        <w:t>_________________</w:t>
      </w:r>
      <w:r>
        <w:rPr>
          <w:sz w:val="24"/>
          <w:szCs w:val="24"/>
        </w:rPr>
        <w:t xml:space="preserve"> τους. Ο άνθρωπος, όταν μεγαλώνει, πρέπει να πίνει 8 ποτήρια υγρά την ημέρα, </w:t>
      </w:r>
      <w:r>
        <w:rPr>
          <w:b/>
          <w:sz w:val="24"/>
          <w:szCs w:val="24"/>
        </w:rPr>
        <w:t>______________</w:t>
      </w:r>
      <w:r>
        <w:rPr>
          <w:sz w:val="24"/>
          <w:szCs w:val="24"/>
        </w:rPr>
        <w:t xml:space="preserve"> ή φυσικούς χυμούς.  Πρέπει  να  τρώει  ψάρια,  κοτόπουλα  και  αυγά.      </w:t>
      </w:r>
      <w:r>
        <w:rPr>
          <w:sz w:val="24"/>
          <w:szCs w:val="24"/>
        </w:rPr>
        <w:tab/>
        <w:t xml:space="preserve">Ακόμη, πρέπει να πίνει  γάλα.  Χρειάζεται  ψωμί  και  ρύζι,  που  </w:t>
      </w:r>
      <w:r>
        <w:rPr>
          <w:b/>
          <w:sz w:val="24"/>
          <w:szCs w:val="24"/>
        </w:rPr>
        <w:t>_______________</w:t>
      </w:r>
      <w:r>
        <w:rPr>
          <w:sz w:val="24"/>
          <w:szCs w:val="24"/>
        </w:rPr>
        <w:t xml:space="preserve">  πολλές βιταμίνες. Είναι απαραίτητο να τρώει φασόλια και φακές αρκετές φορές την εβδομάδα και να </w:t>
      </w:r>
      <w:r>
        <w:rPr>
          <w:b/>
          <w:sz w:val="24"/>
          <w:szCs w:val="24"/>
        </w:rPr>
        <w:t>________________</w:t>
      </w:r>
      <w:r>
        <w:rPr>
          <w:sz w:val="24"/>
          <w:szCs w:val="24"/>
        </w:rPr>
        <w:t xml:space="preserve"> το κόκκινο κρέας, τη ζάχαρη και το πολύ αλάτι.</w:t>
      </w:r>
    </w:p>
    <w:p w14:paraId="30892EAF" w14:textId="77777777" w:rsidR="00653BB6" w:rsidRDefault="00263F8F">
      <w:pPr>
        <w:spacing w:line="276" w:lineRule="auto"/>
        <w:rPr>
          <w:b/>
          <w:sz w:val="24"/>
          <w:szCs w:val="24"/>
        </w:rPr>
      </w:pPr>
      <w:r>
        <w:rPr>
          <w:b/>
          <w:sz w:val="24"/>
          <w:szCs w:val="24"/>
        </w:rPr>
        <w:t xml:space="preserve">   </w:t>
      </w:r>
    </w:p>
    <w:tbl>
      <w:tblPr>
        <w:tblStyle w:val="a3"/>
        <w:tblW w:w="90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45"/>
        <w:gridCol w:w="4545"/>
      </w:tblGrid>
      <w:tr w:rsidR="00653BB6" w14:paraId="1A2D85CF" w14:textId="77777777">
        <w:tc>
          <w:tcPr>
            <w:tcW w:w="4545" w:type="dxa"/>
            <w:shd w:val="clear" w:color="auto" w:fill="auto"/>
            <w:tcMar>
              <w:top w:w="100" w:type="dxa"/>
              <w:left w:w="100" w:type="dxa"/>
              <w:bottom w:w="100" w:type="dxa"/>
              <w:right w:w="100" w:type="dxa"/>
            </w:tcMar>
          </w:tcPr>
          <w:p w14:paraId="19D0AEE4" w14:textId="77777777" w:rsidR="00653BB6" w:rsidRDefault="00263F8F">
            <w:pPr>
              <w:pBdr>
                <w:top w:val="nil"/>
                <w:left w:val="nil"/>
                <w:bottom w:val="nil"/>
                <w:right w:val="nil"/>
                <w:between w:val="nil"/>
              </w:pBdr>
              <w:rPr>
                <w:b/>
                <w:sz w:val="24"/>
                <w:szCs w:val="24"/>
              </w:rPr>
            </w:pPr>
            <w:r>
              <w:rPr>
                <w:b/>
                <w:sz w:val="24"/>
                <w:szCs w:val="24"/>
              </w:rPr>
              <w:t>πολύ</w:t>
            </w:r>
            <w:r>
              <w:rPr>
                <w:b/>
                <w:sz w:val="24"/>
                <w:szCs w:val="24"/>
              </w:rPr>
              <w:tab/>
            </w:r>
          </w:p>
        </w:tc>
        <w:tc>
          <w:tcPr>
            <w:tcW w:w="4545" w:type="dxa"/>
            <w:shd w:val="clear" w:color="auto" w:fill="auto"/>
            <w:tcMar>
              <w:top w:w="100" w:type="dxa"/>
              <w:left w:w="100" w:type="dxa"/>
              <w:bottom w:w="100" w:type="dxa"/>
              <w:right w:w="100" w:type="dxa"/>
            </w:tcMar>
          </w:tcPr>
          <w:p w14:paraId="75D226F5" w14:textId="77777777" w:rsidR="00653BB6" w:rsidRDefault="00263F8F">
            <w:pPr>
              <w:rPr>
                <w:b/>
                <w:sz w:val="24"/>
                <w:szCs w:val="24"/>
              </w:rPr>
            </w:pPr>
            <w:r>
              <w:rPr>
                <w:b/>
                <w:sz w:val="24"/>
                <w:szCs w:val="24"/>
              </w:rPr>
              <w:t>1 (</w:t>
            </w:r>
            <w:proofErr w:type="spellStart"/>
            <w:r>
              <w:rPr>
                <w:b/>
                <w:sz w:val="24"/>
                <w:szCs w:val="24"/>
              </w:rPr>
              <w:t>example</w:t>
            </w:r>
            <w:proofErr w:type="spellEnd"/>
            <w:r>
              <w:rPr>
                <w:b/>
                <w:sz w:val="24"/>
                <w:szCs w:val="24"/>
              </w:rPr>
              <w:t>)</w:t>
            </w:r>
          </w:p>
        </w:tc>
      </w:tr>
      <w:tr w:rsidR="00653BB6" w14:paraId="387A2926" w14:textId="77777777">
        <w:tc>
          <w:tcPr>
            <w:tcW w:w="4545" w:type="dxa"/>
            <w:shd w:val="clear" w:color="auto" w:fill="auto"/>
            <w:tcMar>
              <w:top w:w="100" w:type="dxa"/>
              <w:left w:w="100" w:type="dxa"/>
              <w:bottom w:w="100" w:type="dxa"/>
              <w:right w:w="100" w:type="dxa"/>
            </w:tcMar>
          </w:tcPr>
          <w:p w14:paraId="5F7312F7" w14:textId="77777777" w:rsidR="00653BB6" w:rsidRDefault="00263F8F">
            <w:pPr>
              <w:spacing w:line="276" w:lineRule="auto"/>
              <w:rPr>
                <w:b/>
                <w:sz w:val="24"/>
                <w:szCs w:val="24"/>
              </w:rPr>
            </w:pPr>
            <w:r>
              <w:rPr>
                <w:b/>
                <w:sz w:val="24"/>
                <w:szCs w:val="24"/>
              </w:rPr>
              <w:lastRenderedPageBreak/>
              <w:t>Ακόμη</w:t>
            </w:r>
            <w:r>
              <w:rPr>
                <w:b/>
                <w:sz w:val="24"/>
                <w:szCs w:val="24"/>
              </w:rPr>
              <w:tab/>
            </w:r>
          </w:p>
        </w:tc>
        <w:tc>
          <w:tcPr>
            <w:tcW w:w="4545" w:type="dxa"/>
            <w:shd w:val="clear" w:color="auto" w:fill="auto"/>
            <w:tcMar>
              <w:top w:w="100" w:type="dxa"/>
              <w:left w:w="100" w:type="dxa"/>
              <w:bottom w:w="100" w:type="dxa"/>
              <w:right w:w="100" w:type="dxa"/>
            </w:tcMar>
          </w:tcPr>
          <w:p w14:paraId="5CAB737B" w14:textId="77777777" w:rsidR="00653BB6" w:rsidRDefault="00653BB6">
            <w:pPr>
              <w:pBdr>
                <w:top w:val="nil"/>
                <w:left w:val="nil"/>
                <w:bottom w:val="nil"/>
                <w:right w:val="nil"/>
                <w:between w:val="nil"/>
              </w:pBdr>
              <w:rPr>
                <w:b/>
                <w:sz w:val="24"/>
                <w:szCs w:val="24"/>
              </w:rPr>
            </w:pPr>
          </w:p>
        </w:tc>
      </w:tr>
      <w:tr w:rsidR="00653BB6" w14:paraId="48155E90" w14:textId="77777777">
        <w:tc>
          <w:tcPr>
            <w:tcW w:w="4545" w:type="dxa"/>
            <w:shd w:val="clear" w:color="auto" w:fill="auto"/>
            <w:tcMar>
              <w:top w:w="100" w:type="dxa"/>
              <w:left w:w="100" w:type="dxa"/>
              <w:bottom w:w="100" w:type="dxa"/>
              <w:right w:w="100" w:type="dxa"/>
            </w:tcMar>
          </w:tcPr>
          <w:p w14:paraId="41896D1F" w14:textId="77777777" w:rsidR="00653BB6" w:rsidRDefault="00263F8F">
            <w:pPr>
              <w:spacing w:line="276" w:lineRule="auto"/>
              <w:rPr>
                <w:b/>
                <w:sz w:val="24"/>
                <w:szCs w:val="24"/>
              </w:rPr>
            </w:pPr>
            <w:r>
              <w:rPr>
                <w:b/>
                <w:sz w:val="24"/>
                <w:szCs w:val="24"/>
              </w:rPr>
              <w:t>φρέσκα</w:t>
            </w:r>
          </w:p>
        </w:tc>
        <w:tc>
          <w:tcPr>
            <w:tcW w:w="4545" w:type="dxa"/>
            <w:shd w:val="clear" w:color="auto" w:fill="auto"/>
            <w:tcMar>
              <w:top w:w="100" w:type="dxa"/>
              <w:left w:w="100" w:type="dxa"/>
              <w:bottom w:w="100" w:type="dxa"/>
              <w:right w:w="100" w:type="dxa"/>
            </w:tcMar>
          </w:tcPr>
          <w:p w14:paraId="502C21B1" w14:textId="77777777" w:rsidR="00653BB6" w:rsidRDefault="00653BB6">
            <w:pPr>
              <w:pBdr>
                <w:top w:val="nil"/>
                <w:left w:val="nil"/>
                <w:bottom w:val="nil"/>
                <w:right w:val="nil"/>
                <w:between w:val="nil"/>
              </w:pBdr>
              <w:rPr>
                <w:b/>
                <w:sz w:val="24"/>
                <w:szCs w:val="24"/>
              </w:rPr>
            </w:pPr>
          </w:p>
        </w:tc>
      </w:tr>
      <w:tr w:rsidR="00653BB6" w14:paraId="22B22128" w14:textId="77777777">
        <w:tc>
          <w:tcPr>
            <w:tcW w:w="4545" w:type="dxa"/>
            <w:shd w:val="clear" w:color="auto" w:fill="auto"/>
            <w:tcMar>
              <w:top w:w="100" w:type="dxa"/>
              <w:left w:w="100" w:type="dxa"/>
              <w:bottom w:w="100" w:type="dxa"/>
              <w:right w:w="100" w:type="dxa"/>
            </w:tcMar>
          </w:tcPr>
          <w:p w14:paraId="76D99D4A" w14:textId="77777777" w:rsidR="00653BB6" w:rsidRDefault="00263F8F">
            <w:pPr>
              <w:spacing w:line="276" w:lineRule="auto"/>
              <w:rPr>
                <w:b/>
                <w:sz w:val="24"/>
                <w:szCs w:val="24"/>
              </w:rPr>
            </w:pPr>
            <w:r>
              <w:rPr>
                <w:b/>
                <w:sz w:val="24"/>
                <w:szCs w:val="24"/>
              </w:rPr>
              <w:t>νερό</w:t>
            </w:r>
            <w:r>
              <w:rPr>
                <w:b/>
                <w:sz w:val="24"/>
                <w:szCs w:val="24"/>
              </w:rPr>
              <w:tab/>
            </w:r>
          </w:p>
        </w:tc>
        <w:tc>
          <w:tcPr>
            <w:tcW w:w="4545" w:type="dxa"/>
            <w:shd w:val="clear" w:color="auto" w:fill="auto"/>
            <w:tcMar>
              <w:top w:w="100" w:type="dxa"/>
              <w:left w:w="100" w:type="dxa"/>
              <w:bottom w:w="100" w:type="dxa"/>
              <w:right w:w="100" w:type="dxa"/>
            </w:tcMar>
          </w:tcPr>
          <w:p w14:paraId="15741E11" w14:textId="77777777" w:rsidR="00653BB6" w:rsidRDefault="00653BB6">
            <w:pPr>
              <w:pBdr>
                <w:top w:val="nil"/>
                <w:left w:val="nil"/>
                <w:bottom w:val="nil"/>
                <w:right w:val="nil"/>
                <w:between w:val="nil"/>
              </w:pBdr>
              <w:rPr>
                <w:b/>
                <w:sz w:val="24"/>
                <w:szCs w:val="24"/>
              </w:rPr>
            </w:pPr>
          </w:p>
        </w:tc>
      </w:tr>
      <w:tr w:rsidR="00653BB6" w14:paraId="47D4A3B2" w14:textId="77777777">
        <w:tc>
          <w:tcPr>
            <w:tcW w:w="4545" w:type="dxa"/>
            <w:shd w:val="clear" w:color="auto" w:fill="auto"/>
            <w:tcMar>
              <w:top w:w="100" w:type="dxa"/>
              <w:left w:w="100" w:type="dxa"/>
              <w:bottom w:w="100" w:type="dxa"/>
              <w:right w:w="100" w:type="dxa"/>
            </w:tcMar>
          </w:tcPr>
          <w:p w14:paraId="26AED11A" w14:textId="77777777" w:rsidR="00653BB6" w:rsidRDefault="00263F8F">
            <w:pPr>
              <w:spacing w:line="276" w:lineRule="auto"/>
              <w:rPr>
                <w:b/>
                <w:sz w:val="24"/>
                <w:szCs w:val="24"/>
              </w:rPr>
            </w:pPr>
            <w:r>
              <w:rPr>
                <w:b/>
                <w:sz w:val="24"/>
                <w:szCs w:val="24"/>
              </w:rPr>
              <w:t>σωστό</w:t>
            </w:r>
          </w:p>
        </w:tc>
        <w:tc>
          <w:tcPr>
            <w:tcW w:w="4545" w:type="dxa"/>
            <w:shd w:val="clear" w:color="auto" w:fill="auto"/>
            <w:tcMar>
              <w:top w:w="100" w:type="dxa"/>
              <w:left w:w="100" w:type="dxa"/>
              <w:bottom w:w="100" w:type="dxa"/>
              <w:right w:w="100" w:type="dxa"/>
            </w:tcMar>
          </w:tcPr>
          <w:p w14:paraId="1B98968F" w14:textId="77777777" w:rsidR="00653BB6" w:rsidRDefault="00653BB6">
            <w:pPr>
              <w:pBdr>
                <w:top w:val="nil"/>
                <w:left w:val="nil"/>
                <w:bottom w:val="nil"/>
                <w:right w:val="nil"/>
                <w:between w:val="nil"/>
              </w:pBdr>
              <w:rPr>
                <w:b/>
                <w:sz w:val="24"/>
                <w:szCs w:val="24"/>
              </w:rPr>
            </w:pPr>
          </w:p>
        </w:tc>
      </w:tr>
      <w:tr w:rsidR="00653BB6" w14:paraId="18B65C4A" w14:textId="77777777">
        <w:tc>
          <w:tcPr>
            <w:tcW w:w="4545" w:type="dxa"/>
            <w:shd w:val="clear" w:color="auto" w:fill="auto"/>
            <w:tcMar>
              <w:top w:w="100" w:type="dxa"/>
              <w:left w:w="100" w:type="dxa"/>
              <w:bottom w:w="100" w:type="dxa"/>
              <w:right w:w="100" w:type="dxa"/>
            </w:tcMar>
          </w:tcPr>
          <w:p w14:paraId="4398C2E6" w14:textId="77777777" w:rsidR="00653BB6" w:rsidRDefault="00263F8F">
            <w:pPr>
              <w:spacing w:line="276" w:lineRule="auto"/>
              <w:rPr>
                <w:b/>
                <w:sz w:val="24"/>
                <w:szCs w:val="24"/>
              </w:rPr>
            </w:pPr>
            <w:r>
              <w:rPr>
                <w:b/>
                <w:sz w:val="24"/>
                <w:szCs w:val="24"/>
              </w:rPr>
              <w:t>φορά</w:t>
            </w:r>
          </w:p>
        </w:tc>
        <w:tc>
          <w:tcPr>
            <w:tcW w:w="4545" w:type="dxa"/>
            <w:shd w:val="clear" w:color="auto" w:fill="auto"/>
            <w:tcMar>
              <w:top w:w="100" w:type="dxa"/>
              <w:left w:w="100" w:type="dxa"/>
              <w:bottom w:w="100" w:type="dxa"/>
              <w:right w:w="100" w:type="dxa"/>
            </w:tcMar>
          </w:tcPr>
          <w:p w14:paraId="5679C639" w14:textId="77777777" w:rsidR="00653BB6" w:rsidRDefault="00653BB6">
            <w:pPr>
              <w:pBdr>
                <w:top w:val="nil"/>
                <w:left w:val="nil"/>
                <w:bottom w:val="nil"/>
                <w:right w:val="nil"/>
                <w:between w:val="nil"/>
              </w:pBdr>
              <w:rPr>
                <w:b/>
                <w:sz w:val="24"/>
                <w:szCs w:val="24"/>
              </w:rPr>
            </w:pPr>
          </w:p>
        </w:tc>
      </w:tr>
      <w:tr w:rsidR="00653BB6" w14:paraId="085EF2B3" w14:textId="77777777">
        <w:tc>
          <w:tcPr>
            <w:tcW w:w="4545" w:type="dxa"/>
            <w:shd w:val="clear" w:color="auto" w:fill="auto"/>
            <w:tcMar>
              <w:top w:w="100" w:type="dxa"/>
              <w:left w:w="100" w:type="dxa"/>
              <w:bottom w:w="100" w:type="dxa"/>
              <w:right w:w="100" w:type="dxa"/>
            </w:tcMar>
          </w:tcPr>
          <w:p w14:paraId="26FF45B9" w14:textId="77777777" w:rsidR="00653BB6" w:rsidRDefault="00263F8F">
            <w:pPr>
              <w:spacing w:line="276" w:lineRule="auto"/>
              <w:rPr>
                <w:b/>
                <w:sz w:val="24"/>
                <w:szCs w:val="24"/>
              </w:rPr>
            </w:pPr>
            <w:r>
              <w:rPr>
                <w:b/>
                <w:sz w:val="24"/>
                <w:szCs w:val="24"/>
              </w:rPr>
              <w:t>αποφεύγει</w:t>
            </w:r>
          </w:p>
        </w:tc>
        <w:tc>
          <w:tcPr>
            <w:tcW w:w="4545" w:type="dxa"/>
            <w:shd w:val="clear" w:color="auto" w:fill="auto"/>
            <w:tcMar>
              <w:top w:w="100" w:type="dxa"/>
              <w:left w:w="100" w:type="dxa"/>
              <w:bottom w:w="100" w:type="dxa"/>
              <w:right w:w="100" w:type="dxa"/>
            </w:tcMar>
          </w:tcPr>
          <w:p w14:paraId="2A227E95" w14:textId="77777777" w:rsidR="00653BB6" w:rsidRDefault="00653BB6">
            <w:pPr>
              <w:pBdr>
                <w:top w:val="nil"/>
                <w:left w:val="nil"/>
                <w:bottom w:val="nil"/>
                <w:right w:val="nil"/>
                <w:between w:val="nil"/>
              </w:pBdr>
              <w:rPr>
                <w:b/>
                <w:sz w:val="24"/>
                <w:szCs w:val="24"/>
              </w:rPr>
            </w:pPr>
          </w:p>
        </w:tc>
      </w:tr>
      <w:tr w:rsidR="00653BB6" w14:paraId="2BF86C00" w14:textId="77777777">
        <w:tc>
          <w:tcPr>
            <w:tcW w:w="4545" w:type="dxa"/>
            <w:shd w:val="clear" w:color="auto" w:fill="auto"/>
            <w:tcMar>
              <w:top w:w="100" w:type="dxa"/>
              <w:left w:w="100" w:type="dxa"/>
              <w:bottom w:w="100" w:type="dxa"/>
              <w:right w:w="100" w:type="dxa"/>
            </w:tcMar>
          </w:tcPr>
          <w:p w14:paraId="3D9164F7" w14:textId="77777777" w:rsidR="00653BB6" w:rsidRDefault="00263F8F">
            <w:pPr>
              <w:spacing w:line="276" w:lineRule="auto"/>
              <w:rPr>
                <w:b/>
                <w:sz w:val="24"/>
                <w:szCs w:val="24"/>
              </w:rPr>
            </w:pPr>
            <w:r>
              <w:rPr>
                <w:b/>
                <w:sz w:val="24"/>
                <w:szCs w:val="24"/>
              </w:rPr>
              <w:t>τρώμε</w:t>
            </w:r>
            <w:r>
              <w:rPr>
                <w:b/>
                <w:sz w:val="24"/>
                <w:szCs w:val="24"/>
              </w:rPr>
              <w:tab/>
            </w:r>
          </w:p>
        </w:tc>
        <w:tc>
          <w:tcPr>
            <w:tcW w:w="4545" w:type="dxa"/>
            <w:shd w:val="clear" w:color="auto" w:fill="auto"/>
            <w:tcMar>
              <w:top w:w="100" w:type="dxa"/>
              <w:left w:w="100" w:type="dxa"/>
              <w:bottom w:w="100" w:type="dxa"/>
              <w:right w:w="100" w:type="dxa"/>
            </w:tcMar>
          </w:tcPr>
          <w:p w14:paraId="0DDB2A74" w14:textId="77777777" w:rsidR="00653BB6" w:rsidRDefault="00653BB6">
            <w:pPr>
              <w:pBdr>
                <w:top w:val="nil"/>
                <w:left w:val="nil"/>
                <w:bottom w:val="nil"/>
                <w:right w:val="nil"/>
                <w:between w:val="nil"/>
              </w:pBdr>
              <w:rPr>
                <w:b/>
                <w:sz w:val="24"/>
                <w:szCs w:val="24"/>
              </w:rPr>
            </w:pPr>
          </w:p>
        </w:tc>
      </w:tr>
      <w:tr w:rsidR="00653BB6" w14:paraId="56C998EA" w14:textId="77777777">
        <w:tc>
          <w:tcPr>
            <w:tcW w:w="4545" w:type="dxa"/>
            <w:shd w:val="clear" w:color="auto" w:fill="auto"/>
            <w:tcMar>
              <w:top w:w="100" w:type="dxa"/>
              <w:left w:w="100" w:type="dxa"/>
              <w:bottom w:w="100" w:type="dxa"/>
              <w:right w:w="100" w:type="dxa"/>
            </w:tcMar>
          </w:tcPr>
          <w:p w14:paraId="7453F6E4" w14:textId="77777777" w:rsidR="00653BB6" w:rsidRDefault="00263F8F">
            <w:pPr>
              <w:spacing w:line="276" w:lineRule="auto"/>
              <w:rPr>
                <w:b/>
                <w:sz w:val="24"/>
                <w:szCs w:val="24"/>
              </w:rPr>
            </w:pPr>
            <w:r>
              <w:rPr>
                <w:b/>
                <w:sz w:val="24"/>
                <w:szCs w:val="24"/>
              </w:rPr>
              <w:t>υγεία</w:t>
            </w:r>
            <w:r>
              <w:rPr>
                <w:b/>
                <w:sz w:val="24"/>
                <w:szCs w:val="24"/>
              </w:rPr>
              <w:tab/>
            </w:r>
          </w:p>
        </w:tc>
        <w:tc>
          <w:tcPr>
            <w:tcW w:w="4545" w:type="dxa"/>
            <w:shd w:val="clear" w:color="auto" w:fill="auto"/>
            <w:tcMar>
              <w:top w:w="100" w:type="dxa"/>
              <w:left w:w="100" w:type="dxa"/>
              <w:bottom w:w="100" w:type="dxa"/>
              <w:right w:w="100" w:type="dxa"/>
            </w:tcMar>
          </w:tcPr>
          <w:p w14:paraId="54338030" w14:textId="77777777" w:rsidR="00653BB6" w:rsidRDefault="00653BB6">
            <w:pPr>
              <w:pBdr>
                <w:top w:val="nil"/>
                <w:left w:val="nil"/>
                <w:bottom w:val="nil"/>
                <w:right w:val="nil"/>
                <w:between w:val="nil"/>
              </w:pBdr>
              <w:rPr>
                <w:b/>
                <w:sz w:val="24"/>
                <w:szCs w:val="24"/>
              </w:rPr>
            </w:pPr>
          </w:p>
        </w:tc>
      </w:tr>
      <w:tr w:rsidR="00653BB6" w14:paraId="74B270E3" w14:textId="77777777">
        <w:tc>
          <w:tcPr>
            <w:tcW w:w="4545" w:type="dxa"/>
            <w:shd w:val="clear" w:color="auto" w:fill="auto"/>
            <w:tcMar>
              <w:top w:w="100" w:type="dxa"/>
              <w:left w:w="100" w:type="dxa"/>
              <w:bottom w:w="100" w:type="dxa"/>
              <w:right w:w="100" w:type="dxa"/>
            </w:tcMar>
          </w:tcPr>
          <w:p w14:paraId="0EFC1CEE" w14:textId="77777777" w:rsidR="00653BB6" w:rsidRDefault="00263F8F">
            <w:pPr>
              <w:spacing w:line="276" w:lineRule="auto"/>
              <w:rPr>
                <w:b/>
                <w:sz w:val="24"/>
                <w:szCs w:val="24"/>
              </w:rPr>
            </w:pPr>
            <w:r>
              <w:rPr>
                <w:b/>
                <w:sz w:val="24"/>
                <w:szCs w:val="24"/>
              </w:rPr>
              <w:t>λαχανικά</w:t>
            </w:r>
          </w:p>
        </w:tc>
        <w:tc>
          <w:tcPr>
            <w:tcW w:w="4545" w:type="dxa"/>
            <w:shd w:val="clear" w:color="auto" w:fill="auto"/>
            <w:tcMar>
              <w:top w:w="100" w:type="dxa"/>
              <w:left w:w="100" w:type="dxa"/>
              <w:bottom w:w="100" w:type="dxa"/>
              <w:right w:w="100" w:type="dxa"/>
            </w:tcMar>
          </w:tcPr>
          <w:p w14:paraId="78EE9AB8" w14:textId="77777777" w:rsidR="00653BB6" w:rsidRDefault="00653BB6">
            <w:pPr>
              <w:pBdr>
                <w:top w:val="nil"/>
                <w:left w:val="nil"/>
                <w:bottom w:val="nil"/>
                <w:right w:val="nil"/>
                <w:between w:val="nil"/>
              </w:pBdr>
              <w:rPr>
                <w:b/>
                <w:sz w:val="24"/>
                <w:szCs w:val="24"/>
              </w:rPr>
            </w:pPr>
          </w:p>
        </w:tc>
      </w:tr>
      <w:tr w:rsidR="00653BB6" w14:paraId="33DEA205" w14:textId="77777777">
        <w:tc>
          <w:tcPr>
            <w:tcW w:w="4545" w:type="dxa"/>
            <w:shd w:val="clear" w:color="auto" w:fill="auto"/>
            <w:tcMar>
              <w:top w:w="100" w:type="dxa"/>
              <w:left w:w="100" w:type="dxa"/>
              <w:bottom w:w="100" w:type="dxa"/>
              <w:right w:w="100" w:type="dxa"/>
            </w:tcMar>
          </w:tcPr>
          <w:p w14:paraId="7CA1B1F7" w14:textId="77777777" w:rsidR="00653BB6" w:rsidRDefault="00263F8F">
            <w:pPr>
              <w:spacing w:line="276" w:lineRule="auto"/>
              <w:rPr>
                <w:b/>
                <w:sz w:val="24"/>
                <w:szCs w:val="24"/>
              </w:rPr>
            </w:pPr>
            <w:r>
              <w:rPr>
                <w:b/>
                <w:sz w:val="24"/>
                <w:szCs w:val="24"/>
              </w:rPr>
              <w:t>φορές</w:t>
            </w:r>
            <w:r>
              <w:rPr>
                <w:b/>
                <w:sz w:val="24"/>
                <w:szCs w:val="24"/>
              </w:rPr>
              <w:tab/>
            </w:r>
          </w:p>
        </w:tc>
        <w:tc>
          <w:tcPr>
            <w:tcW w:w="4545" w:type="dxa"/>
            <w:shd w:val="clear" w:color="auto" w:fill="auto"/>
            <w:tcMar>
              <w:top w:w="100" w:type="dxa"/>
              <w:left w:w="100" w:type="dxa"/>
              <w:bottom w:w="100" w:type="dxa"/>
              <w:right w:w="100" w:type="dxa"/>
            </w:tcMar>
          </w:tcPr>
          <w:p w14:paraId="62355A86" w14:textId="77777777" w:rsidR="00653BB6" w:rsidRDefault="00653BB6">
            <w:pPr>
              <w:pBdr>
                <w:top w:val="nil"/>
                <w:left w:val="nil"/>
                <w:bottom w:val="nil"/>
                <w:right w:val="nil"/>
                <w:between w:val="nil"/>
              </w:pBdr>
              <w:rPr>
                <w:b/>
                <w:sz w:val="24"/>
                <w:szCs w:val="24"/>
              </w:rPr>
            </w:pPr>
          </w:p>
        </w:tc>
      </w:tr>
      <w:tr w:rsidR="00653BB6" w14:paraId="12838A55" w14:textId="77777777">
        <w:tc>
          <w:tcPr>
            <w:tcW w:w="4545" w:type="dxa"/>
            <w:shd w:val="clear" w:color="auto" w:fill="auto"/>
            <w:tcMar>
              <w:top w:w="100" w:type="dxa"/>
              <w:left w:w="100" w:type="dxa"/>
              <w:bottom w:w="100" w:type="dxa"/>
              <w:right w:w="100" w:type="dxa"/>
            </w:tcMar>
          </w:tcPr>
          <w:p w14:paraId="7EFA5D66" w14:textId="77777777" w:rsidR="00653BB6" w:rsidRDefault="00263F8F">
            <w:pPr>
              <w:spacing w:line="276" w:lineRule="auto"/>
              <w:rPr>
                <w:b/>
                <w:sz w:val="24"/>
                <w:szCs w:val="24"/>
              </w:rPr>
            </w:pPr>
            <w:r>
              <w:rPr>
                <w:b/>
                <w:sz w:val="24"/>
                <w:szCs w:val="24"/>
              </w:rPr>
              <w:t>περιέχουν</w:t>
            </w:r>
            <w:r>
              <w:rPr>
                <w:b/>
                <w:sz w:val="24"/>
                <w:szCs w:val="24"/>
              </w:rPr>
              <w:tab/>
            </w:r>
          </w:p>
        </w:tc>
        <w:tc>
          <w:tcPr>
            <w:tcW w:w="4545" w:type="dxa"/>
            <w:shd w:val="clear" w:color="auto" w:fill="auto"/>
            <w:tcMar>
              <w:top w:w="100" w:type="dxa"/>
              <w:left w:w="100" w:type="dxa"/>
              <w:bottom w:w="100" w:type="dxa"/>
              <w:right w:w="100" w:type="dxa"/>
            </w:tcMar>
          </w:tcPr>
          <w:p w14:paraId="65DE0C1C" w14:textId="77777777" w:rsidR="00653BB6" w:rsidRDefault="00653BB6">
            <w:pPr>
              <w:pBdr>
                <w:top w:val="nil"/>
                <w:left w:val="nil"/>
                <w:bottom w:val="nil"/>
                <w:right w:val="nil"/>
                <w:between w:val="nil"/>
              </w:pBdr>
              <w:rPr>
                <w:b/>
                <w:sz w:val="24"/>
                <w:szCs w:val="24"/>
              </w:rPr>
            </w:pPr>
          </w:p>
        </w:tc>
      </w:tr>
    </w:tbl>
    <w:p w14:paraId="5B5E9187" w14:textId="77777777" w:rsidR="00653BB6" w:rsidRDefault="00263F8F">
      <w:pPr>
        <w:spacing w:line="276" w:lineRule="auto"/>
        <w:rPr>
          <w:b/>
          <w:sz w:val="24"/>
          <w:szCs w:val="24"/>
        </w:rPr>
      </w:pPr>
      <w:r>
        <w:rPr>
          <w:b/>
          <w:sz w:val="24"/>
          <w:szCs w:val="24"/>
        </w:rPr>
        <w:tab/>
      </w:r>
    </w:p>
    <w:p w14:paraId="5601E027" w14:textId="77777777" w:rsidR="00653BB6" w:rsidRDefault="00263F8F">
      <w:pPr>
        <w:spacing w:line="276" w:lineRule="auto"/>
        <w:rPr>
          <w:b/>
          <w:sz w:val="24"/>
          <w:szCs w:val="24"/>
        </w:rPr>
      </w:pPr>
      <w:r>
        <w:rPr>
          <w:b/>
          <w:sz w:val="24"/>
          <w:szCs w:val="24"/>
        </w:rPr>
        <w:tab/>
      </w:r>
      <w:r>
        <w:rPr>
          <w:b/>
          <w:sz w:val="24"/>
          <w:szCs w:val="24"/>
        </w:rPr>
        <w:tab/>
      </w:r>
    </w:p>
    <w:p w14:paraId="21011887" w14:textId="77777777" w:rsidR="00653BB6" w:rsidRDefault="00263F8F">
      <w:pPr>
        <w:spacing w:line="276" w:lineRule="auto"/>
        <w:jc w:val="both"/>
        <w:rPr>
          <w:b/>
          <w:sz w:val="24"/>
          <w:szCs w:val="24"/>
        </w:rPr>
      </w:pPr>
      <w:r>
        <w:rPr>
          <w:b/>
          <w:sz w:val="24"/>
          <w:szCs w:val="24"/>
        </w:rPr>
        <w:t xml:space="preserve"> </w:t>
      </w:r>
    </w:p>
    <w:p w14:paraId="4216BD26" w14:textId="77777777" w:rsidR="00653BB6" w:rsidRDefault="00653BB6">
      <w:pPr>
        <w:jc w:val="both"/>
        <w:rPr>
          <w:rFonts w:ascii="Calibri" w:eastAsia="Calibri" w:hAnsi="Calibri" w:cs="Calibri"/>
        </w:rPr>
        <w:sectPr w:rsidR="00653BB6">
          <w:footerReference w:type="default" r:id="rId22"/>
          <w:pgSz w:w="11910" w:h="16840"/>
          <w:pgMar w:top="1380" w:right="1140" w:bottom="280" w:left="1680" w:header="720" w:footer="720" w:gutter="0"/>
          <w:cols w:space="720" w:equalWidth="0">
            <w:col w:w="9360"/>
          </w:cols>
        </w:sectPr>
      </w:pPr>
    </w:p>
    <w:p w14:paraId="7D6326EE" w14:textId="77777777" w:rsidR="00653BB6" w:rsidRPr="00273488" w:rsidRDefault="00263F8F">
      <w:pPr>
        <w:widowControl/>
        <w:spacing w:line="480" w:lineRule="auto"/>
        <w:jc w:val="center"/>
        <w:rPr>
          <w:rFonts w:eastAsia="Cambria"/>
          <w:b/>
          <w:sz w:val="24"/>
          <w:szCs w:val="24"/>
          <w:u w:val="single"/>
        </w:rPr>
      </w:pPr>
      <w:r w:rsidRPr="00273488">
        <w:rPr>
          <w:rFonts w:eastAsia="Cambria"/>
          <w:b/>
          <w:sz w:val="24"/>
          <w:szCs w:val="24"/>
          <w:u w:val="single"/>
        </w:rPr>
        <w:lastRenderedPageBreak/>
        <w:t>ΓΡΑΜΜΑΤΙΚΗ - GRAMMAR</w:t>
      </w:r>
    </w:p>
    <w:p w14:paraId="5FD96747" w14:textId="77777777" w:rsidR="00653BB6" w:rsidRPr="00273488" w:rsidRDefault="00263F8F">
      <w:pPr>
        <w:widowControl/>
        <w:spacing w:line="480" w:lineRule="auto"/>
        <w:jc w:val="both"/>
        <w:rPr>
          <w:rFonts w:eastAsia="Cambria"/>
          <w:b/>
          <w:sz w:val="24"/>
          <w:szCs w:val="24"/>
          <w:u w:val="single"/>
        </w:rPr>
      </w:pPr>
      <w:r w:rsidRPr="00273488">
        <w:rPr>
          <w:rFonts w:eastAsia="Cambria"/>
          <w:b/>
          <w:sz w:val="24"/>
          <w:szCs w:val="24"/>
          <w:u w:val="single"/>
        </w:rPr>
        <w:t>VERBS: MOODS (η διάθεση/ οι διαθέσεις του ρήματος)</w:t>
      </w:r>
    </w:p>
    <w:p w14:paraId="325C0182" w14:textId="455C6253" w:rsidR="00653BB6" w:rsidRPr="00273488" w:rsidRDefault="00263F8F">
      <w:pPr>
        <w:widowControl/>
        <w:spacing w:line="480" w:lineRule="auto"/>
        <w:jc w:val="both"/>
        <w:rPr>
          <w:rFonts w:eastAsia="Cambria"/>
          <w:b/>
          <w:sz w:val="24"/>
          <w:szCs w:val="24"/>
        </w:rPr>
      </w:pPr>
      <w:r w:rsidRPr="00273488">
        <w:rPr>
          <w:rFonts w:eastAsia="Cambria"/>
          <w:b/>
          <w:sz w:val="24"/>
          <w:szCs w:val="24"/>
          <w:highlight w:val="yellow"/>
        </w:rPr>
        <w:t>INDICATIVE</w:t>
      </w:r>
      <w:r w:rsidR="005E7AB4" w:rsidRPr="00273488">
        <w:rPr>
          <w:rFonts w:eastAsia="Cambria"/>
          <w:b/>
          <w:sz w:val="24"/>
          <w:szCs w:val="24"/>
        </w:rPr>
        <w:t>-ΟΡΙΣΤΙΚΗ</w:t>
      </w:r>
      <w:r w:rsidRPr="00273488">
        <w:rPr>
          <w:rFonts w:eastAsia="Cambria"/>
          <w:b/>
          <w:sz w:val="24"/>
          <w:szCs w:val="24"/>
        </w:rPr>
        <w:t xml:space="preserve">:  </w:t>
      </w:r>
      <w:r w:rsidRPr="00273488">
        <w:rPr>
          <w:rFonts w:eastAsia="Cambria"/>
          <w:sz w:val="24"/>
          <w:szCs w:val="24"/>
          <w:u w:val="single"/>
        </w:rPr>
        <w:t>γράφω</w:t>
      </w:r>
    </w:p>
    <w:p w14:paraId="0EB2B597" w14:textId="3F2F31D6" w:rsidR="00653BB6" w:rsidRPr="00273488" w:rsidRDefault="00263F8F">
      <w:pPr>
        <w:widowControl/>
        <w:spacing w:line="480" w:lineRule="auto"/>
        <w:jc w:val="both"/>
        <w:rPr>
          <w:rFonts w:eastAsia="Cambria"/>
          <w:sz w:val="24"/>
          <w:szCs w:val="24"/>
        </w:rPr>
      </w:pPr>
      <w:r w:rsidRPr="00273488">
        <w:rPr>
          <w:rFonts w:eastAsia="Cambria"/>
          <w:b/>
          <w:sz w:val="24"/>
          <w:szCs w:val="24"/>
          <w:highlight w:val="yellow"/>
        </w:rPr>
        <w:t>SUBJUNCTIVE</w:t>
      </w:r>
      <w:r w:rsidR="005E7AB4" w:rsidRPr="00273488">
        <w:rPr>
          <w:rFonts w:eastAsia="Cambria"/>
          <w:b/>
          <w:sz w:val="24"/>
          <w:szCs w:val="24"/>
        </w:rPr>
        <w:t>-ΥΠΟΤΑΚΤΙΚΗ</w:t>
      </w:r>
      <w:r w:rsidRPr="00273488">
        <w:rPr>
          <w:rFonts w:eastAsia="Cambria"/>
          <w:b/>
          <w:sz w:val="24"/>
          <w:szCs w:val="24"/>
        </w:rPr>
        <w:t xml:space="preserve">: </w:t>
      </w:r>
      <w:r w:rsidRPr="00273488">
        <w:rPr>
          <w:rFonts w:eastAsia="Cambria"/>
          <w:sz w:val="24"/>
          <w:szCs w:val="24"/>
        </w:rPr>
        <w:t xml:space="preserve">λέω </w:t>
      </w:r>
      <w:r w:rsidRPr="00273488">
        <w:rPr>
          <w:rFonts w:eastAsia="Cambria"/>
          <w:sz w:val="24"/>
          <w:szCs w:val="24"/>
          <w:u w:val="single"/>
        </w:rPr>
        <w:t>να γράψετε</w:t>
      </w:r>
      <w:r w:rsidRPr="00273488">
        <w:rPr>
          <w:rFonts w:eastAsia="Cambria"/>
          <w:sz w:val="24"/>
          <w:szCs w:val="24"/>
        </w:rPr>
        <w:t xml:space="preserve"> το τεστ την επόμενη εβδομάδα</w:t>
      </w:r>
    </w:p>
    <w:p w14:paraId="78ED21C4" w14:textId="0178F434" w:rsidR="00653BB6" w:rsidRPr="009E442C" w:rsidRDefault="00263F8F">
      <w:pPr>
        <w:widowControl/>
        <w:spacing w:line="480" w:lineRule="auto"/>
        <w:jc w:val="both"/>
        <w:rPr>
          <w:rFonts w:eastAsia="Cambria"/>
          <w:sz w:val="24"/>
          <w:szCs w:val="24"/>
          <w:lang w:val="en-AU"/>
        </w:rPr>
      </w:pPr>
      <w:r w:rsidRPr="009E442C">
        <w:rPr>
          <w:rFonts w:eastAsia="Cambria"/>
          <w:b/>
          <w:sz w:val="24"/>
          <w:szCs w:val="24"/>
          <w:highlight w:val="yellow"/>
          <w:lang w:val="en-AU"/>
        </w:rPr>
        <w:t>IMPERATIVE</w:t>
      </w:r>
      <w:r w:rsidR="005E7AB4" w:rsidRPr="009E442C">
        <w:rPr>
          <w:rFonts w:eastAsia="Cambria"/>
          <w:b/>
          <w:sz w:val="24"/>
          <w:szCs w:val="24"/>
          <w:lang w:val="en-AU"/>
        </w:rPr>
        <w:t>-</w:t>
      </w:r>
      <w:r w:rsidR="005E7AB4" w:rsidRPr="00273488">
        <w:rPr>
          <w:rFonts w:eastAsia="Cambria"/>
          <w:b/>
          <w:sz w:val="24"/>
          <w:szCs w:val="24"/>
        </w:rPr>
        <w:t>ΠΡΟΣΤΑΚΤΙΚΗ</w:t>
      </w:r>
      <w:r w:rsidRPr="009E442C">
        <w:rPr>
          <w:rFonts w:eastAsia="Cambria"/>
          <w:b/>
          <w:sz w:val="24"/>
          <w:szCs w:val="24"/>
          <w:lang w:val="en-AU"/>
        </w:rPr>
        <w:t xml:space="preserve">: </w:t>
      </w:r>
      <w:r w:rsidRPr="00273488">
        <w:rPr>
          <w:rFonts w:eastAsia="Cambria"/>
          <w:sz w:val="24"/>
          <w:szCs w:val="24"/>
          <w:u w:val="single"/>
        </w:rPr>
        <w:t>Γράψτε</w:t>
      </w:r>
      <w:r w:rsidRPr="009E442C">
        <w:rPr>
          <w:rFonts w:eastAsia="Cambria"/>
          <w:sz w:val="24"/>
          <w:szCs w:val="24"/>
          <w:lang w:val="en-AU"/>
        </w:rPr>
        <w:t xml:space="preserve"> </w:t>
      </w:r>
      <w:r w:rsidRPr="00273488">
        <w:rPr>
          <w:rFonts w:eastAsia="Cambria"/>
          <w:sz w:val="24"/>
          <w:szCs w:val="24"/>
        </w:rPr>
        <w:t>τεστ</w:t>
      </w:r>
      <w:r w:rsidRPr="009E442C">
        <w:rPr>
          <w:rFonts w:eastAsia="Cambria"/>
          <w:sz w:val="24"/>
          <w:szCs w:val="24"/>
          <w:lang w:val="en-AU"/>
        </w:rPr>
        <w:t>!</w:t>
      </w:r>
    </w:p>
    <w:p w14:paraId="7E3146C0" w14:textId="77777777" w:rsidR="00273488" w:rsidRPr="00273488" w:rsidRDefault="00273488">
      <w:pPr>
        <w:widowControl/>
        <w:spacing w:line="480" w:lineRule="auto"/>
        <w:jc w:val="both"/>
        <w:rPr>
          <w:rFonts w:eastAsia="Cambria"/>
          <w:b/>
          <w:color w:val="000000"/>
          <w:sz w:val="24"/>
          <w:szCs w:val="24"/>
          <w:u w:val="single"/>
          <w:lang w:val="en-US"/>
        </w:rPr>
      </w:pPr>
    </w:p>
    <w:p w14:paraId="56E39358" w14:textId="73C596A6" w:rsidR="00653BB6" w:rsidRPr="00273488" w:rsidRDefault="00263F8F">
      <w:pPr>
        <w:widowControl/>
        <w:spacing w:line="480" w:lineRule="auto"/>
        <w:jc w:val="both"/>
        <w:rPr>
          <w:rFonts w:eastAsia="Cambria"/>
          <w:b/>
          <w:color w:val="000000"/>
          <w:sz w:val="24"/>
          <w:szCs w:val="24"/>
          <w:u w:val="single"/>
          <w:lang w:val="en-US"/>
        </w:rPr>
      </w:pPr>
      <w:r w:rsidRPr="00273488">
        <w:rPr>
          <w:rFonts w:eastAsia="Cambria"/>
          <w:b/>
          <w:color w:val="000000"/>
          <w:sz w:val="24"/>
          <w:szCs w:val="24"/>
          <w:u w:val="single"/>
          <w:lang w:val="en-US"/>
        </w:rPr>
        <w:t>HOW WE GIVE ORDERS IN GREEK:</w:t>
      </w:r>
    </w:p>
    <w:p w14:paraId="7398832A" w14:textId="77777777" w:rsidR="00653BB6" w:rsidRPr="00273488" w:rsidRDefault="00263F8F">
      <w:pPr>
        <w:widowControl/>
        <w:numPr>
          <w:ilvl w:val="0"/>
          <w:numId w:val="2"/>
        </w:numPr>
        <w:spacing w:line="480" w:lineRule="auto"/>
        <w:ind w:left="0" w:firstLine="0"/>
        <w:jc w:val="both"/>
        <w:rPr>
          <w:rFonts w:eastAsia="Cambria"/>
          <w:color w:val="000000"/>
          <w:sz w:val="24"/>
          <w:szCs w:val="24"/>
        </w:rPr>
      </w:pPr>
      <w:r w:rsidRPr="00273488">
        <w:rPr>
          <w:rFonts w:eastAsia="Cambria"/>
          <w:color w:val="000000"/>
          <w:sz w:val="24"/>
          <w:szCs w:val="24"/>
        </w:rPr>
        <w:t xml:space="preserve">IMPERATIVE MOOD: </w:t>
      </w:r>
      <w:r w:rsidRPr="00273488">
        <w:rPr>
          <w:rFonts w:eastAsia="Cambria"/>
          <w:color w:val="000000"/>
          <w:sz w:val="24"/>
          <w:szCs w:val="24"/>
          <w:u w:val="single"/>
        </w:rPr>
        <w:t>άνοιξε</w:t>
      </w:r>
      <w:r w:rsidRPr="00273488">
        <w:rPr>
          <w:rFonts w:eastAsia="Cambria"/>
          <w:color w:val="000000"/>
          <w:sz w:val="24"/>
          <w:szCs w:val="24"/>
        </w:rPr>
        <w:t xml:space="preserve"> την πόρτα!</w:t>
      </w:r>
    </w:p>
    <w:p w14:paraId="3CECC730" w14:textId="77777777" w:rsidR="00653BB6" w:rsidRPr="00273488" w:rsidRDefault="00263F8F">
      <w:pPr>
        <w:widowControl/>
        <w:numPr>
          <w:ilvl w:val="0"/>
          <w:numId w:val="2"/>
        </w:numPr>
        <w:spacing w:line="480" w:lineRule="auto"/>
        <w:ind w:left="0" w:firstLine="0"/>
        <w:jc w:val="both"/>
        <w:rPr>
          <w:rFonts w:eastAsia="Cambria"/>
          <w:color w:val="000000"/>
          <w:sz w:val="24"/>
          <w:szCs w:val="24"/>
          <w:lang w:val="en-US"/>
        </w:rPr>
      </w:pPr>
      <w:r w:rsidRPr="00273488">
        <w:rPr>
          <w:rFonts w:eastAsia="Cambria"/>
          <w:color w:val="000000"/>
          <w:sz w:val="24"/>
          <w:szCs w:val="24"/>
          <w:lang w:val="en-US"/>
        </w:rPr>
        <w:t xml:space="preserve">SUBJUNCTIVE MOOD (WITHOUT THE MAIN VERB): </w:t>
      </w:r>
      <w:r w:rsidRPr="00273488">
        <w:rPr>
          <w:rFonts w:eastAsia="Cambria"/>
          <w:strike/>
          <w:color w:val="FF0000"/>
          <w:sz w:val="24"/>
          <w:szCs w:val="24"/>
        </w:rPr>
        <w:t>Λέω</w:t>
      </w:r>
      <w:r w:rsidRPr="00273488">
        <w:rPr>
          <w:rFonts w:eastAsia="Cambria"/>
          <w:color w:val="000000"/>
          <w:sz w:val="24"/>
          <w:szCs w:val="24"/>
          <w:lang w:val="en-US"/>
        </w:rPr>
        <w:t xml:space="preserve"> </w:t>
      </w:r>
      <w:r w:rsidRPr="00273488">
        <w:rPr>
          <w:rFonts w:eastAsia="Cambria"/>
          <w:color w:val="000000"/>
          <w:sz w:val="24"/>
          <w:szCs w:val="24"/>
          <w:u w:val="single"/>
        </w:rPr>
        <w:t>Να</w:t>
      </w:r>
      <w:r w:rsidRPr="00273488">
        <w:rPr>
          <w:rFonts w:eastAsia="Cambria"/>
          <w:color w:val="000000"/>
          <w:sz w:val="24"/>
          <w:szCs w:val="24"/>
          <w:u w:val="single"/>
          <w:lang w:val="en-US"/>
        </w:rPr>
        <w:t xml:space="preserve"> </w:t>
      </w:r>
      <w:r w:rsidRPr="00273488">
        <w:rPr>
          <w:rFonts w:eastAsia="Cambria"/>
          <w:color w:val="000000"/>
          <w:sz w:val="24"/>
          <w:szCs w:val="24"/>
          <w:u w:val="single"/>
        </w:rPr>
        <w:t>ανοίξεις</w:t>
      </w:r>
      <w:r w:rsidRPr="00273488">
        <w:rPr>
          <w:rFonts w:eastAsia="Cambria"/>
          <w:color w:val="000000"/>
          <w:sz w:val="24"/>
          <w:szCs w:val="24"/>
          <w:lang w:val="en-US"/>
        </w:rPr>
        <w:t xml:space="preserve"> </w:t>
      </w:r>
      <w:r w:rsidRPr="00273488">
        <w:rPr>
          <w:rFonts w:eastAsia="Cambria"/>
          <w:color w:val="000000"/>
          <w:sz w:val="24"/>
          <w:szCs w:val="24"/>
        </w:rPr>
        <w:t>την</w:t>
      </w:r>
      <w:r w:rsidRPr="00273488">
        <w:rPr>
          <w:rFonts w:eastAsia="Cambria"/>
          <w:color w:val="000000"/>
          <w:sz w:val="24"/>
          <w:szCs w:val="24"/>
          <w:lang w:val="en-US"/>
        </w:rPr>
        <w:t xml:space="preserve"> </w:t>
      </w:r>
      <w:r w:rsidRPr="00273488">
        <w:rPr>
          <w:rFonts w:eastAsia="Cambria"/>
          <w:color w:val="000000"/>
          <w:sz w:val="24"/>
          <w:szCs w:val="24"/>
        </w:rPr>
        <w:t>πόρτα</w:t>
      </w:r>
      <w:r w:rsidRPr="00273488">
        <w:rPr>
          <w:rFonts w:eastAsia="Cambria"/>
          <w:color w:val="000000"/>
          <w:sz w:val="24"/>
          <w:szCs w:val="24"/>
          <w:lang w:val="en-US"/>
        </w:rPr>
        <w:t>!</w:t>
      </w:r>
    </w:p>
    <w:p w14:paraId="62A249B0" w14:textId="77777777" w:rsidR="00653BB6" w:rsidRPr="00273488" w:rsidRDefault="00263F8F">
      <w:pPr>
        <w:widowControl/>
        <w:spacing w:line="480" w:lineRule="auto"/>
        <w:jc w:val="both"/>
        <w:rPr>
          <w:rFonts w:eastAsia="Cambria"/>
          <w:b/>
          <w:color w:val="000000"/>
          <w:sz w:val="24"/>
          <w:szCs w:val="24"/>
          <w:u w:val="single"/>
          <w:lang w:val="en-US"/>
        </w:rPr>
      </w:pPr>
      <w:r w:rsidRPr="00273488">
        <w:rPr>
          <w:rFonts w:eastAsia="Cambria"/>
          <w:b/>
          <w:color w:val="000000"/>
          <w:sz w:val="24"/>
          <w:szCs w:val="24"/>
          <w:u w:val="single"/>
          <w:lang w:val="en-US"/>
        </w:rPr>
        <w:t>HOW WE GIVE NEGATIVE ORDERS IN GREEK:</w:t>
      </w:r>
    </w:p>
    <w:p w14:paraId="06F1C932" w14:textId="77777777" w:rsidR="00653BB6" w:rsidRPr="00273488" w:rsidRDefault="00263F8F">
      <w:pPr>
        <w:widowControl/>
        <w:numPr>
          <w:ilvl w:val="0"/>
          <w:numId w:val="3"/>
        </w:numPr>
        <w:spacing w:line="480" w:lineRule="auto"/>
        <w:ind w:left="0" w:firstLine="0"/>
        <w:jc w:val="both"/>
        <w:rPr>
          <w:rFonts w:eastAsia="Cambria"/>
          <w:color w:val="000000"/>
          <w:sz w:val="24"/>
          <w:szCs w:val="24"/>
        </w:rPr>
      </w:pPr>
      <w:r w:rsidRPr="00273488">
        <w:rPr>
          <w:rFonts w:eastAsia="Cambria"/>
          <w:b/>
          <w:color w:val="000000"/>
          <w:sz w:val="24"/>
          <w:szCs w:val="24"/>
          <w:u w:val="single"/>
        </w:rPr>
        <w:t xml:space="preserve">μη(ν) + FUTURE TENSE </w:t>
      </w:r>
      <w:proofErr w:type="spellStart"/>
      <w:r w:rsidRPr="00273488">
        <w:rPr>
          <w:rFonts w:eastAsia="Cambria"/>
          <w:b/>
          <w:color w:val="000000"/>
          <w:sz w:val="24"/>
          <w:szCs w:val="24"/>
          <w:u w:val="single"/>
        </w:rPr>
        <w:t>without</w:t>
      </w:r>
      <w:proofErr w:type="spellEnd"/>
      <w:r w:rsidRPr="00273488">
        <w:rPr>
          <w:rFonts w:eastAsia="Cambria"/>
          <w:b/>
          <w:color w:val="000000"/>
          <w:sz w:val="24"/>
          <w:szCs w:val="24"/>
          <w:u w:val="single"/>
        </w:rPr>
        <w:t xml:space="preserve"> θα</w:t>
      </w:r>
      <w:r w:rsidRPr="00273488">
        <w:rPr>
          <w:rFonts w:eastAsia="Cambria"/>
          <w:color w:val="000000"/>
          <w:sz w:val="24"/>
          <w:szCs w:val="24"/>
        </w:rPr>
        <w:t xml:space="preserve">: μην ανοίξεις την πόρτα! </w:t>
      </w:r>
      <w:r w:rsidRPr="00273488">
        <w:rPr>
          <w:rFonts w:eastAsia="Cambria"/>
          <w:b/>
          <w:color w:val="FF0000"/>
          <w:sz w:val="24"/>
          <w:szCs w:val="24"/>
          <w:highlight w:val="yellow"/>
        </w:rPr>
        <w:t>NOW</w:t>
      </w:r>
    </w:p>
    <w:p w14:paraId="04C037FE" w14:textId="77777777" w:rsidR="00653BB6" w:rsidRPr="00273488" w:rsidRDefault="00263F8F">
      <w:pPr>
        <w:widowControl/>
        <w:numPr>
          <w:ilvl w:val="0"/>
          <w:numId w:val="3"/>
        </w:numPr>
        <w:spacing w:line="480" w:lineRule="auto"/>
        <w:jc w:val="both"/>
        <w:rPr>
          <w:rFonts w:eastAsia="Cambria"/>
          <w:color w:val="000000"/>
          <w:sz w:val="24"/>
          <w:szCs w:val="24"/>
        </w:rPr>
      </w:pPr>
      <w:r w:rsidRPr="00273488">
        <w:rPr>
          <w:rFonts w:eastAsia="Cambria"/>
          <w:b/>
          <w:color w:val="000000"/>
          <w:sz w:val="24"/>
          <w:szCs w:val="24"/>
          <w:u w:val="single"/>
        </w:rPr>
        <w:t xml:space="preserve">μη(ν) + PRESENT TENSE: </w:t>
      </w:r>
      <w:r w:rsidRPr="00273488">
        <w:rPr>
          <w:rFonts w:eastAsia="Cambria"/>
          <w:color w:val="000000"/>
          <w:sz w:val="24"/>
          <w:szCs w:val="24"/>
        </w:rPr>
        <w:t xml:space="preserve">μην ανοίγεις την πόρτα! </w:t>
      </w:r>
    </w:p>
    <w:p w14:paraId="5D30C0EC" w14:textId="77777777" w:rsidR="00653BB6" w:rsidRPr="00273488" w:rsidRDefault="00263F8F">
      <w:pPr>
        <w:widowControl/>
        <w:spacing w:line="480" w:lineRule="auto"/>
        <w:ind w:left="720"/>
        <w:jc w:val="both"/>
        <w:rPr>
          <w:rFonts w:eastAsia="Cambria"/>
          <w:color w:val="000000"/>
          <w:sz w:val="24"/>
          <w:szCs w:val="24"/>
        </w:rPr>
      </w:pPr>
      <w:r w:rsidRPr="00273488">
        <w:rPr>
          <w:rFonts w:eastAsia="Cambria"/>
          <w:color w:val="000000"/>
          <w:sz w:val="24"/>
          <w:szCs w:val="24"/>
        </w:rPr>
        <w:t xml:space="preserve">(φεύγω) – θα </w:t>
      </w:r>
      <w:r w:rsidRPr="00273488">
        <w:rPr>
          <w:rFonts w:eastAsia="Cambria"/>
          <w:b/>
          <w:color w:val="FF0000"/>
          <w:sz w:val="24"/>
          <w:szCs w:val="24"/>
          <w:highlight w:val="yellow"/>
        </w:rPr>
        <w:t>φύγ</w:t>
      </w:r>
      <w:r w:rsidRPr="00273488">
        <w:rPr>
          <w:rFonts w:eastAsia="Cambria"/>
          <w:color w:val="000000"/>
          <w:sz w:val="24"/>
          <w:szCs w:val="24"/>
        </w:rPr>
        <w:t>ω</w:t>
      </w:r>
    </w:p>
    <w:p w14:paraId="3265F9AC" w14:textId="77777777" w:rsidR="00653BB6" w:rsidRPr="00273488" w:rsidRDefault="00263F8F">
      <w:pPr>
        <w:widowControl/>
        <w:numPr>
          <w:ilvl w:val="0"/>
          <w:numId w:val="4"/>
        </w:numPr>
        <w:spacing w:line="480" w:lineRule="auto"/>
        <w:jc w:val="both"/>
        <w:rPr>
          <w:rFonts w:eastAsia="Cambria"/>
          <w:color w:val="000000"/>
          <w:sz w:val="24"/>
          <w:szCs w:val="24"/>
        </w:rPr>
      </w:pPr>
      <w:r w:rsidRPr="00273488">
        <w:rPr>
          <w:rFonts w:eastAsia="Cambria"/>
          <w:color w:val="FF0000"/>
          <w:sz w:val="24"/>
          <w:szCs w:val="24"/>
        </w:rPr>
        <w:t>Φύγ</w:t>
      </w:r>
      <w:r w:rsidRPr="00273488">
        <w:rPr>
          <w:rFonts w:eastAsia="Cambria"/>
          <w:color w:val="000000"/>
          <w:sz w:val="24"/>
          <w:szCs w:val="24"/>
        </w:rPr>
        <w:t>ε από το δωμάτιο!</w:t>
      </w:r>
    </w:p>
    <w:p w14:paraId="0D281075" w14:textId="77777777" w:rsidR="00653BB6" w:rsidRPr="00273488" w:rsidRDefault="00263F8F">
      <w:pPr>
        <w:widowControl/>
        <w:numPr>
          <w:ilvl w:val="0"/>
          <w:numId w:val="4"/>
        </w:numPr>
        <w:spacing w:line="480" w:lineRule="auto"/>
        <w:jc w:val="both"/>
        <w:rPr>
          <w:rFonts w:eastAsia="Cambria"/>
          <w:sz w:val="24"/>
          <w:szCs w:val="24"/>
        </w:rPr>
      </w:pPr>
      <w:r w:rsidRPr="00273488">
        <w:rPr>
          <w:rFonts w:eastAsia="Cambria"/>
          <w:color w:val="000000"/>
          <w:sz w:val="24"/>
          <w:szCs w:val="24"/>
        </w:rPr>
        <w:t xml:space="preserve">Μη </w:t>
      </w:r>
      <w:r w:rsidRPr="00273488">
        <w:rPr>
          <w:rFonts w:eastAsia="Cambria"/>
          <w:color w:val="FF0000"/>
          <w:sz w:val="24"/>
          <w:szCs w:val="24"/>
        </w:rPr>
        <w:t>φύγ</w:t>
      </w:r>
      <w:r w:rsidRPr="00273488">
        <w:rPr>
          <w:rFonts w:eastAsia="Cambria"/>
          <w:color w:val="000000"/>
          <w:sz w:val="24"/>
          <w:szCs w:val="24"/>
        </w:rPr>
        <w:t>εις!/ Μη φύγετε!</w:t>
      </w:r>
    </w:p>
    <w:p w14:paraId="5EF7B310" w14:textId="77777777" w:rsidR="00D312DA" w:rsidRDefault="00D312DA">
      <w:pPr>
        <w:widowControl/>
        <w:spacing w:before="240" w:after="240"/>
        <w:jc w:val="both"/>
        <w:rPr>
          <w:rFonts w:eastAsia="Cambria"/>
          <w:b/>
          <w:color w:val="244061"/>
          <w:sz w:val="24"/>
          <w:szCs w:val="24"/>
          <w:lang w:val="en-US"/>
        </w:rPr>
      </w:pPr>
    </w:p>
    <w:p w14:paraId="3BC946A8" w14:textId="59B3BA1C" w:rsidR="00653BB6" w:rsidRPr="00273488" w:rsidRDefault="00263F8F">
      <w:pPr>
        <w:widowControl/>
        <w:spacing w:before="240" w:after="240"/>
        <w:jc w:val="both"/>
        <w:rPr>
          <w:rFonts w:eastAsia="Cambria"/>
          <w:b/>
          <w:color w:val="244061"/>
          <w:sz w:val="24"/>
          <w:szCs w:val="24"/>
          <w:lang w:val="en-US"/>
        </w:rPr>
      </w:pPr>
      <w:r w:rsidRPr="00273488">
        <w:rPr>
          <w:rFonts w:eastAsia="Cambria"/>
          <w:b/>
          <w:color w:val="244061"/>
          <w:sz w:val="24"/>
          <w:szCs w:val="24"/>
          <w:lang w:val="en-US"/>
        </w:rPr>
        <w:t>The Imperative is used to express:</w:t>
      </w:r>
    </w:p>
    <w:p w14:paraId="33A86B81" w14:textId="6AF029D2" w:rsidR="00653BB6" w:rsidRPr="00273488" w:rsidRDefault="00263F8F" w:rsidP="00376BDA">
      <w:pPr>
        <w:pStyle w:val="ListParagraph"/>
        <w:widowControl/>
        <w:numPr>
          <w:ilvl w:val="0"/>
          <w:numId w:val="8"/>
        </w:numPr>
        <w:spacing w:before="240" w:after="240"/>
        <w:jc w:val="both"/>
        <w:rPr>
          <w:rFonts w:eastAsia="Cambria"/>
          <w:b/>
          <w:color w:val="244061"/>
          <w:sz w:val="24"/>
          <w:szCs w:val="24"/>
          <w:lang w:val="en-US"/>
        </w:rPr>
      </w:pPr>
      <w:r w:rsidRPr="00273488">
        <w:rPr>
          <w:rFonts w:eastAsia="Cambria"/>
          <w:b/>
          <w:color w:val="244061"/>
          <w:sz w:val="24"/>
          <w:szCs w:val="24"/>
          <w:lang w:val="en-US"/>
        </w:rPr>
        <w:t>command</w:t>
      </w:r>
    </w:p>
    <w:p w14:paraId="5F3110D9" w14:textId="4AD40C49" w:rsidR="00653BB6" w:rsidRPr="00273488" w:rsidRDefault="00263F8F" w:rsidP="00376BDA">
      <w:pPr>
        <w:pStyle w:val="ListParagraph"/>
        <w:widowControl/>
        <w:numPr>
          <w:ilvl w:val="0"/>
          <w:numId w:val="8"/>
        </w:numPr>
        <w:spacing w:before="240" w:after="240"/>
        <w:jc w:val="both"/>
        <w:rPr>
          <w:rFonts w:eastAsia="Cambria"/>
          <w:b/>
          <w:color w:val="244061"/>
          <w:sz w:val="24"/>
          <w:szCs w:val="24"/>
          <w:lang w:val="en-US"/>
        </w:rPr>
      </w:pPr>
      <w:r w:rsidRPr="00273488">
        <w:rPr>
          <w:rFonts w:eastAsia="Cambria"/>
          <w:b/>
          <w:color w:val="244061"/>
          <w:sz w:val="24"/>
          <w:szCs w:val="24"/>
          <w:lang w:val="en-US"/>
        </w:rPr>
        <w:t>request</w:t>
      </w:r>
    </w:p>
    <w:p w14:paraId="78603EA1" w14:textId="62E84290" w:rsidR="00653BB6" w:rsidRPr="00273488" w:rsidRDefault="00263F8F" w:rsidP="00376BDA">
      <w:pPr>
        <w:pStyle w:val="ListParagraph"/>
        <w:widowControl/>
        <w:numPr>
          <w:ilvl w:val="0"/>
          <w:numId w:val="8"/>
        </w:numPr>
        <w:spacing w:before="240" w:after="240"/>
        <w:jc w:val="both"/>
        <w:rPr>
          <w:rFonts w:eastAsia="Cambria"/>
          <w:b/>
          <w:color w:val="244061"/>
          <w:sz w:val="24"/>
          <w:szCs w:val="24"/>
          <w:lang w:val="en-US"/>
        </w:rPr>
      </w:pPr>
      <w:r w:rsidRPr="00273488">
        <w:rPr>
          <w:rFonts w:eastAsia="Cambria"/>
          <w:b/>
          <w:color w:val="244061"/>
          <w:sz w:val="24"/>
          <w:szCs w:val="24"/>
          <w:lang w:val="en-US"/>
        </w:rPr>
        <w:t>prohibition</w:t>
      </w:r>
    </w:p>
    <w:p w14:paraId="1F4F929D" w14:textId="77777777" w:rsidR="00653BB6" w:rsidRPr="00273488" w:rsidRDefault="00653BB6">
      <w:pPr>
        <w:widowControl/>
        <w:spacing w:before="240" w:after="240"/>
        <w:ind w:left="720"/>
        <w:jc w:val="both"/>
        <w:rPr>
          <w:rFonts w:eastAsia="Cambria"/>
          <w:b/>
          <w:color w:val="244061"/>
          <w:sz w:val="24"/>
          <w:szCs w:val="24"/>
          <w:lang w:val="en-US"/>
        </w:rPr>
      </w:pPr>
    </w:p>
    <w:p w14:paraId="4AB848B5" w14:textId="77777777" w:rsidR="00653BB6" w:rsidRPr="00273488" w:rsidRDefault="00263F8F">
      <w:pPr>
        <w:widowControl/>
        <w:spacing w:before="240" w:after="240"/>
        <w:jc w:val="both"/>
        <w:rPr>
          <w:rFonts w:eastAsia="Cambria"/>
          <w:b/>
          <w:color w:val="244061"/>
          <w:sz w:val="24"/>
          <w:szCs w:val="24"/>
          <w:lang w:val="en-US"/>
        </w:rPr>
      </w:pPr>
      <w:r w:rsidRPr="00273488">
        <w:rPr>
          <w:rFonts w:eastAsia="Cambria"/>
          <w:b/>
          <w:color w:val="244061"/>
          <w:sz w:val="24"/>
          <w:szCs w:val="24"/>
          <w:lang w:val="en-US"/>
        </w:rPr>
        <w:t xml:space="preserve"> For the verbs which end in</w:t>
      </w:r>
      <w:r w:rsidRPr="00273488">
        <w:rPr>
          <w:rFonts w:eastAsia="Cambria"/>
          <w:b/>
          <w:color w:val="244061"/>
          <w:sz w:val="24"/>
          <w:szCs w:val="24"/>
          <w:highlight w:val="yellow"/>
          <w:lang w:val="en-US"/>
        </w:rPr>
        <w:t xml:space="preserve"> -</w:t>
      </w:r>
      <w:r w:rsidRPr="00273488">
        <w:rPr>
          <w:rFonts w:eastAsia="Cambria"/>
          <w:b/>
          <w:color w:val="244061"/>
          <w:sz w:val="24"/>
          <w:szCs w:val="24"/>
          <w:highlight w:val="yellow"/>
        </w:rPr>
        <w:t>ω</w:t>
      </w:r>
      <w:r w:rsidRPr="00273488">
        <w:rPr>
          <w:rFonts w:eastAsia="Cambria"/>
          <w:b/>
          <w:color w:val="244061"/>
          <w:sz w:val="24"/>
          <w:szCs w:val="24"/>
          <w:lang w:val="en-US"/>
        </w:rPr>
        <w:t xml:space="preserve"> it is formed by the </w:t>
      </w:r>
      <w:r w:rsidRPr="00273488">
        <w:rPr>
          <w:rFonts w:eastAsia="Cambria"/>
          <w:b/>
          <w:color w:val="0000FF"/>
          <w:sz w:val="24"/>
          <w:szCs w:val="24"/>
          <w:lang w:val="en-US"/>
        </w:rPr>
        <w:t>stem</w:t>
      </w:r>
      <w:r w:rsidRPr="00273488">
        <w:rPr>
          <w:rFonts w:eastAsia="Cambria"/>
          <w:b/>
          <w:color w:val="244061"/>
          <w:sz w:val="24"/>
          <w:szCs w:val="24"/>
          <w:lang w:val="en-US"/>
        </w:rPr>
        <w:t xml:space="preserve"> of the Present tense and the endings</w:t>
      </w:r>
    </w:p>
    <w:p w14:paraId="1ACA2006" w14:textId="77777777" w:rsidR="00653BB6" w:rsidRPr="00273488" w:rsidRDefault="00263F8F">
      <w:pPr>
        <w:widowControl/>
        <w:spacing w:before="240" w:after="240"/>
        <w:jc w:val="both"/>
        <w:rPr>
          <w:rFonts w:eastAsia="Cambria"/>
          <w:b/>
          <w:color w:val="244061"/>
          <w:sz w:val="24"/>
          <w:szCs w:val="24"/>
        </w:rPr>
      </w:pPr>
      <w:r w:rsidRPr="00273488">
        <w:rPr>
          <w:rFonts w:eastAsia="Cambria"/>
          <w:b/>
          <w:color w:val="FF0000"/>
          <w:sz w:val="24"/>
          <w:szCs w:val="24"/>
        </w:rPr>
        <w:t>-ε / -</w:t>
      </w:r>
      <w:proofErr w:type="spellStart"/>
      <w:r w:rsidRPr="00273488">
        <w:rPr>
          <w:rFonts w:eastAsia="Cambria"/>
          <w:b/>
          <w:color w:val="FF0000"/>
          <w:sz w:val="24"/>
          <w:szCs w:val="24"/>
        </w:rPr>
        <w:t>ετε</w:t>
      </w:r>
      <w:proofErr w:type="spellEnd"/>
      <w:r w:rsidRPr="00273488">
        <w:rPr>
          <w:rFonts w:eastAsia="Cambria"/>
          <w:b/>
          <w:color w:val="244061"/>
          <w:sz w:val="24"/>
          <w:szCs w:val="24"/>
        </w:rPr>
        <w:t xml:space="preserve"> </w:t>
      </w:r>
    </w:p>
    <w:tbl>
      <w:tblPr>
        <w:tblStyle w:val="a4"/>
        <w:tblW w:w="9435" w:type="dxa"/>
        <w:tblBorders>
          <w:top w:val="nil"/>
          <w:left w:val="nil"/>
          <w:bottom w:val="nil"/>
          <w:right w:val="nil"/>
          <w:insideH w:val="nil"/>
          <w:insideV w:val="nil"/>
        </w:tblBorders>
        <w:tblLayout w:type="fixed"/>
        <w:tblLook w:val="0600" w:firstRow="0" w:lastRow="0" w:firstColumn="0" w:lastColumn="0" w:noHBand="1" w:noVBand="1"/>
      </w:tblPr>
      <w:tblGrid>
        <w:gridCol w:w="2310"/>
        <w:gridCol w:w="2340"/>
        <w:gridCol w:w="2400"/>
        <w:gridCol w:w="2385"/>
      </w:tblGrid>
      <w:tr w:rsidR="00653BB6" w:rsidRPr="00273488" w14:paraId="06AC390C" w14:textId="77777777">
        <w:trPr>
          <w:trHeight w:val="465"/>
        </w:trPr>
        <w:tc>
          <w:tcPr>
            <w:tcW w:w="2310" w:type="dxa"/>
            <w:vMerge w:val="restart"/>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tcPr>
          <w:p w14:paraId="573B389B" w14:textId="77777777" w:rsidR="00653BB6" w:rsidRPr="00273488" w:rsidRDefault="00263F8F">
            <w:pPr>
              <w:widowControl/>
              <w:spacing w:after="240"/>
              <w:jc w:val="center"/>
              <w:rPr>
                <w:rFonts w:eastAsia="Cambria"/>
                <w:b/>
                <w:color w:val="244061"/>
                <w:sz w:val="24"/>
                <w:szCs w:val="24"/>
              </w:rPr>
            </w:pPr>
            <w:proofErr w:type="spellStart"/>
            <w:r w:rsidRPr="00273488">
              <w:rPr>
                <w:rFonts w:eastAsia="Cambria"/>
                <w:b/>
                <w:color w:val="244061"/>
                <w:sz w:val="24"/>
                <w:szCs w:val="24"/>
              </w:rPr>
              <w:lastRenderedPageBreak/>
              <w:t>Present</w:t>
            </w:r>
            <w:proofErr w:type="spellEnd"/>
            <w:r w:rsidRPr="00273488">
              <w:rPr>
                <w:rFonts w:eastAsia="Cambria"/>
                <w:b/>
                <w:color w:val="244061"/>
                <w:sz w:val="24"/>
                <w:szCs w:val="24"/>
              </w:rPr>
              <w:t xml:space="preserve"> </w:t>
            </w:r>
            <w:proofErr w:type="spellStart"/>
            <w:r w:rsidRPr="00273488">
              <w:rPr>
                <w:rFonts w:eastAsia="Cambria"/>
                <w:b/>
                <w:color w:val="244061"/>
                <w:sz w:val="24"/>
                <w:szCs w:val="24"/>
              </w:rPr>
              <w:t>tense</w:t>
            </w:r>
            <w:proofErr w:type="spellEnd"/>
          </w:p>
        </w:tc>
        <w:tc>
          <w:tcPr>
            <w:tcW w:w="4740" w:type="dxa"/>
            <w:gridSpan w:val="2"/>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5F77584" w14:textId="77777777" w:rsidR="00653BB6" w:rsidRPr="00273488" w:rsidRDefault="00263F8F">
            <w:pPr>
              <w:widowControl/>
              <w:spacing w:after="240"/>
              <w:jc w:val="center"/>
              <w:rPr>
                <w:rFonts w:eastAsia="Cambria"/>
                <w:b/>
                <w:color w:val="244061"/>
                <w:sz w:val="24"/>
                <w:szCs w:val="24"/>
              </w:rPr>
            </w:pPr>
            <w:proofErr w:type="spellStart"/>
            <w:r w:rsidRPr="00273488">
              <w:rPr>
                <w:rFonts w:eastAsia="Cambria"/>
                <w:b/>
                <w:color w:val="244061"/>
                <w:sz w:val="24"/>
                <w:szCs w:val="24"/>
              </w:rPr>
              <w:t>Imperative</w:t>
            </w:r>
            <w:proofErr w:type="spellEnd"/>
          </w:p>
        </w:tc>
        <w:tc>
          <w:tcPr>
            <w:tcW w:w="2385"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14:paraId="51640F4F" w14:textId="77777777" w:rsidR="00653BB6" w:rsidRPr="00273488" w:rsidRDefault="00263F8F">
            <w:pPr>
              <w:widowControl/>
              <w:spacing w:after="240"/>
              <w:jc w:val="both"/>
              <w:rPr>
                <w:rFonts w:eastAsia="Cambria"/>
                <w:b/>
                <w:color w:val="244061"/>
                <w:sz w:val="24"/>
                <w:szCs w:val="24"/>
              </w:rPr>
            </w:pPr>
            <w:proofErr w:type="spellStart"/>
            <w:r w:rsidRPr="00273488">
              <w:rPr>
                <w:rFonts w:eastAsia="Cambria"/>
                <w:b/>
                <w:color w:val="244061"/>
                <w:sz w:val="24"/>
                <w:szCs w:val="24"/>
              </w:rPr>
              <w:t>Translation</w:t>
            </w:r>
            <w:proofErr w:type="spellEnd"/>
          </w:p>
        </w:tc>
      </w:tr>
      <w:tr w:rsidR="00653BB6" w:rsidRPr="00273488" w14:paraId="3F68F5AA" w14:textId="77777777">
        <w:trPr>
          <w:trHeight w:val="975"/>
        </w:trPr>
        <w:tc>
          <w:tcPr>
            <w:tcW w:w="2310"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181531B1" w14:textId="77777777" w:rsidR="00653BB6" w:rsidRPr="00273488" w:rsidRDefault="00653BB6">
            <w:pPr>
              <w:widowControl/>
              <w:ind w:left="270"/>
              <w:jc w:val="both"/>
              <w:rPr>
                <w:rFonts w:eastAsia="Cambria"/>
                <w:b/>
                <w:color w:val="244061"/>
                <w:sz w:val="24"/>
                <w:szCs w:val="24"/>
              </w:rPr>
            </w:pPr>
          </w:p>
        </w:tc>
        <w:tc>
          <w:tcPr>
            <w:tcW w:w="234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200CDA" w14:textId="77777777" w:rsidR="00653BB6" w:rsidRPr="00273488" w:rsidRDefault="00263F8F">
            <w:pPr>
              <w:widowControl/>
              <w:spacing w:after="240"/>
              <w:jc w:val="center"/>
              <w:rPr>
                <w:rFonts w:eastAsia="Cambria"/>
                <w:b/>
                <w:color w:val="FF0000"/>
                <w:sz w:val="24"/>
                <w:szCs w:val="24"/>
              </w:rPr>
            </w:pPr>
            <w:r w:rsidRPr="00273488">
              <w:rPr>
                <w:rFonts w:eastAsia="Cambria"/>
                <w:b/>
                <w:color w:val="FF0000"/>
                <w:sz w:val="24"/>
                <w:szCs w:val="24"/>
              </w:rPr>
              <w:t>-ε</w:t>
            </w:r>
          </w:p>
          <w:p w14:paraId="6899A77D" w14:textId="77777777" w:rsidR="00653BB6" w:rsidRPr="00273488" w:rsidRDefault="00263F8F">
            <w:pPr>
              <w:widowControl/>
              <w:spacing w:after="240"/>
              <w:jc w:val="center"/>
              <w:rPr>
                <w:rFonts w:eastAsia="Cambria"/>
                <w:b/>
                <w:i/>
                <w:color w:val="244061"/>
                <w:sz w:val="24"/>
                <w:szCs w:val="24"/>
              </w:rPr>
            </w:pPr>
            <w:proofErr w:type="spellStart"/>
            <w:r w:rsidRPr="00273488">
              <w:rPr>
                <w:rFonts w:eastAsia="Cambria"/>
                <w:b/>
                <w:i/>
                <w:color w:val="244061"/>
                <w:sz w:val="24"/>
                <w:szCs w:val="24"/>
              </w:rPr>
              <w:t>You</w:t>
            </w:r>
            <w:proofErr w:type="spellEnd"/>
            <w:r w:rsidRPr="00273488">
              <w:rPr>
                <w:rFonts w:eastAsia="Cambria"/>
                <w:b/>
                <w:i/>
                <w:color w:val="244061"/>
                <w:sz w:val="24"/>
                <w:szCs w:val="24"/>
              </w:rPr>
              <w:t xml:space="preserve"> (</w:t>
            </w:r>
            <w:proofErr w:type="spellStart"/>
            <w:r w:rsidRPr="00273488">
              <w:rPr>
                <w:rFonts w:eastAsia="Cambria"/>
                <w:b/>
                <w:i/>
                <w:color w:val="244061"/>
                <w:sz w:val="24"/>
                <w:szCs w:val="24"/>
              </w:rPr>
              <w:t>singular</w:t>
            </w:r>
            <w:proofErr w:type="spellEnd"/>
            <w:r w:rsidRPr="00273488">
              <w:rPr>
                <w:rFonts w:eastAsia="Cambria"/>
                <w:b/>
                <w:i/>
                <w:color w:val="244061"/>
                <w:sz w:val="24"/>
                <w:szCs w:val="24"/>
              </w:rPr>
              <w:t>)</w:t>
            </w:r>
          </w:p>
        </w:tc>
        <w:tc>
          <w:tcPr>
            <w:tcW w:w="240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9BB4B43" w14:textId="77777777" w:rsidR="00653BB6" w:rsidRPr="00273488" w:rsidRDefault="00263F8F">
            <w:pPr>
              <w:widowControl/>
              <w:spacing w:after="240"/>
              <w:jc w:val="center"/>
              <w:rPr>
                <w:rFonts w:eastAsia="Cambria"/>
                <w:b/>
                <w:color w:val="FF0000"/>
                <w:sz w:val="24"/>
                <w:szCs w:val="24"/>
              </w:rPr>
            </w:pPr>
            <w:r w:rsidRPr="00273488">
              <w:rPr>
                <w:rFonts w:eastAsia="Cambria"/>
                <w:b/>
                <w:color w:val="FF0000"/>
                <w:sz w:val="24"/>
                <w:szCs w:val="24"/>
              </w:rPr>
              <w:t>-</w:t>
            </w:r>
            <w:proofErr w:type="spellStart"/>
            <w:r w:rsidRPr="00273488">
              <w:rPr>
                <w:rFonts w:eastAsia="Cambria"/>
                <w:b/>
                <w:color w:val="FF0000"/>
                <w:sz w:val="24"/>
                <w:szCs w:val="24"/>
              </w:rPr>
              <w:t>ετε</w:t>
            </w:r>
            <w:proofErr w:type="spellEnd"/>
          </w:p>
          <w:p w14:paraId="5143444C" w14:textId="77777777" w:rsidR="00653BB6" w:rsidRPr="00273488" w:rsidRDefault="00263F8F">
            <w:pPr>
              <w:widowControl/>
              <w:spacing w:after="240"/>
              <w:jc w:val="center"/>
              <w:rPr>
                <w:rFonts w:eastAsia="Cambria"/>
                <w:b/>
                <w:i/>
                <w:color w:val="244061"/>
                <w:sz w:val="24"/>
                <w:szCs w:val="24"/>
              </w:rPr>
            </w:pPr>
            <w:proofErr w:type="spellStart"/>
            <w:r w:rsidRPr="00273488">
              <w:rPr>
                <w:rFonts w:eastAsia="Cambria"/>
                <w:b/>
                <w:i/>
                <w:color w:val="244061"/>
                <w:sz w:val="24"/>
                <w:szCs w:val="24"/>
              </w:rPr>
              <w:t>You</w:t>
            </w:r>
            <w:proofErr w:type="spellEnd"/>
            <w:r w:rsidRPr="00273488">
              <w:rPr>
                <w:rFonts w:eastAsia="Cambria"/>
                <w:b/>
                <w:i/>
                <w:color w:val="244061"/>
                <w:sz w:val="24"/>
                <w:szCs w:val="24"/>
              </w:rPr>
              <w:t xml:space="preserve"> (</w:t>
            </w:r>
            <w:proofErr w:type="spellStart"/>
            <w:r w:rsidRPr="00273488">
              <w:rPr>
                <w:rFonts w:eastAsia="Cambria"/>
                <w:b/>
                <w:i/>
                <w:color w:val="244061"/>
                <w:sz w:val="24"/>
                <w:szCs w:val="24"/>
              </w:rPr>
              <w:t>plural</w:t>
            </w:r>
            <w:proofErr w:type="spellEnd"/>
            <w:r w:rsidRPr="00273488">
              <w:rPr>
                <w:rFonts w:eastAsia="Cambria"/>
                <w:b/>
                <w:i/>
                <w:color w:val="244061"/>
                <w:sz w:val="24"/>
                <w:szCs w:val="24"/>
              </w:rPr>
              <w:t>/</w:t>
            </w:r>
            <w:proofErr w:type="spellStart"/>
            <w:r w:rsidRPr="00273488">
              <w:rPr>
                <w:rFonts w:eastAsia="Cambria"/>
                <w:b/>
                <w:i/>
                <w:color w:val="244061"/>
                <w:sz w:val="24"/>
                <w:szCs w:val="24"/>
              </w:rPr>
              <w:t>polite</w:t>
            </w:r>
            <w:proofErr w:type="spellEnd"/>
            <w:r w:rsidRPr="00273488">
              <w:rPr>
                <w:rFonts w:eastAsia="Cambria"/>
                <w:b/>
                <w:i/>
                <w:color w:val="244061"/>
                <w:sz w:val="24"/>
                <w:szCs w:val="24"/>
              </w:rPr>
              <w:t>)</w:t>
            </w:r>
          </w:p>
        </w:tc>
        <w:tc>
          <w:tcPr>
            <w:tcW w:w="238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C9FF439" w14:textId="77777777" w:rsidR="00653BB6" w:rsidRPr="00273488" w:rsidRDefault="00263F8F">
            <w:pPr>
              <w:widowControl/>
              <w:spacing w:after="240"/>
              <w:jc w:val="both"/>
              <w:rPr>
                <w:rFonts w:eastAsia="Cambria"/>
                <w:b/>
                <w:color w:val="244061"/>
                <w:sz w:val="24"/>
                <w:szCs w:val="24"/>
              </w:rPr>
            </w:pPr>
            <w:r w:rsidRPr="00273488">
              <w:rPr>
                <w:rFonts w:eastAsia="Cambria"/>
                <w:b/>
                <w:color w:val="244061"/>
                <w:sz w:val="24"/>
                <w:szCs w:val="24"/>
              </w:rPr>
              <w:t xml:space="preserve"> </w:t>
            </w:r>
          </w:p>
        </w:tc>
      </w:tr>
      <w:tr w:rsidR="00653BB6" w:rsidRPr="00273488" w14:paraId="4A5DD244" w14:textId="77777777">
        <w:trPr>
          <w:trHeight w:val="465"/>
        </w:trPr>
        <w:tc>
          <w:tcPr>
            <w:tcW w:w="2310" w:type="dxa"/>
            <w:tcBorders>
              <w:top w:val="nil"/>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tcPr>
          <w:p w14:paraId="38A5551F" w14:textId="77777777" w:rsidR="00653BB6" w:rsidRPr="00273488" w:rsidRDefault="00263F8F">
            <w:pPr>
              <w:widowControl/>
              <w:spacing w:after="240"/>
              <w:jc w:val="both"/>
              <w:rPr>
                <w:rFonts w:eastAsia="Cambria"/>
                <w:b/>
                <w:color w:val="244061"/>
                <w:sz w:val="24"/>
                <w:szCs w:val="24"/>
              </w:rPr>
            </w:pPr>
            <w:r w:rsidRPr="00273488">
              <w:rPr>
                <w:rFonts w:eastAsia="Cambria"/>
                <w:b/>
                <w:color w:val="0000FF"/>
                <w:sz w:val="24"/>
                <w:szCs w:val="24"/>
              </w:rPr>
              <w:t>πηγαίν</w:t>
            </w:r>
            <w:r w:rsidRPr="00273488">
              <w:rPr>
                <w:rFonts w:eastAsia="Cambria"/>
                <w:b/>
                <w:color w:val="FF0000"/>
                <w:sz w:val="24"/>
                <w:szCs w:val="24"/>
              </w:rPr>
              <w:t xml:space="preserve">ω </w:t>
            </w:r>
            <w:r w:rsidRPr="00273488">
              <w:rPr>
                <w:rFonts w:eastAsia="Cambria"/>
                <w:b/>
                <w:color w:val="244061"/>
                <w:sz w:val="24"/>
                <w:szCs w:val="24"/>
              </w:rPr>
              <w:t xml:space="preserve">(I </w:t>
            </w:r>
            <w:proofErr w:type="spellStart"/>
            <w:r w:rsidRPr="00273488">
              <w:rPr>
                <w:rFonts w:eastAsia="Cambria"/>
                <w:b/>
                <w:color w:val="244061"/>
                <w:sz w:val="24"/>
                <w:szCs w:val="24"/>
              </w:rPr>
              <w:t>go</w:t>
            </w:r>
            <w:proofErr w:type="spellEnd"/>
            <w:r w:rsidRPr="00273488">
              <w:rPr>
                <w:rFonts w:eastAsia="Cambria"/>
                <w:b/>
                <w:color w:val="244061"/>
                <w:sz w:val="24"/>
                <w:szCs w:val="24"/>
              </w:rPr>
              <w:t>)</w:t>
            </w:r>
          </w:p>
        </w:tc>
        <w:tc>
          <w:tcPr>
            <w:tcW w:w="234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9BF6259" w14:textId="77777777" w:rsidR="00653BB6" w:rsidRPr="00273488" w:rsidRDefault="00263F8F">
            <w:pPr>
              <w:widowControl/>
              <w:spacing w:after="240"/>
              <w:jc w:val="both"/>
              <w:rPr>
                <w:rFonts w:eastAsia="Cambria"/>
                <w:b/>
                <w:color w:val="FF0000"/>
                <w:sz w:val="24"/>
                <w:szCs w:val="24"/>
              </w:rPr>
            </w:pPr>
            <w:r w:rsidRPr="00273488">
              <w:rPr>
                <w:rFonts w:eastAsia="Cambria"/>
                <w:b/>
                <w:color w:val="244061"/>
                <w:sz w:val="24"/>
                <w:szCs w:val="24"/>
              </w:rPr>
              <w:t>πήγαιν</w:t>
            </w:r>
            <w:r w:rsidRPr="00273488">
              <w:rPr>
                <w:rFonts w:eastAsia="Cambria"/>
                <w:b/>
                <w:color w:val="FF0000"/>
                <w:sz w:val="24"/>
                <w:szCs w:val="24"/>
              </w:rPr>
              <w:t>ε</w:t>
            </w:r>
          </w:p>
        </w:tc>
        <w:tc>
          <w:tcPr>
            <w:tcW w:w="240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E2CD33C" w14:textId="77777777" w:rsidR="00653BB6" w:rsidRPr="00273488" w:rsidRDefault="00263F8F">
            <w:pPr>
              <w:widowControl/>
              <w:spacing w:after="240"/>
              <w:jc w:val="both"/>
              <w:rPr>
                <w:rFonts w:eastAsia="Cambria"/>
                <w:b/>
                <w:color w:val="FF0000"/>
                <w:sz w:val="24"/>
                <w:szCs w:val="24"/>
              </w:rPr>
            </w:pPr>
            <w:r w:rsidRPr="00273488">
              <w:rPr>
                <w:rFonts w:eastAsia="Cambria"/>
                <w:b/>
                <w:color w:val="244061"/>
                <w:sz w:val="24"/>
                <w:szCs w:val="24"/>
              </w:rPr>
              <w:t>πηγαίν</w:t>
            </w:r>
            <w:r w:rsidRPr="00273488">
              <w:rPr>
                <w:rFonts w:eastAsia="Cambria"/>
                <w:b/>
                <w:color w:val="FF0000"/>
                <w:sz w:val="24"/>
                <w:szCs w:val="24"/>
              </w:rPr>
              <w:t>ετε</w:t>
            </w:r>
          </w:p>
        </w:tc>
        <w:tc>
          <w:tcPr>
            <w:tcW w:w="238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8B09C03" w14:textId="77777777" w:rsidR="00653BB6" w:rsidRPr="00273488" w:rsidRDefault="00263F8F">
            <w:pPr>
              <w:widowControl/>
              <w:spacing w:after="240"/>
              <w:jc w:val="both"/>
              <w:rPr>
                <w:rFonts w:eastAsia="Cambria"/>
                <w:b/>
                <w:color w:val="244061"/>
                <w:sz w:val="24"/>
                <w:szCs w:val="24"/>
              </w:rPr>
            </w:pPr>
            <w:proofErr w:type="spellStart"/>
            <w:r w:rsidRPr="00273488">
              <w:rPr>
                <w:rFonts w:eastAsia="Cambria"/>
                <w:b/>
                <w:color w:val="244061"/>
                <w:sz w:val="24"/>
                <w:szCs w:val="24"/>
              </w:rPr>
              <w:t>Go</w:t>
            </w:r>
            <w:proofErr w:type="spellEnd"/>
            <w:r w:rsidRPr="00273488">
              <w:rPr>
                <w:rFonts w:eastAsia="Cambria"/>
                <w:b/>
                <w:color w:val="244061"/>
                <w:sz w:val="24"/>
                <w:szCs w:val="24"/>
              </w:rPr>
              <w:t>!</w:t>
            </w:r>
          </w:p>
        </w:tc>
      </w:tr>
      <w:tr w:rsidR="00653BB6" w:rsidRPr="00273488" w14:paraId="6ACF559D" w14:textId="77777777">
        <w:trPr>
          <w:trHeight w:val="570"/>
        </w:trPr>
        <w:tc>
          <w:tcPr>
            <w:tcW w:w="2310" w:type="dxa"/>
            <w:tcBorders>
              <w:top w:val="nil"/>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tcPr>
          <w:p w14:paraId="0C5856DE" w14:textId="77777777" w:rsidR="00653BB6" w:rsidRPr="00273488" w:rsidRDefault="00263F8F">
            <w:pPr>
              <w:widowControl/>
              <w:spacing w:after="240"/>
              <w:jc w:val="both"/>
              <w:rPr>
                <w:rFonts w:eastAsia="Cambria"/>
                <w:b/>
                <w:color w:val="244061"/>
                <w:sz w:val="24"/>
                <w:szCs w:val="24"/>
              </w:rPr>
            </w:pPr>
            <w:r w:rsidRPr="00273488">
              <w:rPr>
                <w:rFonts w:eastAsia="Cambria"/>
                <w:b/>
                <w:color w:val="0000FF"/>
                <w:sz w:val="24"/>
                <w:szCs w:val="24"/>
              </w:rPr>
              <w:t>δίν</w:t>
            </w:r>
            <w:r w:rsidRPr="00273488">
              <w:rPr>
                <w:rFonts w:eastAsia="Cambria"/>
                <w:b/>
                <w:color w:val="FF0000"/>
                <w:sz w:val="24"/>
                <w:szCs w:val="24"/>
              </w:rPr>
              <w:t xml:space="preserve">ω </w:t>
            </w:r>
            <w:r w:rsidRPr="00273488">
              <w:rPr>
                <w:rFonts w:eastAsia="Cambria"/>
                <w:b/>
                <w:color w:val="244061"/>
                <w:sz w:val="24"/>
                <w:szCs w:val="24"/>
              </w:rPr>
              <w:t xml:space="preserve"> (I </w:t>
            </w:r>
            <w:proofErr w:type="spellStart"/>
            <w:r w:rsidRPr="00273488">
              <w:rPr>
                <w:rFonts w:eastAsia="Cambria"/>
                <w:b/>
                <w:color w:val="244061"/>
                <w:sz w:val="24"/>
                <w:szCs w:val="24"/>
              </w:rPr>
              <w:t>give</w:t>
            </w:r>
            <w:proofErr w:type="spellEnd"/>
            <w:r w:rsidRPr="00273488">
              <w:rPr>
                <w:rFonts w:eastAsia="Cambria"/>
                <w:b/>
                <w:color w:val="244061"/>
                <w:sz w:val="24"/>
                <w:szCs w:val="24"/>
              </w:rPr>
              <w:t>)</w:t>
            </w:r>
          </w:p>
        </w:tc>
        <w:tc>
          <w:tcPr>
            <w:tcW w:w="234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4094629" w14:textId="77777777" w:rsidR="00653BB6" w:rsidRPr="00273488" w:rsidRDefault="00263F8F">
            <w:pPr>
              <w:widowControl/>
              <w:spacing w:after="240"/>
              <w:jc w:val="both"/>
              <w:rPr>
                <w:rFonts w:eastAsia="Cambria"/>
                <w:b/>
                <w:color w:val="FF0000"/>
                <w:sz w:val="24"/>
                <w:szCs w:val="24"/>
              </w:rPr>
            </w:pPr>
            <w:r w:rsidRPr="00273488">
              <w:rPr>
                <w:rFonts w:eastAsia="Cambria"/>
                <w:b/>
                <w:color w:val="244061"/>
                <w:sz w:val="24"/>
                <w:szCs w:val="24"/>
              </w:rPr>
              <w:t>δίν</w:t>
            </w:r>
            <w:r w:rsidRPr="00273488">
              <w:rPr>
                <w:rFonts w:eastAsia="Cambria"/>
                <w:b/>
                <w:color w:val="FF0000"/>
                <w:sz w:val="24"/>
                <w:szCs w:val="24"/>
              </w:rPr>
              <w:t>ε</w:t>
            </w:r>
          </w:p>
        </w:tc>
        <w:tc>
          <w:tcPr>
            <w:tcW w:w="240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2D55F9F" w14:textId="77777777" w:rsidR="00653BB6" w:rsidRPr="00273488" w:rsidRDefault="00263F8F">
            <w:pPr>
              <w:widowControl/>
              <w:spacing w:after="240"/>
              <w:jc w:val="both"/>
              <w:rPr>
                <w:rFonts w:eastAsia="Cambria"/>
                <w:b/>
                <w:color w:val="FF0000"/>
                <w:sz w:val="24"/>
                <w:szCs w:val="24"/>
              </w:rPr>
            </w:pPr>
            <w:r w:rsidRPr="00273488">
              <w:rPr>
                <w:rFonts w:eastAsia="Cambria"/>
                <w:b/>
                <w:color w:val="244061"/>
                <w:sz w:val="24"/>
                <w:szCs w:val="24"/>
              </w:rPr>
              <w:t>δίν</w:t>
            </w:r>
            <w:r w:rsidRPr="00273488">
              <w:rPr>
                <w:rFonts w:eastAsia="Cambria"/>
                <w:b/>
                <w:color w:val="FF0000"/>
                <w:sz w:val="24"/>
                <w:szCs w:val="24"/>
              </w:rPr>
              <w:t>ετε</w:t>
            </w:r>
          </w:p>
        </w:tc>
        <w:tc>
          <w:tcPr>
            <w:tcW w:w="238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EC2309A" w14:textId="77777777" w:rsidR="00653BB6" w:rsidRPr="00273488" w:rsidRDefault="00263F8F">
            <w:pPr>
              <w:widowControl/>
              <w:spacing w:after="240"/>
              <w:jc w:val="both"/>
              <w:rPr>
                <w:rFonts w:eastAsia="Cambria"/>
                <w:b/>
                <w:color w:val="244061"/>
                <w:sz w:val="24"/>
                <w:szCs w:val="24"/>
              </w:rPr>
            </w:pPr>
            <w:proofErr w:type="spellStart"/>
            <w:r w:rsidRPr="00273488">
              <w:rPr>
                <w:rFonts w:eastAsia="Cambria"/>
                <w:b/>
                <w:color w:val="244061"/>
                <w:sz w:val="24"/>
                <w:szCs w:val="24"/>
              </w:rPr>
              <w:t>Give</w:t>
            </w:r>
            <w:proofErr w:type="spellEnd"/>
            <w:r w:rsidRPr="00273488">
              <w:rPr>
                <w:rFonts w:eastAsia="Cambria"/>
                <w:b/>
                <w:color w:val="244061"/>
                <w:sz w:val="24"/>
                <w:szCs w:val="24"/>
              </w:rPr>
              <w:t>!</w:t>
            </w:r>
          </w:p>
        </w:tc>
      </w:tr>
    </w:tbl>
    <w:p w14:paraId="3CDE7EAF" w14:textId="5F9D666B" w:rsidR="00653BB6" w:rsidRPr="00273488" w:rsidRDefault="00263F8F">
      <w:pPr>
        <w:widowControl/>
        <w:spacing w:before="240" w:after="240"/>
        <w:jc w:val="both"/>
        <w:rPr>
          <w:rFonts w:eastAsia="Cambria"/>
          <w:b/>
          <w:color w:val="244061"/>
          <w:sz w:val="24"/>
          <w:szCs w:val="24"/>
        </w:rPr>
      </w:pPr>
      <w:r w:rsidRPr="00273488">
        <w:rPr>
          <w:rFonts w:eastAsia="Cambria"/>
          <w:b/>
          <w:color w:val="244061"/>
          <w:sz w:val="24"/>
          <w:szCs w:val="24"/>
        </w:rPr>
        <w:t xml:space="preserve"> </w:t>
      </w:r>
    </w:p>
    <w:p w14:paraId="3EAED24C" w14:textId="77777777" w:rsidR="00653BB6" w:rsidRPr="00273488" w:rsidRDefault="00263F8F">
      <w:pPr>
        <w:widowControl/>
        <w:spacing w:before="240" w:after="240"/>
        <w:jc w:val="both"/>
        <w:rPr>
          <w:rFonts w:eastAsia="Cambria"/>
          <w:b/>
          <w:color w:val="244061"/>
          <w:sz w:val="24"/>
          <w:szCs w:val="24"/>
          <w:lang w:val="en-US"/>
        </w:rPr>
      </w:pPr>
      <w:r w:rsidRPr="00273488">
        <w:rPr>
          <w:rFonts w:eastAsia="Cambria"/>
          <w:b/>
          <w:color w:val="244061"/>
          <w:sz w:val="24"/>
          <w:szCs w:val="24"/>
          <w:lang w:val="en-US"/>
        </w:rPr>
        <w:t xml:space="preserve"> For the verbs which end in</w:t>
      </w:r>
      <w:r w:rsidRPr="00273488">
        <w:rPr>
          <w:rFonts w:eastAsia="Cambria"/>
          <w:b/>
          <w:color w:val="244061"/>
          <w:sz w:val="24"/>
          <w:szCs w:val="24"/>
          <w:highlight w:val="yellow"/>
          <w:lang w:val="en-US"/>
        </w:rPr>
        <w:t xml:space="preserve"> -</w:t>
      </w:r>
      <w:proofErr w:type="spellStart"/>
      <w:r w:rsidRPr="00273488">
        <w:rPr>
          <w:rFonts w:eastAsia="Cambria"/>
          <w:b/>
          <w:color w:val="244061"/>
          <w:sz w:val="24"/>
          <w:szCs w:val="24"/>
          <w:highlight w:val="yellow"/>
        </w:rPr>
        <w:t>αω</w:t>
      </w:r>
      <w:proofErr w:type="spellEnd"/>
      <w:r w:rsidRPr="00273488">
        <w:rPr>
          <w:rFonts w:eastAsia="Cambria"/>
          <w:b/>
          <w:color w:val="244061"/>
          <w:sz w:val="24"/>
          <w:szCs w:val="24"/>
          <w:lang w:val="en-US"/>
        </w:rPr>
        <w:t xml:space="preserve"> it is formed by the stem of the Present tense and the endings</w:t>
      </w:r>
    </w:p>
    <w:p w14:paraId="53C67577" w14:textId="77777777" w:rsidR="00653BB6" w:rsidRPr="00273488" w:rsidRDefault="00263F8F">
      <w:pPr>
        <w:widowControl/>
        <w:spacing w:before="240" w:after="240"/>
        <w:jc w:val="both"/>
        <w:rPr>
          <w:rFonts w:eastAsia="Cambria"/>
          <w:b/>
          <w:color w:val="244061"/>
          <w:sz w:val="24"/>
          <w:szCs w:val="24"/>
        </w:rPr>
      </w:pPr>
      <w:r w:rsidRPr="00273488">
        <w:rPr>
          <w:rFonts w:eastAsia="Cambria"/>
          <w:b/>
          <w:color w:val="FF0000"/>
          <w:sz w:val="24"/>
          <w:szCs w:val="24"/>
        </w:rPr>
        <w:t>-α / -</w:t>
      </w:r>
      <w:proofErr w:type="spellStart"/>
      <w:r w:rsidRPr="00273488">
        <w:rPr>
          <w:rFonts w:eastAsia="Cambria"/>
          <w:b/>
          <w:color w:val="FF0000"/>
          <w:sz w:val="24"/>
          <w:szCs w:val="24"/>
        </w:rPr>
        <w:t>ατε</w:t>
      </w:r>
      <w:proofErr w:type="spellEnd"/>
      <w:r w:rsidRPr="00273488">
        <w:rPr>
          <w:rFonts w:eastAsia="Cambria"/>
          <w:b/>
          <w:color w:val="244061"/>
          <w:sz w:val="24"/>
          <w:szCs w:val="24"/>
        </w:rPr>
        <w:t xml:space="preserve"> </w:t>
      </w:r>
    </w:p>
    <w:tbl>
      <w:tblPr>
        <w:tblStyle w:val="a5"/>
        <w:tblW w:w="9435" w:type="dxa"/>
        <w:tblBorders>
          <w:top w:val="nil"/>
          <w:left w:val="nil"/>
          <w:bottom w:val="nil"/>
          <w:right w:val="nil"/>
          <w:insideH w:val="nil"/>
          <w:insideV w:val="nil"/>
        </w:tblBorders>
        <w:tblLayout w:type="fixed"/>
        <w:tblLook w:val="0600" w:firstRow="0" w:lastRow="0" w:firstColumn="0" w:lastColumn="0" w:noHBand="1" w:noVBand="1"/>
      </w:tblPr>
      <w:tblGrid>
        <w:gridCol w:w="2295"/>
        <w:gridCol w:w="2340"/>
        <w:gridCol w:w="2415"/>
        <w:gridCol w:w="2385"/>
      </w:tblGrid>
      <w:tr w:rsidR="00653BB6" w:rsidRPr="00273488" w14:paraId="1F011FE6" w14:textId="77777777">
        <w:trPr>
          <w:trHeight w:val="465"/>
        </w:trPr>
        <w:tc>
          <w:tcPr>
            <w:tcW w:w="2295" w:type="dxa"/>
            <w:vMerge w:val="restart"/>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tcPr>
          <w:p w14:paraId="7F95377C" w14:textId="77777777" w:rsidR="00653BB6" w:rsidRPr="00273488" w:rsidRDefault="00263F8F">
            <w:pPr>
              <w:widowControl/>
              <w:spacing w:before="240" w:after="240"/>
              <w:jc w:val="center"/>
              <w:rPr>
                <w:rFonts w:eastAsia="Cambria"/>
                <w:b/>
                <w:color w:val="244061"/>
                <w:sz w:val="24"/>
                <w:szCs w:val="24"/>
              </w:rPr>
            </w:pPr>
            <w:proofErr w:type="spellStart"/>
            <w:r w:rsidRPr="00273488">
              <w:rPr>
                <w:rFonts w:eastAsia="Cambria"/>
                <w:b/>
                <w:color w:val="244061"/>
                <w:sz w:val="24"/>
                <w:szCs w:val="24"/>
              </w:rPr>
              <w:t>Present</w:t>
            </w:r>
            <w:proofErr w:type="spellEnd"/>
            <w:r w:rsidRPr="00273488">
              <w:rPr>
                <w:rFonts w:eastAsia="Cambria"/>
                <w:b/>
                <w:color w:val="244061"/>
                <w:sz w:val="24"/>
                <w:szCs w:val="24"/>
              </w:rPr>
              <w:t xml:space="preserve"> </w:t>
            </w:r>
            <w:proofErr w:type="spellStart"/>
            <w:r w:rsidRPr="00273488">
              <w:rPr>
                <w:rFonts w:eastAsia="Cambria"/>
                <w:b/>
                <w:color w:val="244061"/>
                <w:sz w:val="24"/>
                <w:szCs w:val="24"/>
              </w:rPr>
              <w:t>tense</w:t>
            </w:r>
            <w:proofErr w:type="spellEnd"/>
          </w:p>
        </w:tc>
        <w:tc>
          <w:tcPr>
            <w:tcW w:w="4755" w:type="dxa"/>
            <w:gridSpan w:val="2"/>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14:paraId="1A7E8769" w14:textId="77777777" w:rsidR="00653BB6" w:rsidRPr="00273488" w:rsidRDefault="00263F8F">
            <w:pPr>
              <w:widowControl/>
              <w:spacing w:before="240" w:after="240"/>
              <w:jc w:val="center"/>
              <w:rPr>
                <w:rFonts w:eastAsia="Cambria"/>
                <w:b/>
                <w:color w:val="244061"/>
                <w:sz w:val="24"/>
                <w:szCs w:val="24"/>
              </w:rPr>
            </w:pPr>
            <w:proofErr w:type="spellStart"/>
            <w:r w:rsidRPr="00273488">
              <w:rPr>
                <w:rFonts w:eastAsia="Cambria"/>
                <w:b/>
                <w:color w:val="244061"/>
                <w:sz w:val="24"/>
                <w:szCs w:val="24"/>
              </w:rPr>
              <w:t>Imperative</w:t>
            </w:r>
            <w:proofErr w:type="spellEnd"/>
          </w:p>
        </w:tc>
        <w:tc>
          <w:tcPr>
            <w:tcW w:w="2385"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14:paraId="031D8843" w14:textId="77777777" w:rsidR="00653BB6" w:rsidRPr="00273488" w:rsidRDefault="00263F8F">
            <w:pPr>
              <w:widowControl/>
              <w:spacing w:before="240" w:after="240"/>
              <w:jc w:val="both"/>
              <w:rPr>
                <w:rFonts w:eastAsia="Cambria"/>
                <w:b/>
                <w:color w:val="244061"/>
                <w:sz w:val="24"/>
                <w:szCs w:val="24"/>
              </w:rPr>
            </w:pPr>
            <w:proofErr w:type="spellStart"/>
            <w:r w:rsidRPr="00273488">
              <w:rPr>
                <w:rFonts w:eastAsia="Cambria"/>
                <w:b/>
                <w:color w:val="244061"/>
                <w:sz w:val="24"/>
                <w:szCs w:val="24"/>
              </w:rPr>
              <w:t>Translation</w:t>
            </w:r>
            <w:proofErr w:type="spellEnd"/>
          </w:p>
        </w:tc>
      </w:tr>
      <w:tr w:rsidR="00653BB6" w:rsidRPr="00273488" w14:paraId="49FFA5E7" w14:textId="77777777">
        <w:trPr>
          <w:trHeight w:val="975"/>
        </w:trPr>
        <w:tc>
          <w:tcPr>
            <w:tcW w:w="2295"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09317ED2" w14:textId="77777777" w:rsidR="00653BB6" w:rsidRPr="00273488" w:rsidRDefault="00653BB6">
            <w:pPr>
              <w:widowControl/>
              <w:ind w:left="270"/>
              <w:jc w:val="both"/>
              <w:rPr>
                <w:rFonts w:eastAsia="Cambria"/>
                <w:b/>
                <w:color w:val="244061"/>
                <w:sz w:val="24"/>
                <w:szCs w:val="24"/>
              </w:rPr>
            </w:pPr>
          </w:p>
        </w:tc>
        <w:tc>
          <w:tcPr>
            <w:tcW w:w="234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ADAF49D" w14:textId="77777777" w:rsidR="00653BB6" w:rsidRPr="00273488" w:rsidRDefault="00263F8F">
            <w:pPr>
              <w:widowControl/>
              <w:spacing w:before="240" w:after="240"/>
              <w:jc w:val="center"/>
              <w:rPr>
                <w:rFonts w:eastAsia="Cambria"/>
                <w:b/>
                <w:color w:val="FF0000"/>
                <w:sz w:val="24"/>
                <w:szCs w:val="24"/>
              </w:rPr>
            </w:pPr>
            <w:r w:rsidRPr="00273488">
              <w:rPr>
                <w:rFonts w:eastAsia="Cambria"/>
                <w:b/>
                <w:color w:val="FF0000"/>
                <w:sz w:val="24"/>
                <w:szCs w:val="24"/>
              </w:rPr>
              <w:t>-α</w:t>
            </w:r>
          </w:p>
          <w:p w14:paraId="4CE6F8F6" w14:textId="77777777" w:rsidR="00653BB6" w:rsidRPr="00273488" w:rsidRDefault="00263F8F">
            <w:pPr>
              <w:widowControl/>
              <w:spacing w:before="240" w:after="240"/>
              <w:jc w:val="center"/>
              <w:rPr>
                <w:rFonts w:eastAsia="Cambria"/>
                <w:b/>
                <w:i/>
                <w:color w:val="244061"/>
                <w:sz w:val="24"/>
                <w:szCs w:val="24"/>
              </w:rPr>
            </w:pPr>
            <w:proofErr w:type="spellStart"/>
            <w:r w:rsidRPr="00273488">
              <w:rPr>
                <w:rFonts w:eastAsia="Cambria"/>
                <w:b/>
                <w:i/>
                <w:color w:val="244061"/>
                <w:sz w:val="24"/>
                <w:szCs w:val="24"/>
              </w:rPr>
              <w:t>You</w:t>
            </w:r>
            <w:proofErr w:type="spellEnd"/>
            <w:r w:rsidRPr="00273488">
              <w:rPr>
                <w:rFonts w:eastAsia="Cambria"/>
                <w:b/>
                <w:i/>
                <w:color w:val="244061"/>
                <w:sz w:val="24"/>
                <w:szCs w:val="24"/>
              </w:rPr>
              <w:t xml:space="preserve"> (</w:t>
            </w:r>
            <w:proofErr w:type="spellStart"/>
            <w:r w:rsidRPr="00273488">
              <w:rPr>
                <w:rFonts w:eastAsia="Cambria"/>
                <w:b/>
                <w:i/>
                <w:color w:val="244061"/>
                <w:sz w:val="24"/>
                <w:szCs w:val="24"/>
              </w:rPr>
              <w:t>singular</w:t>
            </w:r>
            <w:proofErr w:type="spellEnd"/>
            <w:r w:rsidRPr="00273488">
              <w:rPr>
                <w:rFonts w:eastAsia="Cambria"/>
                <w:b/>
                <w:i/>
                <w:color w:val="244061"/>
                <w:sz w:val="24"/>
                <w:szCs w:val="24"/>
              </w:rPr>
              <w:t>)</w:t>
            </w:r>
          </w:p>
        </w:tc>
        <w:tc>
          <w:tcPr>
            <w:tcW w:w="241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3E9CB9C" w14:textId="77777777" w:rsidR="00653BB6" w:rsidRPr="00273488" w:rsidRDefault="00263F8F">
            <w:pPr>
              <w:widowControl/>
              <w:spacing w:before="240" w:after="240"/>
              <w:jc w:val="center"/>
              <w:rPr>
                <w:rFonts w:eastAsia="Cambria"/>
                <w:b/>
                <w:color w:val="FF0000"/>
                <w:sz w:val="24"/>
                <w:szCs w:val="24"/>
              </w:rPr>
            </w:pPr>
            <w:r w:rsidRPr="00273488">
              <w:rPr>
                <w:rFonts w:eastAsia="Cambria"/>
                <w:b/>
                <w:color w:val="FF0000"/>
                <w:sz w:val="24"/>
                <w:szCs w:val="24"/>
              </w:rPr>
              <w:t>-</w:t>
            </w:r>
            <w:proofErr w:type="spellStart"/>
            <w:r w:rsidRPr="00273488">
              <w:rPr>
                <w:rFonts w:eastAsia="Cambria"/>
                <w:b/>
                <w:color w:val="FF0000"/>
                <w:sz w:val="24"/>
                <w:szCs w:val="24"/>
              </w:rPr>
              <w:t>ατε</w:t>
            </w:r>
            <w:proofErr w:type="spellEnd"/>
          </w:p>
          <w:p w14:paraId="4B34FC22" w14:textId="77777777" w:rsidR="00653BB6" w:rsidRPr="00273488" w:rsidRDefault="00263F8F">
            <w:pPr>
              <w:widowControl/>
              <w:spacing w:before="240" w:after="240"/>
              <w:jc w:val="center"/>
              <w:rPr>
                <w:rFonts w:eastAsia="Cambria"/>
                <w:b/>
                <w:i/>
                <w:color w:val="244061"/>
                <w:sz w:val="24"/>
                <w:szCs w:val="24"/>
              </w:rPr>
            </w:pPr>
            <w:proofErr w:type="spellStart"/>
            <w:r w:rsidRPr="00273488">
              <w:rPr>
                <w:rFonts w:eastAsia="Cambria"/>
                <w:b/>
                <w:i/>
                <w:color w:val="244061"/>
                <w:sz w:val="24"/>
                <w:szCs w:val="24"/>
              </w:rPr>
              <w:t>You</w:t>
            </w:r>
            <w:proofErr w:type="spellEnd"/>
            <w:r w:rsidRPr="00273488">
              <w:rPr>
                <w:rFonts w:eastAsia="Cambria"/>
                <w:b/>
                <w:i/>
                <w:color w:val="244061"/>
                <w:sz w:val="24"/>
                <w:szCs w:val="24"/>
              </w:rPr>
              <w:t xml:space="preserve"> (</w:t>
            </w:r>
            <w:proofErr w:type="spellStart"/>
            <w:r w:rsidRPr="00273488">
              <w:rPr>
                <w:rFonts w:eastAsia="Cambria"/>
                <w:b/>
                <w:i/>
                <w:color w:val="244061"/>
                <w:sz w:val="24"/>
                <w:szCs w:val="24"/>
              </w:rPr>
              <w:t>plural</w:t>
            </w:r>
            <w:proofErr w:type="spellEnd"/>
            <w:r w:rsidRPr="00273488">
              <w:rPr>
                <w:rFonts w:eastAsia="Cambria"/>
                <w:b/>
                <w:i/>
                <w:color w:val="244061"/>
                <w:sz w:val="24"/>
                <w:szCs w:val="24"/>
              </w:rPr>
              <w:t>/</w:t>
            </w:r>
            <w:proofErr w:type="spellStart"/>
            <w:r w:rsidRPr="00273488">
              <w:rPr>
                <w:rFonts w:eastAsia="Cambria"/>
                <w:b/>
                <w:i/>
                <w:color w:val="244061"/>
                <w:sz w:val="24"/>
                <w:szCs w:val="24"/>
              </w:rPr>
              <w:t>polite</w:t>
            </w:r>
            <w:proofErr w:type="spellEnd"/>
            <w:r w:rsidRPr="00273488">
              <w:rPr>
                <w:rFonts w:eastAsia="Cambria"/>
                <w:b/>
                <w:i/>
                <w:color w:val="244061"/>
                <w:sz w:val="24"/>
                <w:szCs w:val="24"/>
              </w:rPr>
              <w:t>)</w:t>
            </w:r>
          </w:p>
        </w:tc>
        <w:tc>
          <w:tcPr>
            <w:tcW w:w="238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AB983BC" w14:textId="77777777" w:rsidR="00653BB6" w:rsidRPr="00273488" w:rsidRDefault="00263F8F">
            <w:pPr>
              <w:widowControl/>
              <w:spacing w:before="240" w:after="240"/>
              <w:jc w:val="both"/>
              <w:rPr>
                <w:rFonts w:eastAsia="Cambria"/>
                <w:b/>
                <w:color w:val="244061"/>
                <w:sz w:val="24"/>
                <w:szCs w:val="24"/>
              </w:rPr>
            </w:pPr>
            <w:r w:rsidRPr="00273488">
              <w:rPr>
                <w:rFonts w:eastAsia="Cambria"/>
                <w:b/>
                <w:color w:val="244061"/>
                <w:sz w:val="24"/>
                <w:szCs w:val="24"/>
              </w:rPr>
              <w:t xml:space="preserve"> </w:t>
            </w:r>
          </w:p>
        </w:tc>
      </w:tr>
      <w:tr w:rsidR="00653BB6" w:rsidRPr="00273488" w14:paraId="3A7C6A1D" w14:textId="77777777">
        <w:trPr>
          <w:trHeight w:val="465"/>
        </w:trPr>
        <w:tc>
          <w:tcPr>
            <w:tcW w:w="2295" w:type="dxa"/>
            <w:tcBorders>
              <w:top w:val="nil"/>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tcPr>
          <w:p w14:paraId="6F8C6A41" w14:textId="77777777" w:rsidR="00653BB6" w:rsidRPr="00273488" w:rsidRDefault="00263F8F">
            <w:pPr>
              <w:widowControl/>
              <w:spacing w:before="240" w:after="240"/>
              <w:jc w:val="both"/>
              <w:rPr>
                <w:rFonts w:eastAsia="Cambria"/>
                <w:b/>
                <w:color w:val="244061"/>
                <w:sz w:val="24"/>
                <w:szCs w:val="24"/>
              </w:rPr>
            </w:pPr>
            <w:r w:rsidRPr="00273488">
              <w:rPr>
                <w:rFonts w:eastAsia="Cambria"/>
                <w:b/>
                <w:color w:val="0000FF"/>
                <w:sz w:val="24"/>
                <w:szCs w:val="24"/>
              </w:rPr>
              <w:t>μιλ</w:t>
            </w:r>
            <w:r w:rsidRPr="00273488">
              <w:rPr>
                <w:rFonts w:eastAsia="Cambria"/>
                <w:b/>
                <w:color w:val="FF0000"/>
                <w:sz w:val="24"/>
                <w:szCs w:val="24"/>
              </w:rPr>
              <w:t xml:space="preserve">άω </w:t>
            </w:r>
            <w:r w:rsidRPr="00273488">
              <w:rPr>
                <w:rFonts w:eastAsia="Cambria"/>
                <w:b/>
                <w:color w:val="244061"/>
                <w:sz w:val="24"/>
                <w:szCs w:val="24"/>
              </w:rPr>
              <w:t xml:space="preserve">(I </w:t>
            </w:r>
            <w:proofErr w:type="spellStart"/>
            <w:r w:rsidRPr="00273488">
              <w:rPr>
                <w:rFonts w:eastAsia="Cambria"/>
                <w:b/>
                <w:color w:val="244061"/>
                <w:sz w:val="24"/>
                <w:szCs w:val="24"/>
              </w:rPr>
              <w:t>speak</w:t>
            </w:r>
            <w:proofErr w:type="spellEnd"/>
            <w:r w:rsidRPr="00273488">
              <w:rPr>
                <w:rFonts w:eastAsia="Cambria"/>
                <w:b/>
                <w:color w:val="244061"/>
                <w:sz w:val="24"/>
                <w:szCs w:val="24"/>
              </w:rPr>
              <w:t>)</w:t>
            </w:r>
          </w:p>
        </w:tc>
        <w:tc>
          <w:tcPr>
            <w:tcW w:w="234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8D5298F" w14:textId="77777777" w:rsidR="00653BB6" w:rsidRPr="00273488" w:rsidRDefault="00263F8F">
            <w:pPr>
              <w:widowControl/>
              <w:spacing w:before="240" w:after="240"/>
              <w:jc w:val="both"/>
              <w:rPr>
                <w:rFonts w:eastAsia="Cambria"/>
                <w:b/>
                <w:color w:val="FF0000"/>
                <w:sz w:val="24"/>
                <w:szCs w:val="24"/>
              </w:rPr>
            </w:pPr>
            <w:r w:rsidRPr="00273488">
              <w:rPr>
                <w:rFonts w:eastAsia="Cambria"/>
                <w:b/>
                <w:color w:val="244061"/>
                <w:sz w:val="24"/>
                <w:szCs w:val="24"/>
              </w:rPr>
              <w:t>μίλ</w:t>
            </w:r>
            <w:r w:rsidRPr="00273488">
              <w:rPr>
                <w:rFonts w:eastAsia="Cambria"/>
                <w:b/>
                <w:color w:val="FF0000"/>
                <w:sz w:val="24"/>
                <w:szCs w:val="24"/>
              </w:rPr>
              <w:t>α</w:t>
            </w:r>
          </w:p>
        </w:tc>
        <w:tc>
          <w:tcPr>
            <w:tcW w:w="241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4A84D29" w14:textId="77777777" w:rsidR="00653BB6" w:rsidRPr="00273488" w:rsidRDefault="00263F8F">
            <w:pPr>
              <w:widowControl/>
              <w:spacing w:before="240" w:after="240"/>
              <w:jc w:val="both"/>
              <w:rPr>
                <w:rFonts w:eastAsia="Cambria"/>
                <w:b/>
                <w:color w:val="FF0000"/>
                <w:sz w:val="24"/>
                <w:szCs w:val="24"/>
              </w:rPr>
            </w:pPr>
            <w:r w:rsidRPr="00273488">
              <w:rPr>
                <w:rFonts w:eastAsia="Cambria"/>
                <w:b/>
                <w:color w:val="244061"/>
                <w:sz w:val="24"/>
                <w:szCs w:val="24"/>
              </w:rPr>
              <w:t>μιλ</w:t>
            </w:r>
            <w:r w:rsidRPr="00273488">
              <w:rPr>
                <w:rFonts w:eastAsia="Cambria"/>
                <w:b/>
                <w:color w:val="FF0000"/>
                <w:sz w:val="24"/>
                <w:szCs w:val="24"/>
              </w:rPr>
              <w:t>άτε</w:t>
            </w:r>
          </w:p>
        </w:tc>
        <w:tc>
          <w:tcPr>
            <w:tcW w:w="238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7A4DB42" w14:textId="77777777" w:rsidR="00653BB6" w:rsidRPr="00273488" w:rsidRDefault="00263F8F">
            <w:pPr>
              <w:widowControl/>
              <w:spacing w:before="240" w:after="240"/>
              <w:jc w:val="both"/>
              <w:rPr>
                <w:rFonts w:eastAsia="Cambria"/>
                <w:b/>
                <w:color w:val="244061"/>
                <w:sz w:val="24"/>
                <w:szCs w:val="24"/>
              </w:rPr>
            </w:pPr>
            <w:proofErr w:type="spellStart"/>
            <w:r w:rsidRPr="00273488">
              <w:rPr>
                <w:rFonts w:eastAsia="Cambria"/>
                <w:b/>
                <w:color w:val="244061"/>
                <w:sz w:val="24"/>
                <w:szCs w:val="24"/>
              </w:rPr>
              <w:t>Speak</w:t>
            </w:r>
            <w:proofErr w:type="spellEnd"/>
            <w:r w:rsidRPr="00273488">
              <w:rPr>
                <w:rFonts w:eastAsia="Cambria"/>
                <w:b/>
                <w:color w:val="244061"/>
                <w:sz w:val="24"/>
                <w:szCs w:val="24"/>
              </w:rPr>
              <w:t>!</w:t>
            </w:r>
          </w:p>
        </w:tc>
      </w:tr>
      <w:tr w:rsidR="00653BB6" w:rsidRPr="00273488" w14:paraId="2616BEEA" w14:textId="77777777">
        <w:trPr>
          <w:trHeight w:val="465"/>
        </w:trPr>
        <w:tc>
          <w:tcPr>
            <w:tcW w:w="2295" w:type="dxa"/>
            <w:tcBorders>
              <w:top w:val="nil"/>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tcPr>
          <w:p w14:paraId="51FFAD08" w14:textId="77777777" w:rsidR="00653BB6" w:rsidRPr="00273488" w:rsidRDefault="00263F8F">
            <w:pPr>
              <w:widowControl/>
              <w:spacing w:before="240" w:after="240"/>
              <w:jc w:val="both"/>
              <w:rPr>
                <w:rFonts w:eastAsia="Cambria"/>
                <w:b/>
                <w:color w:val="244061"/>
                <w:sz w:val="24"/>
                <w:szCs w:val="24"/>
              </w:rPr>
            </w:pPr>
            <w:r w:rsidRPr="00273488">
              <w:rPr>
                <w:rFonts w:eastAsia="Cambria"/>
                <w:b/>
                <w:color w:val="0000FF"/>
                <w:sz w:val="24"/>
                <w:szCs w:val="24"/>
              </w:rPr>
              <w:t>αγαπ</w:t>
            </w:r>
            <w:r w:rsidRPr="00273488">
              <w:rPr>
                <w:rFonts w:eastAsia="Cambria"/>
                <w:b/>
                <w:color w:val="FF0000"/>
                <w:sz w:val="24"/>
                <w:szCs w:val="24"/>
              </w:rPr>
              <w:t xml:space="preserve">άω </w:t>
            </w:r>
            <w:r w:rsidRPr="00273488">
              <w:rPr>
                <w:rFonts w:eastAsia="Cambria"/>
                <w:b/>
                <w:color w:val="244061"/>
                <w:sz w:val="24"/>
                <w:szCs w:val="24"/>
              </w:rPr>
              <w:t xml:space="preserve"> (I </w:t>
            </w:r>
            <w:proofErr w:type="spellStart"/>
            <w:r w:rsidRPr="00273488">
              <w:rPr>
                <w:rFonts w:eastAsia="Cambria"/>
                <w:b/>
                <w:color w:val="244061"/>
                <w:sz w:val="24"/>
                <w:szCs w:val="24"/>
              </w:rPr>
              <w:t>love</w:t>
            </w:r>
            <w:proofErr w:type="spellEnd"/>
            <w:r w:rsidRPr="00273488">
              <w:rPr>
                <w:rFonts w:eastAsia="Cambria"/>
                <w:b/>
                <w:color w:val="244061"/>
                <w:sz w:val="24"/>
                <w:szCs w:val="24"/>
              </w:rPr>
              <w:t>)</w:t>
            </w:r>
          </w:p>
        </w:tc>
        <w:tc>
          <w:tcPr>
            <w:tcW w:w="234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89DE538" w14:textId="77777777" w:rsidR="00653BB6" w:rsidRPr="00273488" w:rsidRDefault="00263F8F">
            <w:pPr>
              <w:widowControl/>
              <w:spacing w:before="240" w:after="240"/>
              <w:jc w:val="both"/>
              <w:rPr>
                <w:rFonts w:eastAsia="Cambria"/>
                <w:b/>
                <w:color w:val="FF0000"/>
                <w:sz w:val="24"/>
                <w:szCs w:val="24"/>
              </w:rPr>
            </w:pPr>
            <w:r w:rsidRPr="00273488">
              <w:rPr>
                <w:rFonts w:eastAsia="Cambria"/>
                <w:b/>
                <w:color w:val="244061"/>
                <w:sz w:val="24"/>
                <w:szCs w:val="24"/>
              </w:rPr>
              <w:t>αγάπ</w:t>
            </w:r>
            <w:r w:rsidRPr="00273488">
              <w:rPr>
                <w:rFonts w:eastAsia="Cambria"/>
                <w:b/>
                <w:color w:val="FF0000"/>
                <w:sz w:val="24"/>
                <w:szCs w:val="24"/>
              </w:rPr>
              <w:t>α</w:t>
            </w:r>
          </w:p>
        </w:tc>
        <w:tc>
          <w:tcPr>
            <w:tcW w:w="241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C6F82F7" w14:textId="77777777" w:rsidR="00653BB6" w:rsidRPr="00273488" w:rsidRDefault="00263F8F">
            <w:pPr>
              <w:widowControl/>
              <w:spacing w:before="240" w:after="240"/>
              <w:jc w:val="both"/>
              <w:rPr>
                <w:rFonts w:eastAsia="Cambria"/>
                <w:b/>
                <w:color w:val="FF0000"/>
                <w:sz w:val="24"/>
                <w:szCs w:val="24"/>
              </w:rPr>
            </w:pPr>
            <w:r w:rsidRPr="00273488">
              <w:rPr>
                <w:rFonts w:eastAsia="Cambria"/>
                <w:b/>
                <w:color w:val="244061"/>
                <w:sz w:val="24"/>
                <w:szCs w:val="24"/>
              </w:rPr>
              <w:t>αγαπ</w:t>
            </w:r>
            <w:r w:rsidRPr="00273488">
              <w:rPr>
                <w:rFonts w:eastAsia="Cambria"/>
                <w:b/>
                <w:color w:val="FF0000"/>
                <w:sz w:val="24"/>
                <w:szCs w:val="24"/>
              </w:rPr>
              <w:t>άτε</w:t>
            </w:r>
          </w:p>
        </w:tc>
        <w:tc>
          <w:tcPr>
            <w:tcW w:w="238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D000D9B" w14:textId="77777777" w:rsidR="00653BB6" w:rsidRPr="00273488" w:rsidRDefault="00263F8F">
            <w:pPr>
              <w:widowControl/>
              <w:spacing w:before="240" w:after="240"/>
              <w:jc w:val="both"/>
              <w:rPr>
                <w:rFonts w:eastAsia="Cambria"/>
                <w:b/>
                <w:color w:val="244061"/>
                <w:sz w:val="24"/>
                <w:szCs w:val="24"/>
              </w:rPr>
            </w:pPr>
            <w:proofErr w:type="spellStart"/>
            <w:r w:rsidRPr="00273488">
              <w:rPr>
                <w:rFonts w:eastAsia="Cambria"/>
                <w:b/>
                <w:color w:val="244061"/>
                <w:sz w:val="24"/>
                <w:szCs w:val="24"/>
              </w:rPr>
              <w:t>Love</w:t>
            </w:r>
            <w:proofErr w:type="spellEnd"/>
            <w:r w:rsidRPr="00273488">
              <w:rPr>
                <w:rFonts w:eastAsia="Cambria"/>
                <w:b/>
                <w:color w:val="244061"/>
                <w:sz w:val="24"/>
                <w:szCs w:val="24"/>
              </w:rPr>
              <w:t>!</w:t>
            </w:r>
          </w:p>
        </w:tc>
      </w:tr>
    </w:tbl>
    <w:p w14:paraId="51A6D50C" w14:textId="77777777" w:rsidR="00653BB6" w:rsidRPr="00273488" w:rsidRDefault="00263F8F">
      <w:pPr>
        <w:widowControl/>
        <w:spacing w:before="240" w:after="240"/>
        <w:jc w:val="both"/>
        <w:rPr>
          <w:rFonts w:eastAsia="Cambria"/>
          <w:b/>
          <w:color w:val="244061"/>
          <w:sz w:val="24"/>
          <w:szCs w:val="24"/>
        </w:rPr>
      </w:pPr>
      <w:r w:rsidRPr="00273488">
        <w:rPr>
          <w:rFonts w:eastAsia="Cambria"/>
          <w:b/>
          <w:color w:val="244061"/>
          <w:sz w:val="24"/>
          <w:szCs w:val="24"/>
        </w:rPr>
        <w:t xml:space="preserve"> </w:t>
      </w:r>
    </w:p>
    <w:p w14:paraId="0848167D" w14:textId="77777777" w:rsidR="00653BB6" w:rsidRPr="00273488" w:rsidRDefault="00263F8F">
      <w:pPr>
        <w:widowControl/>
        <w:spacing w:before="240" w:after="240"/>
        <w:jc w:val="both"/>
        <w:rPr>
          <w:rFonts w:eastAsia="Cambria"/>
          <w:b/>
          <w:color w:val="244061"/>
          <w:sz w:val="24"/>
          <w:szCs w:val="24"/>
          <w:lang w:val="en-US"/>
        </w:rPr>
      </w:pPr>
      <w:r w:rsidRPr="00273488">
        <w:rPr>
          <w:rFonts w:eastAsia="Cambria"/>
          <w:b/>
          <w:color w:val="244061"/>
          <w:sz w:val="24"/>
          <w:szCs w:val="24"/>
          <w:lang w:val="en-US"/>
        </w:rPr>
        <w:t xml:space="preserve"> In the negative form we use the subjunctive mood:  </w:t>
      </w:r>
      <w:r w:rsidRPr="00273488">
        <w:rPr>
          <w:rFonts w:eastAsia="Cambria"/>
          <w:b/>
          <w:color w:val="FF0000"/>
          <w:sz w:val="24"/>
          <w:szCs w:val="24"/>
        </w:rPr>
        <w:t>μην</w:t>
      </w:r>
      <w:r w:rsidRPr="00273488">
        <w:rPr>
          <w:rFonts w:eastAsia="Cambria"/>
          <w:b/>
          <w:color w:val="244061"/>
          <w:sz w:val="24"/>
          <w:szCs w:val="24"/>
          <w:lang w:val="en-US"/>
        </w:rPr>
        <w:t xml:space="preserve"> + imperative</w:t>
      </w:r>
    </w:p>
    <w:p w14:paraId="509366D1" w14:textId="77777777" w:rsidR="00653BB6" w:rsidRPr="00273488" w:rsidRDefault="00263F8F">
      <w:pPr>
        <w:widowControl/>
        <w:spacing w:before="240" w:after="240"/>
        <w:jc w:val="both"/>
        <w:rPr>
          <w:rFonts w:eastAsia="Cambria"/>
          <w:b/>
          <w:color w:val="244061"/>
          <w:sz w:val="24"/>
          <w:szCs w:val="24"/>
        </w:rPr>
      </w:pPr>
      <w:r w:rsidRPr="00273488">
        <w:rPr>
          <w:rFonts w:eastAsia="Cambria"/>
          <w:b/>
          <w:color w:val="244061"/>
          <w:sz w:val="24"/>
          <w:szCs w:val="24"/>
          <w:lang w:val="en-US"/>
        </w:rPr>
        <w:t xml:space="preserve"> </w:t>
      </w:r>
      <w:proofErr w:type="spellStart"/>
      <w:r w:rsidRPr="00273488">
        <w:rPr>
          <w:rFonts w:eastAsia="Cambria"/>
          <w:b/>
          <w:color w:val="244061"/>
          <w:sz w:val="24"/>
          <w:szCs w:val="24"/>
        </w:rPr>
        <w:t>Examples</w:t>
      </w:r>
      <w:proofErr w:type="spellEnd"/>
      <w:r w:rsidRPr="00273488">
        <w:rPr>
          <w:rFonts w:eastAsia="Cambria"/>
          <w:b/>
          <w:color w:val="244061"/>
          <w:sz w:val="24"/>
          <w:szCs w:val="24"/>
        </w:rPr>
        <w:t xml:space="preserve">: </w:t>
      </w:r>
    </w:p>
    <w:tbl>
      <w:tblPr>
        <w:tblStyle w:val="a6"/>
        <w:tblW w:w="4095" w:type="dxa"/>
        <w:tblBorders>
          <w:top w:val="nil"/>
          <w:left w:val="nil"/>
          <w:bottom w:val="nil"/>
          <w:right w:val="nil"/>
          <w:insideH w:val="nil"/>
          <w:insideV w:val="nil"/>
        </w:tblBorders>
        <w:tblLayout w:type="fixed"/>
        <w:tblLook w:val="0600" w:firstRow="0" w:lastRow="0" w:firstColumn="0" w:lastColumn="0" w:noHBand="1" w:noVBand="1"/>
      </w:tblPr>
      <w:tblGrid>
        <w:gridCol w:w="2100"/>
        <w:gridCol w:w="1995"/>
      </w:tblGrid>
      <w:tr w:rsidR="00653BB6" w:rsidRPr="00273488" w14:paraId="6E13539B" w14:textId="77777777">
        <w:trPr>
          <w:trHeight w:val="465"/>
        </w:trPr>
        <w:tc>
          <w:tcPr>
            <w:tcW w:w="21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1DC3C9D" w14:textId="77777777" w:rsidR="00653BB6" w:rsidRPr="00273488" w:rsidRDefault="00263F8F">
            <w:pPr>
              <w:widowControl/>
              <w:spacing w:before="240" w:after="240"/>
              <w:jc w:val="both"/>
              <w:rPr>
                <w:rFonts w:eastAsia="Cambria"/>
                <w:b/>
                <w:color w:val="244061"/>
                <w:sz w:val="24"/>
                <w:szCs w:val="24"/>
              </w:rPr>
            </w:pPr>
            <w:r w:rsidRPr="00273488">
              <w:rPr>
                <w:rFonts w:eastAsia="Cambria"/>
                <w:b/>
                <w:color w:val="FF0000"/>
                <w:sz w:val="24"/>
                <w:szCs w:val="24"/>
              </w:rPr>
              <w:t>μην</w:t>
            </w:r>
            <w:r w:rsidRPr="00273488">
              <w:rPr>
                <w:rFonts w:eastAsia="Cambria"/>
                <w:b/>
                <w:color w:val="244061"/>
                <w:sz w:val="24"/>
                <w:szCs w:val="24"/>
              </w:rPr>
              <w:t xml:space="preserve"> μιλάτε!</w:t>
            </w:r>
          </w:p>
        </w:tc>
        <w:tc>
          <w:tcPr>
            <w:tcW w:w="1995"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14:paraId="390E20F6" w14:textId="77777777" w:rsidR="00653BB6" w:rsidRPr="00273488" w:rsidRDefault="00263F8F">
            <w:pPr>
              <w:widowControl/>
              <w:spacing w:before="240" w:after="240"/>
              <w:jc w:val="both"/>
              <w:rPr>
                <w:rFonts w:eastAsia="Cambria"/>
                <w:b/>
                <w:color w:val="244061"/>
                <w:sz w:val="24"/>
                <w:szCs w:val="24"/>
              </w:rPr>
            </w:pPr>
            <w:proofErr w:type="spellStart"/>
            <w:r w:rsidRPr="00273488">
              <w:rPr>
                <w:rFonts w:eastAsia="Cambria"/>
                <w:b/>
                <w:color w:val="244061"/>
                <w:sz w:val="24"/>
                <w:szCs w:val="24"/>
              </w:rPr>
              <w:t>don’t</w:t>
            </w:r>
            <w:proofErr w:type="spellEnd"/>
            <w:r w:rsidRPr="00273488">
              <w:rPr>
                <w:rFonts w:eastAsia="Cambria"/>
                <w:b/>
                <w:color w:val="244061"/>
                <w:sz w:val="24"/>
                <w:szCs w:val="24"/>
              </w:rPr>
              <w:t xml:space="preserve"> </w:t>
            </w:r>
            <w:proofErr w:type="spellStart"/>
            <w:r w:rsidRPr="00273488">
              <w:rPr>
                <w:rFonts w:eastAsia="Cambria"/>
                <w:b/>
                <w:color w:val="244061"/>
                <w:sz w:val="24"/>
                <w:szCs w:val="24"/>
              </w:rPr>
              <w:t>speak</w:t>
            </w:r>
            <w:proofErr w:type="spellEnd"/>
            <w:r w:rsidRPr="00273488">
              <w:rPr>
                <w:rFonts w:eastAsia="Cambria"/>
                <w:b/>
                <w:color w:val="244061"/>
                <w:sz w:val="24"/>
                <w:szCs w:val="24"/>
              </w:rPr>
              <w:t>!</w:t>
            </w:r>
          </w:p>
        </w:tc>
      </w:tr>
      <w:tr w:rsidR="00653BB6" w:rsidRPr="00273488" w14:paraId="57150DB8" w14:textId="77777777">
        <w:trPr>
          <w:trHeight w:val="465"/>
        </w:trPr>
        <w:tc>
          <w:tcPr>
            <w:tcW w:w="210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67B6421" w14:textId="77777777" w:rsidR="00653BB6" w:rsidRPr="00273488" w:rsidRDefault="00263F8F">
            <w:pPr>
              <w:widowControl/>
              <w:spacing w:before="240" w:after="240"/>
              <w:jc w:val="both"/>
              <w:rPr>
                <w:rFonts w:eastAsia="Cambria"/>
                <w:b/>
                <w:color w:val="244061"/>
                <w:sz w:val="24"/>
                <w:szCs w:val="24"/>
              </w:rPr>
            </w:pPr>
            <w:r w:rsidRPr="00273488">
              <w:rPr>
                <w:rFonts w:eastAsia="Cambria"/>
                <w:b/>
                <w:color w:val="FF0000"/>
                <w:sz w:val="24"/>
                <w:szCs w:val="24"/>
              </w:rPr>
              <w:t>μην</w:t>
            </w:r>
            <w:r w:rsidRPr="00273488">
              <w:rPr>
                <w:rFonts w:eastAsia="Cambria"/>
                <w:b/>
                <w:color w:val="244061"/>
                <w:sz w:val="24"/>
                <w:szCs w:val="24"/>
              </w:rPr>
              <w:t xml:space="preserve"> πηγαίνετε!</w:t>
            </w:r>
          </w:p>
        </w:tc>
        <w:tc>
          <w:tcPr>
            <w:tcW w:w="199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6BD4BE2" w14:textId="77777777" w:rsidR="00653BB6" w:rsidRPr="00273488" w:rsidRDefault="00263F8F">
            <w:pPr>
              <w:widowControl/>
              <w:spacing w:before="240" w:after="240"/>
              <w:jc w:val="both"/>
              <w:rPr>
                <w:rFonts w:eastAsia="Cambria"/>
                <w:b/>
                <w:color w:val="244061"/>
                <w:sz w:val="24"/>
                <w:szCs w:val="24"/>
              </w:rPr>
            </w:pPr>
            <w:proofErr w:type="spellStart"/>
            <w:r w:rsidRPr="00273488">
              <w:rPr>
                <w:rFonts w:eastAsia="Cambria"/>
                <w:b/>
                <w:color w:val="244061"/>
                <w:sz w:val="24"/>
                <w:szCs w:val="24"/>
              </w:rPr>
              <w:t>don’t</w:t>
            </w:r>
            <w:proofErr w:type="spellEnd"/>
            <w:r w:rsidRPr="00273488">
              <w:rPr>
                <w:rFonts w:eastAsia="Cambria"/>
                <w:b/>
                <w:color w:val="244061"/>
                <w:sz w:val="24"/>
                <w:szCs w:val="24"/>
              </w:rPr>
              <w:t xml:space="preserve"> </w:t>
            </w:r>
            <w:proofErr w:type="spellStart"/>
            <w:r w:rsidRPr="00273488">
              <w:rPr>
                <w:rFonts w:eastAsia="Cambria"/>
                <w:b/>
                <w:color w:val="244061"/>
                <w:sz w:val="24"/>
                <w:szCs w:val="24"/>
              </w:rPr>
              <w:t>go</w:t>
            </w:r>
            <w:proofErr w:type="spellEnd"/>
            <w:r w:rsidRPr="00273488">
              <w:rPr>
                <w:rFonts w:eastAsia="Cambria"/>
                <w:b/>
                <w:color w:val="244061"/>
                <w:sz w:val="24"/>
                <w:szCs w:val="24"/>
              </w:rPr>
              <w:t>!</w:t>
            </w:r>
          </w:p>
        </w:tc>
      </w:tr>
    </w:tbl>
    <w:p w14:paraId="1609FBBB" w14:textId="346F0F82" w:rsidR="00653BB6" w:rsidRPr="00273488" w:rsidRDefault="00263F8F">
      <w:pPr>
        <w:widowControl/>
        <w:spacing w:before="240" w:after="240"/>
        <w:jc w:val="both"/>
        <w:rPr>
          <w:rFonts w:eastAsia="Cambria"/>
          <w:b/>
          <w:color w:val="244061"/>
          <w:sz w:val="24"/>
          <w:szCs w:val="24"/>
          <w:lang w:val="en-US"/>
        </w:rPr>
      </w:pPr>
      <w:r w:rsidRPr="00D312DA">
        <w:rPr>
          <w:rFonts w:eastAsia="Cambria"/>
          <w:b/>
          <w:color w:val="244061"/>
          <w:sz w:val="24"/>
          <w:szCs w:val="24"/>
          <w:lang w:val="en-US"/>
        </w:rPr>
        <w:lastRenderedPageBreak/>
        <w:t xml:space="preserve"> </w:t>
      </w:r>
      <w:r w:rsidRPr="00273488">
        <w:rPr>
          <w:rFonts w:eastAsia="Cambria"/>
          <w:b/>
          <w:color w:val="244061"/>
          <w:sz w:val="24"/>
          <w:szCs w:val="24"/>
          <w:lang w:val="en-US"/>
        </w:rPr>
        <w:t>The imperative can also be formed by the stem of the Past Simple + the endings -</w:t>
      </w:r>
      <w:r w:rsidRPr="00273488">
        <w:rPr>
          <w:rFonts w:eastAsia="Cambria"/>
          <w:b/>
          <w:color w:val="244061"/>
          <w:sz w:val="24"/>
          <w:szCs w:val="24"/>
        </w:rPr>
        <w:t>ε</w:t>
      </w:r>
      <w:r w:rsidRPr="00273488">
        <w:rPr>
          <w:rFonts w:eastAsia="Cambria"/>
          <w:b/>
          <w:color w:val="244061"/>
          <w:sz w:val="24"/>
          <w:szCs w:val="24"/>
          <w:lang w:val="en-US"/>
        </w:rPr>
        <w:t xml:space="preserve"> / -</w:t>
      </w:r>
      <w:r w:rsidRPr="00273488">
        <w:rPr>
          <w:rFonts w:eastAsia="Cambria"/>
          <w:b/>
          <w:color w:val="244061"/>
          <w:sz w:val="24"/>
          <w:szCs w:val="24"/>
        </w:rPr>
        <w:t>τε</w:t>
      </w:r>
      <w:r w:rsidRPr="00273488">
        <w:rPr>
          <w:rFonts w:eastAsia="Cambria"/>
          <w:b/>
          <w:color w:val="244061"/>
          <w:sz w:val="24"/>
          <w:szCs w:val="24"/>
          <w:lang w:val="en-US"/>
        </w:rPr>
        <w:t>.</w:t>
      </w:r>
    </w:p>
    <w:tbl>
      <w:tblPr>
        <w:tblStyle w:val="a7"/>
        <w:tblW w:w="9435" w:type="dxa"/>
        <w:tblBorders>
          <w:top w:val="nil"/>
          <w:left w:val="nil"/>
          <w:bottom w:val="nil"/>
          <w:right w:val="nil"/>
          <w:insideH w:val="nil"/>
          <w:insideV w:val="nil"/>
        </w:tblBorders>
        <w:tblLayout w:type="fixed"/>
        <w:tblLook w:val="0600" w:firstRow="0" w:lastRow="0" w:firstColumn="0" w:lastColumn="0" w:noHBand="1" w:noVBand="1"/>
      </w:tblPr>
      <w:tblGrid>
        <w:gridCol w:w="2130"/>
        <w:gridCol w:w="7305"/>
      </w:tblGrid>
      <w:tr w:rsidR="00653BB6" w:rsidRPr="009E442C" w14:paraId="2611C6D3" w14:textId="77777777">
        <w:trPr>
          <w:trHeight w:val="2295"/>
        </w:trPr>
        <w:tc>
          <w:tcPr>
            <w:tcW w:w="213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78B8F0D3" w14:textId="23B2B2A3" w:rsidR="00653BB6" w:rsidRPr="00273488" w:rsidRDefault="00263F8F">
            <w:pPr>
              <w:widowControl/>
              <w:ind w:left="270"/>
              <w:jc w:val="both"/>
              <w:rPr>
                <w:rFonts w:eastAsia="Cambria"/>
                <w:b/>
                <w:color w:val="244061"/>
                <w:sz w:val="24"/>
                <w:szCs w:val="24"/>
              </w:rPr>
            </w:pPr>
            <w:r w:rsidRPr="00273488">
              <w:rPr>
                <w:rFonts w:eastAsia="Cambria"/>
                <w:b/>
                <w:color w:val="244061"/>
                <w:sz w:val="24"/>
                <w:szCs w:val="24"/>
                <w:lang w:val="en-US"/>
              </w:rPr>
              <w:t xml:space="preserve"> </w:t>
            </w:r>
            <w:r w:rsidRPr="00273488">
              <w:rPr>
                <w:rFonts w:eastAsia="Cambria"/>
                <w:b/>
                <w:noProof/>
                <w:color w:val="244061"/>
                <w:sz w:val="24"/>
                <w:szCs w:val="24"/>
              </w:rPr>
              <w:drawing>
                <wp:inline distT="114300" distB="114300" distL="114300" distR="114300" wp14:anchorId="45E1C089" wp14:editId="6F659FF9">
                  <wp:extent cx="1104900" cy="1085850"/>
                  <wp:effectExtent l="0" t="0" r="0" b="0"/>
                  <wp:docPr id="248"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3"/>
                          <a:srcRect/>
                          <a:stretch>
                            <a:fillRect/>
                          </a:stretch>
                        </pic:blipFill>
                        <pic:spPr>
                          <a:xfrm>
                            <a:off x="0" y="0"/>
                            <a:ext cx="1104900" cy="1085850"/>
                          </a:xfrm>
                          <a:prstGeom prst="rect">
                            <a:avLst/>
                          </a:prstGeom>
                          <a:ln/>
                        </pic:spPr>
                      </pic:pic>
                    </a:graphicData>
                  </a:graphic>
                </wp:inline>
              </w:drawing>
            </w:r>
          </w:p>
        </w:tc>
        <w:tc>
          <w:tcPr>
            <w:tcW w:w="7305" w:type="dxa"/>
            <w:tcBorders>
              <w:top w:val="single" w:sz="8" w:space="0" w:color="FFFFFF"/>
              <w:left w:val="nil"/>
              <w:bottom w:val="single" w:sz="8" w:space="0" w:color="FFFFFF"/>
              <w:right w:val="single" w:sz="8" w:space="0" w:color="FFFFFF"/>
            </w:tcBorders>
            <w:shd w:val="clear" w:color="auto" w:fill="auto"/>
            <w:tcMar>
              <w:top w:w="100" w:type="dxa"/>
              <w:left w:w="100" w:type="dxa"/>
              <w:bottom w:w="100" w:type="dxa"/>
              <w:right w:w="100" w:type="dxa"/>
            </w:tcMar>
          </w:tcPr>
          <w:p w14:paraId="69FBD90B" w14:textId="77777777" w:rsidR="00653BB6" w:rsidRPr="00273488" w:rsidRDefault="00263F8F">
            <w:pPr>
              <w:widowControl/>
              <w:spacing w:before="240" w:after="240"/>
              <w:jc w:val="both"/>
              <w:rPr>
                <w:rFonts w:eastAsia="Cambria"/>
                <w:b/>
                <w:color w:val="244061"/>
                <w:sz w:val="24"/>
                <w:szCs w:val="24"/>
                <w:lang w:val="en-US"/>
              </w:rPr>
            </w:pPr>
            <w:r w:rsidRPr="00273488">
              <w:rPr>
                <w:rFonts w:eastAsia="Cambria"/>
                <w:b/>
                <w:color w:val="244061"/>
                <w:sz w:val="24"/>
                <w:szCs w:val="24"/>
                <w:lang w:val="en-US"/>
              </w:rPr>
              <w:t xml:space="preserve">Most commonly, when we request something in Greek, we use the imperative form in plural because we choose to use the polite form (although </w:t>
            </w:r>
            <w:proofErr w:type="gramStart"/>
            <w:r w:rsidRPr="00273488">
              <w:rPr>
                <w:rFonts w:eastAsia="Cambria"/>
                <w:b/>
                <w:color w:val="244061"/>
                <w:sz w:val="24"/>
                <w:szCs w:val="24"/>
                <w:lang w:val="en-US"/>
              </w:rPr>
              <w:t>it’s</w:t>
            </w:r>
            <w:proofErr w:type="gramEnd"/>
            <w:r w:rsidRPr="00273488">
              <w:rPr>
                <w:rFonts w:eastAsia="Cambria"/>
                <w:b/>
                <w:color w:val="244061"/>
                <w:sz w:val="24"/>
                <w:szCs w:val="24"/>
                <w:lang w:val="en-US"/>
              </w:rPr>
              <w:t xml:space="preserve"> just one person that we are referring to). </w:t>
            </w:r>
          </w:p>
          <w:p w14:paraId="7DC267B7" w14:textId="77777777" w:rsidR="00653BB6" w:rsidRPr="00273488" w:rsidRDefault="00263F8F">
            <w:pPr>
              <w:widowControl/>
              <w:spacing w:before="240" w:after="240"/>
              <w:jc w:val="both"/>
              <w:rPr>
                <w:rFonts w:eastAsia="Cambria"/>
                <w:b/>
                <w:color w:val="244061"/>
                <w:sz w:val="24"/>
                <w:szCs w:val="24"/>
                <w:lang w:val="en-US"/>
              </w:rPr>
            </w:pPr>
            <w:r w:rsidRPr="00273488">
              <w:rPr>
                <w:rFonts w:eastAsia="Cambria"/>
                <w:b/>
                <w:color w:val="244061"/>
                <w:sz w:val="24"/>
                <w:szCs w:val="24"/>
                <w:lang w:val="en-US"/>
              </w:rPr>
              <w:t>It is also very common to say “</w:t>
            </w:r>
            <w:r w:rsidRPr="00273488">
              <w:rPr>
                <w:rFonts w:eastAsia="Cambria"/>
                <w:b/>
                <w:i/>
                <w:color w:val="244061"/>
                <w:sz w:val="24"/>
                <w:szCs w:val="24"/>
              </w:rPr>
              <w:t>παρακαλώ</w:t>
            </w:r>
            <w:r w:rsidRPr="00273488">
              <w:rPr>
                <w:rFonts w:eastAsia="Cambria"/>
                <w:b/>
                <w:color w:val="244061"/>
                <w:sz w:val="24"/>
                <w:szCs w:val="24"/>
                <w:lang w:val="en-US"/>
              </w:rPr>
              <w:t>” or “</w:t>
            </w:r>
            <w:r w:rsidRPr="00273488">
              <w:rPr>
                <w:rFonts w:eastAsia="Cambria"/>
                <w:b/>
                <w:i/>
                <w:color w:val="244061"/>
                <w:sz w:val="24"/>
                <w:szCs w:val="24"/>
              </w:rPr>
              <w:t>σας</w:t>
            </w:r>
            <w:r w:rsidRPr="00273488">
              <w:rPr>
                <w:rFonts w:eastAsia="Cambria"/>
                <w:b/>
                <w:i/>
                <w:color w:val="244061"/>
                <w:sz w:val="24"/>
                <w:szCs w:val="24"/>
                <w:lang w:val="en-US"/>
              </w:rPr>
              <w:t xml:space="preserve"> </w:t>
            </w:r>
            <w:r w:rsidRPr="00273488">
              <w:rPr>
                <w:rFonts w:eastAsia="Cambria"/>
                <w:b/>
                <w:i/>
                <w:color w:val="244061"/>
                <w:sz w:val="24"/>
                <w:szCs w:val="24"/>
              </w:rPr>
              <w:t>παρακαλώ</w:t>
            </w:r>
            <w:r w:rsidRPr="00273488">
              <w:rPr>
                <w:rFonts w:eastAsia="Cambria"/>
                <w:b/>
                <w:color w:val="244061"/>
                <w:sz w:val="24"/>
                <w:szCs w:val="24"/>
                <w:lang w:val="en-US"/>
              </w:rPr>
              <w:t>” (please) either before or after our request.</w:t>
            </w:r>
          </w:p>
        </w:tc>
      </w:tr>
    </w:tbl>
    <w:p w14:paraId="1305637F" w14:textId="77777777" w:rsidR="00653BB6" w:rsidRPr="00273488" w:rsidRDefault="00263F8F">
      <w:pPr>
        <w:widowControl/>
        <w:spacing w:before="240" w:after="240"/>
        <w:jc w:val="both"/>
        <w:rPr>
          <w:rFonts w:eastAsia="Cambria"/>
          <w:b/>
          <w:color w:val="244061"/>
          <w:sz w:val="24"/>
          <w:szCs w:val="24"/>
          <w:lang w:val="en-US"/>
        </w:rPr>
      </w:pPr>
      <w:r w:rsidRPr="00273488">
        <w:rPr>
          <w:rFonts w:eastAsia="Cambria"/>
          <w:b/>
          <w:color w:val="244061"/>
          <w:sz w:val="24"/>
          <w:szCs w:val="24"/>
          <w:lang w:val="en-US"/>
        </w:rPr>
        <w:t xml:space="preserve"> Read the following phrases that are related to Diet and Nutrition. </w:t>
      </w:r>
    </w:p>
    <w:tbl>
      <w:tblPr>
        <w:tblStyle w:val="a8"/>
        <w:tblW w:w="9435" w:type="dxa"/>
        <w:tblBorders>
          <w:top w:val="nil"/>
          <w:left w:val="nil"/>
          <w:bottom w:val="nil"/>
          <w:right w:val="nil"/>
          <w:insideH w:val="nil"/>
          <w:insideV w:val="nil"/>
        </w:tblBorders>
        <w:tblLayout w:type="fixed"/>
        <w:tblLook w:val="0600" w:firstRow="0" w:lastRow="0" w:firstColumn="0" w:lastColumn="0" w:noHBand="1" w:noVBand="1"/>
      </w:tblPr>
      <w:tblGrid>
        <w:gridCol w:w="4725"/>
        <w:gridCol w:w="4710"/>
      </w:tblGrid>
      <w:tr w:rsidR="00653BB6" w:rsidRPr="00273488" w14:paraId="4B4823F3" w14:textId="77777777">
        <w:trPr>
          <w:trHeight w:val="465"/>
        </w:trPr>
        <w:tc>
          <w:tcPr>
            <w:tcW w:w="47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0C6C69E" w14:textId="77777777" w:rsidR="00653BB6" w:rsidRPr="00273488" w:rsidRDefault="00263F8F">
            <w:pPr>
              <w:widowControl/>
              <w:jc w:val="both"/>
              <w:rPr>
                <w:rFonts w:eastAsia="Cambria"/>
                <w:b/>
                <w:color w:val="244061"/>
                <w:sz w:val="24"/>
                <w:szCs w:val="24"/>
              </w:rPr>
            </w:pPr>
            <w:r w:rsidRPr="00273488">
              <w:rPr>
                <w:rFonts w:eastAsia="Cambria"/>
                <w:b/>
                <w:color w:val="244061"/>
                <w:sz w:val="24"/>
                <w:szCs w:val="24"/>
              </w:rPr>
              <w:t>Ανακάτεψε/Ανακατέψτε τα υλικά.</w:t>
            </w:r>
          </w:p>
        </w:tc>
        <w:tc>
          <w:tcPr>
            <w:tcW w:w="4710"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14:paraId="74BE802D" w14:textId="77777777" w:rsidR="00653BB6" w:rsidRPr="00273488" w:rsidRDefault="00263F8F">
            <w:pPr>
              <w:widowControl/>
              <w:jc w:val="both"/>
              <w:rPr>
                <w:rFonts w:eastAsia="Cambria"/>
                <w:b/>
                <w:color w:val="244061"/>
                <w:sz w:val="24"/>
                <w:szCs w:val="24"/>
              </w:rPr>
            </w:pPr>
            <w:proofErr w:type="spellStart"/>
            <w:r w:rsidRPr="00273488">
              <w:rPr>
                <w:rFonts w:eastAsia="Cambria"/>
                <w:b/>
                <w:color w:val="244061"/>
                <w:sz w:val="24"/>
                <w:szCs w:val="24"/>
              </w:rPr>
              <w:t>Mix</w:t>
            </w:r>
            <w:proofErr w:type="spellEnd"/>
            <w:r w:rsidRPr="00273488">
              <w:rPr>
                <w:rFonts w:eastAsia="Cambria"/>
                <w:b/>
                <w:color w:val="244061"/>
                <w:sz w:val="24"/>
                <w:szCs w:val="24"/>
              </w:rPr>
              <w:t xml:space="preserve"> the </w:t>
            </w:r>
            <w:proofErr w:type="spellStart"/>
            <w:r w:rsidRPr="00273488">
              <w:rPr>
                <w:rFonts w:eastAsia="Cambria"/>
                <w:b/>
                <w:color w:val="244061"/>
                <w:sz w:val="24"/>
                <w:szCs w:val="24"/>
              </w:rPr>
              <w:t>ingredients</w:t>
            </w:r>
            <w:proofErr w:type="spellEnd"/>
            <w:r w:rsidRPr="00273488">
              <w:rPr>
                <w:rFonts w:eastAsia="Cambria"/>
                <w:b/>
                <w:color w:val="244061"/>
                <w:sz w:val="24"/>
                <w:szCs w:val="24"/>
              </w:rPr>
              <w:t>.</w:t>
            </w:r>
          </w:p>
        </w:tc>
      </w:tr>
      <w:tr w:rsidR="00653BB6" w:rsidRPr="00273488" w14:paraId="56D8645F" w14:textId="77777777">
        <w:trPr>
          <w:trHeight w:val="465"/>
        </w:trPr>
        <w:tc>
          <w:tcPr>
            <w:tcW w:w="472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99806CF" w14:textId="77777777" w:rsidR="00653BB6" w:rsidRPr="00273488" w:rsidRDefault="00263F8F">
            <w:pPr>
              <w:widowControl/>
              <w:jc w:val="both"/>
              <w:rPr>
                <w:rFonts w:eastAsia="Cambria"/>
                <w:b/>
                <w:color w:val="244061"/>
                <w:sz w:val="24"/>
                <w:szCs w:val="24"/>
              </w:rPr>
            </w:pPr>
            <w:r w:rsidRPr="00273488">
              <w:rPr>
                <w:rFonts w:eastAsia="Cambria"/>
                <w:b/>
                <w:color w:val="244061"/>
                <w:sz w:val="24"/>
                <w:szCs w:val="24"/>
              </w:rPr>
              <w:t>Πρόσθεσε/προσθέστε …</w:t>
            </w:r>
          </w:p>
        </w:tc>
        <w:tc>
          <w:tcPr>
            <w:tcW w:w="471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849EB65" w14:textId="77777777" w:rsidR="00653BB6" w:rsidRPr="00273488" w:rsidRDefault="00263F8F">
            <w:pPr>
              <w:widowControl/>
              <w:jc w:val="both"/>
              <w:rPr>
                <w:rFonts w:eastAsia="Cambria"/>
                <w:b/>
                <w:color w:val="244061"/>
                <w:sz w:val="24"/>
                <w:szCs w:val="24"/>
              </w:rPr>
            </w:pPr>
            <w:proofErr w:type="spellStart"/>
            <w:r w:rsidRPr="00273488">
              <w:rPr>
                <w:rFonts w:eastAsia="Cambria"/>
                <w:b/>
                <w:color w:val="244061"/>
                <w:sz w:val="24"/>
                <w:szCs w:val="24"/>
              </w:rPr>
              <w:t>Add</w:t>
            </w:r>
            <w:proofErr w:type="spellEnd"/>
            <w:r w:rsidRPr="00273488">
              <w:rPr>
                <w:rFonts w:eastAsia="Cambria"/>
                <w:b/>
                <w:color w:val="244061"/>
                <w:sz w:val="24"/>
                <w:szCs w:val="24"/>
              </w:rPr>
              <w:t>…</w:t>
            </w:r>
          </w:p>
        </w:tc>
      </w:tr>
      <w:tr w:rsidR="00653BB6" w:rsidRPr="00273488" w14:paraId="662E3D2E" w14:textId="77777777">
        <w:trPr>
          <w:trHeight w:val="465"/>
        </w:trPr>
        <w:tc>
          <w:tcPr>
            <w:tcW w:w="472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68F72D1" w14:textId="77777777" w:rsidR="00653BB6" w:rsidRPr="00273488" w:rsidRDefault="00263F8F">
            <w:pPr>
              <w:widowControl/>
              <w:jc w:val="both"/>
              <w:rPr>
                <w:rFonts w:eastAsia="Cambria"/>
                <w:b/>
                <w:color w:val="244061"/>
                <w:sz w:val="24"/>
                <w:szCs w:val="24"/>
              </w:rPr>
            </w:pPr>
            <w:r w:rsidRPr="00273488">
              <w:rPr>
                <w:rFonts w:eastAsia="Cambria"/>
                <w:b/>
                <w:color w:val="244061"/>
                <w:sz w:val="24"/>
                <w:szCs w:val="24"/>
              </w:rPr>
              <w:t>Ψήσε/ψήστε στο φούρνο</w:t>
            </w:r>
          </w:p>
        </w:tc>
        <w:tc>
          <w:tcPr>
            <w:tcW w:w="471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834A1C2" w14:textId="77777777" w:rsidR="00653BB6" w:rsidRPr="00273488" w:rsidRDefault="00263F8F">
            <w:pPr>
              <w:widowControl/>
              <w:jc w:val="both"/>
              <w:rPr>
                <w:rFonts w:eastAsia="Cambria"/>
                <w:b/>
                <w:color w:val="244061"/>
                <w:sz w:val="24"/>
                <w:szCs w:val="24"/>
              </w:rPr>
            </w:pPr>
            <w:proofErr w:type="spellStart"/>
            <w:r w:rsidRPr="00273488">
              <w:rPr>
                <w:rFonts w:eastAsia="Cambria"/>
                <w:b/>
                <w:color w:val="244061"/>
                <w:sz w:val="24"/>
                <w:szCs w:val="24"/>
              </w:rPr>
              <w:t>Bake</w:t>
            </w:r>
            <w:proofErr w:type="spellEnd"/>
            <w:r w:rsidRPr="00273488">
              <w:rPr>
                <w:rFonts w:eastAsia="Cambria"/>
                <w:b/>
                <w:color w:val="244061"/>
                <w:sz w:val="24"/>
                <w:szCs w:val="24"/>
              </w:rPr>
              <w:t xml:space="preserve"> on the </w:t>
            </w:r>
            <w:proofErr w:type="spellStart"/>
            <w:r w:rsidRPr="00273488">
              <w:rPr>
                <w:rFonts w:eastAsia="Cambria"/>
                <w:b/>
                <w:color w:val="244061"/>
                <w:sz w:val="24"/>
                <w:szCs w:val="24"/>
              </w:rPr>
              <w:t>oven</w:t>
            </w:r>
            <w:proofErr w:type="spellEnd"/>
          </w:p>
        </w:tc>
      </w:tr>
      <w:tr w:rsidR="00653BB6" w:rsidRPr="00273488" w14:paraId="1A8B0AC1" w14:textId="77777777">
        <w:trPr>
          <w:trHeight w:val="465"/>
        </w:trPr>
        <w:tc>
          <w:tcPr>
            <w:tcW w:w="472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6EE0646" w14:textId="77777777" w:rsidR="00653BB6" w:rsidRPr="00273488" w:rsidRDefault="00263F8F">
            <w:pPr>
              <w:widowControl/>
              <w:jc w:val="both"/>
              <w:rPr>
                <w:rFonts w:eastAsia="Cambria"/>
                <w:b/>
                <w:color w:val="244061"/>
                <w:sz w:val="24"/>
                <w:szCs w:val="24"/>
              </w:rPr>
            </w:pPr>
            <w:r w:rsidRPr="00273488">
              <w:rPr>
                <w:rFonts w:eastAsia="Cambria"/>
                <w:b/>
                <w:color w:val="244061"/>
                <w:sz w:val="24"/>
                <w:szCs w:val="24"/>
              </w:rPr>
              <w:t>Βράσε/βράστε στην κατσαρόλα</w:t>
            </w:r>
          </w:p>
        </w:tc>
        <w:tc>
          <w:tcPr>
            <w:tcW w:w="471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47368DF" w14:textId="77777777" w:rsidR="00653BB6" w:rsidRPr="00273488" w:rsidRDefault="00263F8F">
            <w:pPr>
              <w:widowControl/>
              <w:jc w:val="both"/>
              <w:rPr>
                <w:rFonts w:eastAsia="Cambria"/>
                <w:b/>
                <w:color w:val="244061"/>
                <w:sz w:val="24"/>
                <w:szCs w:val="24"/>
              </w:rPr>
            </w:pPr>
            <w:proofErr w:type="spellStart"/>
            <w:r w:rsidRPr="00273488">
              <w:rPr>
                <w:rFonts w:eastAsia="Cambria"/>
                <w:b/>
                <w:color w:val="244061"/>
                <w:sz w:val="24"/>
                <w:szCs w:val="24"/>
              </w:rPr>
              <w:t>Boil</w:t>
            </w:r>
            <w:proofErr w:type="spellEnd"/>
            <w:r w:rsidRPr="00273488">
              <w:rPr>
                <w:rFonts w:eastAsia="Cambria"/>
                <w:b/>
                <w:color w:val="244061"/>
                <w:sz w:val="24"/>
                <w:szCs w:val="24"/>
              </w:rPr>
              <w:t xml:space="preserve"> in the </w:t>
            </w:r>
            <w:proofErr w:type="spellStart"/>
            <w:r w:rsidRPr="00273488">
              <w:rPr>
                <w:rFonts w:eastAsia="Cambria"/>
                <w:b/>
                <w:color w:val="244061"/>
                <w:sz w:val="24"/>
                <w:szCs w:val="24"/>
              </w:rPr>
              <w:t>pot</w:t>
            </w:r>
            <w:proofErr w:type="spellEnd"/>
          </w:p>
        </w:tc>
      </w:tr>
      <w:tr w:rsidR="00653BB6" w:rsidRPr="00273488" w14:paraId="7044062E" w14:textId="77777777">
        <w:trPr>
          <w:trHeight w:val="465"/>
        </w:trPr>
        <w:tc>
          <w:tcPr>
            <w:tcW w:w="472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3285C7D" w14:textId="77777777" w:rsidR="00653BB6" w:rsidRPr="00273488" w:rsidRDefault="00263F8F">
            <w:pPr>
              <w:widowControl/>
              <w:jc w:val="both"/>
              <w:rPr>
                <w:rFonts w:eastAsia="Cambria"/>
                <w:b/>
                <w:color w:val="244061"/>
                <w:sz w:val="24"/>
                <w:szCs w:val="24"/>
              </w:rPr>
            </w:pPr>
            <w:r w:rsidRPr="00273488">
              <w:rPr>
                <w:rFonts w:eastAsia="Cambria"/>
                <w:b/>
                <w:color w:val="244061"/>
                <w:sz w:val="24"/>
                <w:szCs w:val="24"/>
              </w:rPr>
              <w:t>Άφησε/αφήστε τη ζύμη να φουσκώσει</w:t>
            </w:r>
          </w:p>
        </w:tc>
        <w:tc>
          <w:tcPr>
            <w:tcW w:w="471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E71011A" w14:textId="77777777" w:rsidR="00653BB6" w:rsidRPr="00273488" w:rsidRDefault="00263F8F">
            <w:pPr>
              <w:widowControl/>
              <w:jc w:val="both"/>
              <w:rPr>
                <w:rFonts w:eastAsia="Cambria"/>
                <w:b/>
                <w:color w:val="244061"/>
                <w:sz w:val="24"/>
                <w:szCs w:val="24"/>
              </w:rPr>
            </w:pPr>
            <w:proofErr w:type="spellStart"/>
            <w:r w:rsidRPr="00273488">
              <w:rPr>
                <w:rFonts w:eastAsia="Cambria"/>
                <w:b/>
                <w:color w:val="244061"/>
                <w:sz w:val="24"/>
                <w:szCs w:val="24"/>
              </w:rPr>
              <w:t>let</w:t>
            </w:r>
            <w:proofErr w:type="spellEnd"/>
            <w:r w:rsidRPr="00273488">
              <w:rPr>
                <w:rFonts w:eastAsia="Cambria"/>
                <w:b/>
                <w:color w:val="244061"/>
                <w:sz w:val="24"/>
                <w:szCs w:val="24"/>
              </w:rPr>
              <w:t xml:space="preserve"> the </w:t>
            </w:r>
            <w:proofErr w:type="spellStart"/>
            <w:r w:rsidRPr="00273488">
              <w:rPr>
                <w:rFonts w:eastAsia="Cambria"/>
                <w:b/>
                <w:color w:val="244061"/>
                <w:sz w:val="24"/>
                <w:szCs w:val="24"/>
              </w:rPr>
              <w:t>dough</w:t>
            </w:r>
            <w:proofErr w:type="spellEnd"/>
            <w:r w:rsidRPr="00273488">
              <w:rPr>
                <w:rFonts w:eastAsia="Cambria"/>
                <w:b/>
                <w:color w:val="244061"/>
                <w:sz w:val="24"/>
                <w:szCs w:val="24"/>
              </w:rPr>
              <w:t xml:space="preserve"> </w:t>
            </w:r>
            <w:proofErr w:type="spellStart"/>
            <w:r w:rsidRPr="00273488">
              <w:rPr>
                <w:rFonts w:eastAsia="Cambria"/>
                <w:b/>
                <w:color w:val="244061"/>
                <w:sz w:val="24"/>
                <w:szCs w:val="24"/>
              </w:rPr>
              <w:t>rise</w:t>
            </w:r>
            <w:proofErr w:type="spellEnd"/>
          </w:p>
        </w:tc>
      </w:tr>
      <w:tr w:rsidR="00653BB6" w:rsidRPr="00273488" w14:paraId="2CD84528" w14:textId="77777777">
        <w:trPr>
          <w:trHeight w:val="465"/>
        </w:trPr>
        <w:tc>
          <w:tcPr>
            <w:tcW w:w="472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CADF457" w14:textId="77777777" w:rsidR="00653BB6" w:rsidRPr="00273488" w:rsidRDefault="00263F8F">
            <w:pPr>
              <w:widowControl/>
              <w:jc w:val="both"/>
              <w:rPr>
                <w:rFonts w:eastAsia="Cambria"/>
                <w:b/>
                <w:color w:val="244061"/>
                <w:sz w:val="24"/>
                <w:szCs w:val="24"/>
              </w:rPr>
            </w:pPr>
            <w:r w:rsidRPr="00273488">
              <w:rPr>
                <w:rFonts w:eastAsia="Cambria"/>
                <w:b/>
                <w:color w:val="244061"/>
                <w:sz w:val="24"/>
                <w:szCs w:val="24"/>
              </w:rPr>
              <w:t>Συγκέντρωσε/συγκεντρώστε όλα τα υλικά</w:t>
            </w:r>
          </w:p>
        </w:tc>
        <w:tc>
          <w:tcPr>
            <w:tcW w:w="471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883A185" w14:textId="77777777" w:rsidR="00653BB6" w:rsidRPr="00273488" w:rsidRDefault="00263F8F">
            <w:pPr>
              <w:widowControl/>
              <w:jc w:val="both"/>
              <w:rPr>
                <w:rFonts w:eastAsia="Cambria"/>
                <w:b/>
                <w:color w:val="244061"/>
                <w:sz w:val="24"/>
                <w:szCs w:val="24"/>
              </w:rPr>
            </w:pPr>
            <w:proofErr w:type="spellStart"/>
            <w:r w:rsidRPr="00273488">
              <w:rPr>
                <w:rFonts w:eastAsia="Cambria"/>
                <w:b/>
                <w:color w:val="244061"/>
                <w:sz w:val="24"/>
                <w:szCs w:val="24"/>
              </w:rPr>
              <w:t>Gather</w:t>
            </w:r>
            <w:proofErr w:type="spellEnd"/>
            <w:r w:rsidRPr="00273488">
              <w:rPr>
                <w:rFonts w:eastAsia="Cambria"/>
                <w:b/>
                <w:color w:val="244061"/>
                <w:sz w:val="24"/>
                <w:szCs w:val="24"/>
              </w:rPr>
              <w:t xml:space="preserve"> </w:t>
            </w:r>
            <w:proofErr w:type="spellStart"/>
            <w:r w:rsidRPr="00273488">
              <w:rPr>
                <w:rFonts w:eastAsia="Cambria"/>
                <w:b/>
                <w:color w:val="244061"/>
                <w:sz w:val="24"/>
                <w:szCs w:val="24"/>
              </w:rPr>
              <w:t>all</w:t>
            </w:r>
            <w:proofErr w:type="spellEnd"/>
            <w:r w:rsidRPr="00273488">
              <w:rPr>
                <w:rFonts w:eastAsia="Cambria"/>
                <w:b/>
                <w:color w:val="244061"/>
                <w:sz w:val="24"/>
                <w:szCs w:val="24"/>
              </w:rPr>
              <w:t xml:space="preserve"> the </w:t>
            </w:r>
            <w:proofErr w:type="spellStart"/>
            <w:r w:rsidRPr="00273488">
              <w:rPr>
                <w:rFonts w:eastAsia="Cambria"/>
                <w:b/>
                <w:color w:val="244061"/>
                <w:sz w:val="24"/>
                <w:szCs w:val="24"/>
              </w:rPr>
              <w:t>ingredients</w:t>
            </w:r>
            <w:proofErr w:type="spellEnd"/>
          </w:p>
        </w:tc>
      </w:tr>
      <w:tr w:rsidR="00653BB6" w:rsidRPr="00273488" w14:paraId="0C65D576" w14:textId="77777777">
        <w:trPr>
          <w:trHeight w:val="465"/>
        </w:trPr>
        <w:tc>
          <w:tcPr>
            <w:tcW w:w="472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FE1E133" w14:textId="77777777" w:rsidR="00653BB6" w:rsidRPr="00273488" w:rsidRDefault="00263F8F">
            <w:pPr>
              <w:widowControl/>
              <w:jc w:val="both"/>
              <w:rPr>
                <w:rFonts w:eastAsia="Cambria"/>
                <w:b/>
                <w:color w:val="244061"/>
                <w:sz w:val="24"/>
                <w:szCs w:val="24"/>
              </w:rPr>
            </w:pPr>
            <w:r w:rsidRPr="00273488">
              <w:rPr>
                <w:rFonts w:eastAsia="Cambria"/>
                <w:b/>
                <w:color w:val="244061"/>
                <w:sz w:val="24"/>
                <w:szCs w:val="24"/>
              </w:rPr>
              <w:t>Στύψε/στύψτε το λεμόνι</w:t>
            </w:r>
          </w:p>
        </w:tc>
        <w:tc>
          <w:tcPr>
            <w:tcW w:w="471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7896148" w14:textId="77777777" w:rsidR="00653BB6" w:rsidRPr="00273488" w:rsidRDefault="00263F8F">
            <w:pPr>
              <w:widowControl/>
              <w:jc w:val="both"/>
              <w:rPr>
                <w:rFonts w:eastAsia="Cambria"/>
                <w:b/>
                <w:color w:val="244061"/>
                <w:sz w:val="24"/>
                <w:szCs w:val="24"/>
              </w:rPr>
            </w:pPr>
            <w:proofErr w:type="spellStart"/>
            <w:r w:rsidRPr="00273488">
              <w:rPr>
                <w:rFonts w:eastAsia="Cambria"/>
                <w:b/>
                <w:color w:val="244061"/>
                <w:sz w:val="24"/>
                <w:szCs w:val="24"/>
              </w:rPr>
              <w:t>Squeeze</w:t>
            </w:r>
            <w:proofErr w:type="spellEnd"/>
            <w:r w:rsidRPr="00273488">
              <w:rPr>
                <w:rFonts w:eastAsia="Cambria"/>
                <w:b/>
                <w:color w:val="244061"/>
                <w:sz w:val="24"/>
                <w:szCs w:val="24"/>
              </w:rPr>
              <w:t xml:space="preserve"> the </w:t>
            </w:r>
            <w:proofErr w:type="spellStart"/>
            <w:r w:rsidRPr="00273488">
              <w:rPr>
                <w:rFonts w:eastAsia="Cambria"/>
                <w:b/>
                <w:color w:val="244061"/>
                <w:sz w:val="24"/>
                <w:szCs w:val="24"/>
              </w:rPr>
              <w:t>lemon</w:t>
            </w:r>
            <w:proofErr w:type="spellEnd"/>
          </w:p>
        </w:tc>
      </w:tr>
      <w:tr w:rsidR="00653BB6" w:rsidRPr="009E442C" w14:paraId="1636995C" w14:textId="77777777">
        <w:trPr>
          <w:trHeight w:val="465"/>
        </w:trPr>
        <w:tc>
          <w:tcPr>
            <w:tcW w:w="472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9BABC3A" w14:textId="77777777" w:rsidR="00653BB6" w:rsidRPr="00273488" w:rsidRDefault="00263F8F">
            <w:pPr>
              <w:widowControl/>
              <w:jc w:val="both"/>
              <w:rPr>
                <w:rFonts w:eastAsia="Cambria"/>
                <w:b/>
                <w:color w:val="244061"/>
                <w:sz w:val="24"/>
                <w:szCs w:val="24"/>
              </w:rPr>
            </w:pPr>
            <w:r w:rsidRPr="00273488">
              <w:rPr>
                <w:rFonts w:eastAsia="Cambria"/>
                <w:b/>
                <w:color w:val="244061"/>
                <w:sz w:val="24"/>
                <w:szCs w:val="24"/>
              </w:rPr>
              <w:t>Φέρτε μου ένα ποτήρι νερό παρακαλώ.</w:t>
            </w:r>
          </w:p>
        </w:tc>
        <w:tc>
          <w:tcPr>
            <w:tcW w:w="471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BD3C4ED" w14:textId="77777777" w:rsidR="00653BB6" w:rsidRPr="00273488" w:rsidRDefault="00263F8F">
            <w:pPr>
              <w:widowControl/>
              <w:jc w:val="both"/>
              <w:rPr>
                <w:rFonts w:eastAsia="Cambria"/>
                <w:b/>
                <w:color w:val="244061"/>
                <w:sz w:val="24"/>
                <w:szCs w:val="24"/>
                <w:lang w:val="en-US"/>
              </w:rPr>
            </w:pPr>
            <w:r w:rsidRPr="00273488">
              <w:rPr>
                <w:rFonts w:eastAsia="Cambria"/>
                <w:b/>
                <w:color w:val="244061"/>
                <w:sz w:val="24"/>
                <w:szCs w:val="24"/>
                <w:lang w:val="en-US"/>
              </w:rPr>
              <w:t>Bring me a glass of water please.</w:t>
            </w:r>
          </w:p>
        </w:tc>
      </w:tr>
      <w:tr w:rsidR="00653BB6" w:rsidRPr="00273488" w14:paraId="3694995D" w14:textId="77777777">
        <w:trPr>
          <w:trHeight w:val="465"/>
        </w:trPr>
        <w:tc>
          <w:tcPr>
            <w:tcW w:w="472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7A6090E" w14:textId="77777777" w:rsidR="00653BB6" w:rsidRPr="00273488" w:rsidRDefault="00263F8F">
            <w:pPr>
              <w:widowControl/>
              <w:jc w:val="both"/>
              <w:rPr>
                <w:rFonts w:eastAsia="Cambria"/>
                <w:b/>
                <w:color w:val="244061"/>
                <w:sz w:val="24"/>
                <w:szCs w:val="24"/>
              </w:rPr>
            </w:pPr>
            <w:r w:rsidRPr="00273488">
              <w:rPr>
                <w:rFonts w:eastAsia="Cambria"/>
                <w:b/>
                <w:color w:val="244061"/>
                <w:sz w:val="24"/>
                <w:szCs w:val="24"/>
              </w:rPr>
              <w:t>Πιες/πιείτε χυμούς</w:t>
            </w:r>
          </w:p>
        </w:tc>
        <w:tc>
          <w:tcPr>
            <w:tcW w:w="471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7B6457D" w14:textId="77777777" w:rsidR="00653BB6" w:rsidRPr="00273488" w:rsidRDefault="00263F8F">
            <w:pPr>
              <w:widowControl/>
              <w:jc w:val="both"/>
              <w:rPr>
                <w:rFonts w:eastAsia="Cambria"/>
                <w:b/>
                <w:color w:val="244061"/>
                <w:sz w:val="24"/>
                <w:szCs w:val="24"/>
              </w:rPr>
            </w:pPr>
            <w:proofErr w:type="spellStart"/>
            <w:r w:rsidRPr="00273488">
              <w:rPr>
                <w:rFonts w:eastAsia="Cambria"/>
                <w:b/>
                <w:color w:val="244061"/>
                <w:sz w:val="24"/>
                <w:szCs w:val="24"/>
              </w:rPr>
              <w:t>drink</w:t>
            </w:r>
            <w:proofErr w:type="spellEnd"/>
            <w:r w:rsidRPr="00273488">
              <w:rPr>
                <w:rFonts w:eastAsia="Cambria"/>
                <w:b/>
                <w:color w:val="244061"/>
                <w:sz w:val="24"/>
                <w:szCs w:val="24"/>
              </w:rPr>
              <w:t xml:space="preserve"> </w:t>
            </w:r>
            <w:proofErr w:type="spellStart"/>
            <w:r w:rsidRPr="00273488">
              <w:rPr>
                <w:rFonts w:eastAsia="Cambria"/>
                <w:b/>
                <w:color w:val="244061"/>
                <w:sz w:val="24"/>
                <w:szCs w:val="24"/>
              </w:rPr>
              <w:t>juices</w:t>
            </w:r>
            <w:proofErr w:type="spellEnd"/>
          </w:p>
        </w:tc>
      </w:tr>
      <w:tr w:rsidR="00653BB6" w:rsidRPr="00273488" w14:paraId="5870980C" w14:textId="77777777">
        <w:trPr>
          <w:trHeight w:val="465"/>
        </w:trPr>
        <w:tc>
          <w:tcPr>
            <w:tcW w:w="472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DCC4D2A" w14:textId="77777777" w:rsidR="00653BB6" w:rsidRPr="00273488" w:rsidRDefault="00263F8F">
            <w:pPr>
              <w:widowControl/>
              <w:jc w:val="both"/>
              <w:rPr>
                <w:rFonts w:eastAsia="Cambria"/>
                <w:b/>
                <w:color w:val="244061"/>
                <w:sz w:val="24"/>
                <w:szCs w:val="24"/>
              </w:rPr>
            </w:pPr>
            <w:r w:rsidRPr="00273488">
              <w:rPr>
                <w:rFonts w:eastAsia="Cambria"/>
                <w:b/>
                <w:color w:val="244061"/>
                <w:sz w:val="24"/>
                <w:szCs w:val="24"/>
              </w:rPr>
              <w:t>Τρώγε/τρώτε υγιεινά</w:t>
            </w:r>
          </w:p>
        </w:tc>
        <w:tc>
          <w:tcPr>
            <w:tcW w:w="471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1B92FEF" w14:textId="77777777" w:rsidR="00653BB6" w:rsidRPr="00273488" w:rsidRDefault="00263F8F">
            <w:pPr>
              <w:widowControl/>
              <w:jc w:val="both"/>
              <w:rPr>
                <w:rFonts w:eastAsia="Cambria"/>
                <w:b/>
                <w:color w:val="244061"/>
                <w:sz w:val="24"/>
                <w:szCs w:val="24"/>
              </w:rPr>
            </w:pPr>
            <w:proofErr w:type="spellStart"/>
            <w:r w:rsidRPr="00273488">
              <w:rPr>
                <w:rFonts w:eastAsia="Cambria"/>
                <w:b/>
                <w:color w:val="244061"/>
                <w:sz w:val="24"/>
                <w:szCs w:val="24"/>
              </w:rPr>
              <w:t>eat</w:t>
            </w:r>
            <w:proofErr w:type="spellEnd"/>
            <w:r w:rsidRPr="00273488">
              <w:rPr>
                <w:rFonts w:eastAsia="Cambria"/>
                <w:b/>
                <w:color w:val="244061"/>
                <w:sz w:val="24"/>
                <w:szCs w:val="24"/>
              </w:rPr>
              <w:t xml:space="preserve"> </w:t>
            </w:r>
            <w:proofErr w:type="spellStart"/>
            <w:r w:rsidRPr="00273488">
              <w:rPr>
                <w:rFonts w:eastAsia="Cambria"/>
                <w:b/>
                <w:color w:val="244061"/>
                <w:sz w:val="24"/>
                <w:szCs w:val="24"/>
              </w:rPr>
              <w:t>healthy</w:t>
            </w:r>
            <w:proofErr w:type="spellEnd"/>
          </w:p>
        </w:tc>
      </w:tr>
      <w:tr w:rsidR="00653BB6" w:rsidRPr="00273488" w14:paraId="78067A34" w14:textId="77777777">
        <w:trPr>
          <w:trHeight w:val="465"/>
        </w:trPr>
        <w:tc>
          <w:tcPr>
            <w:tcW w:w="472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285F559" w14:textId="77777777" w:rsidR="00653BB6" w:rsidRPr="00273488" w:rsidRDefault="00263F8F">
            <w:pPr>
              <w:widowControl/>
              <w:jc w:val="both"/>
              <w:rPr>
                <w:rFonts w:eastAsia="Cambria"/>
                <w:b/>
                <w:color w:val="244061"/>
                <w:sz w:val="24"/>
                <w:szCs w:val="24"/>
              </w:rPr>
            </w:pPr>
            <w:r w:rsidRPr="00273488">
              <w:rPr>
                <w:rFonts w:eastAsia="Cambria"/>
                <w:b/>
                <w:color w:val="244061"/>
                <w:sz w:val="24"/>
                <w:szCs w:val="24"/>
              </w:rPr>
              <w:t>Προσέξτε τη διατροφή σας!</w:t>
            </w:r>
          </w:p>
        </w:tc>
        <w:tc>
          <w:tcPr>
            <w:tcW w:w="471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822543E" w14:textId="77777777" w:rsidR="00653BB6" w:rsidRPr="00273488" w:rsidRDefault="00263F8F">
            <w:pPr>
              <w:widowControl/>
              <w:jc w:val="both"/>
              <w:rPr>
                <w:rFonts w:eastAsia="Cambria"/>
                <w:b/>
                <w:color w:val="244061"/>
                <w:sz w:val="24"/>
                <w:szCs w:val="24"/>
              </w:rPr>
            </w:pPr>
            <w:proofErr w:type="spellStart"/>
            <w:r w:rsidRPr="00273488">
              <w:rPr>
                <w:rFonts w:eastAsia="Cambria"/>
                <w:b/>
                <w:color w:val="244061"/>
                <w:sz w:val="24"/>
                <w:szCs w:val="24"/>
              </w:rPr>
              <w:t>watch</w:t>
            </w:r>
            <w:proofErr w:type="spellEnd"/>
            <w:r w:rsidRPr="00273488">
              <w:rPr>
                <w:rFonts w:eastAsia="Cambria"/>
                <w:b/>
                <w:color w:val="244061"/>
                <w:sz w:val="24"/>
                <w:szCs w:val="24"/>
              </w:rPr>
              <w:t xml:space="preserve"> </w:t>
            </w:r>
            <w:proofErr w:type="spellStart"/>
            <w:r w:rsidRPr="00273488">
              <w:rPr>
                <w:rFonts w:eastAsia="Cambria"/>
                <w:b/>
                <w:color w:val="244061"/>
                <w:sz w:val="24"/>
                <w:szCs w:val="24"/>
              </w:rPr>
              <w:t>your</w:t>
            </w:r>
            <w:proofErr w:type="spellEnd"/>
            <w:r w:rsidRPr="00273488">
              <w:rPr>
                <w:rFonts w:eastAsia="Cambria"/>
                <w:b/>
                <w:color w:val="244061"/>
                <w:sz w:val="24"/>
                <w:szCs w:val="24"/>
              </w:rPr>
              <w:t xml:space="preserve"> </w:t>
            </w:r>
            <w:proofErr w:type="spellStart"/>
            <w:r w:rsidRPr="00273488">
              <w:rPr>
                <w:rFonts w:eastAsia="Cambria"/>
                <w:b/>
                <w:color w:val="244061"/>
                <w:sz w:val="24"/>
                <w:szCs w:val="24"/>
              </w:rPr>
              <w:t>diet</w:t>
            </w:r>
            <w:proofErr w:type="spellEnd"/>
            <w:r w:rsidRPr="00273488">
              <w:rPr>
                <w:rFonts w:eastAsia="Cambria"/>
                <w:b/>
                <w:color w:val="244061"/>
                <w:sz w:val="24"/>
                <w:szCs w:val="24"/>
              </w:rPr>
              <w:t>.</w:t>
            </w:r>
          </w:p>
        </w:tc>
      </w:tr>
      <w:tr w:rsidR="00653BB6" w:rsidRPr="00273488" w14:paraId="12E2F042" w14:textId="77777777">
        <w:trPr>
          <w:trHeight w:val="465"/>
        </w:trPr>
        <w:tc>
          <w:tcPr>
            <w:tcW w:w="472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B8B1920" w14:textId="77777777" w:rsidR="00653BB6" w:rsidRPr="00273488" w:rsidRDefault="00263F8F">
            <w:pPr>
              <w:widowControl/>
              <w:jc w:val="both"/>
              <w:rPr>
                <w:rFonts w:eastAsia="Cambria"/>
                <w:b/>
                <w:color w:val="244061"/>
                <w:sz w:val="24"/>
                <w:szCs w:val="24"/>
              </w:rPr>
            </w:pPr>
            <w:r w:rsidRPr="00273488">
              <w:rPr>
                <w:rFonts w:eastAsia="Cambria"/>
                <w:b/>
                <w:color w:val="244061"/>
                <w:sz w:val="24"/>
                <w:szCs w:val="24"/>
              </w:rPr>
              <w:t>Κόψε/κόψτε το ψωμί</w:t>
            </w:r>
          </w:p>
        </w:tc>
        <w:tc>
          <w:tcPr>
            <w:tcW w:w="471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24F9A66" w14:textId="77777777" w:rsidR="00653BB6" w:rsidRPr="00273488" w:rsidRDefault="00263F8F">
            <w:pPr>
              <w:widowControl/>
              <w:jc w:val="both"/>
              <w:rPr>
                <w:rFonts w:eastAsia="Cambria"/>
                <w:b/>
                <w:color w:val="244061"/>
                <w:sz w:val="24"/>
                <w:szCs w:val="24"/>
              </w:rPr>
            </w:pPr>
            <w:proofErr w:type="spellStart"/>
            <w:r w:rsidRPr="00273488">
              <w:rPr>
                <w:rFonts w:eastAsia="Cambria"/>
                <w:b/>
                <w:color w:val="244061"/>
                <w:sz w:val="24"/>
                <w:szCs w:val="24"/>
              </w:rPr>
              <w:t>Cut</w:t>
            </w:r>
            <w:proofErr w:type="spellEnd"/>
            <w:r w:rsidRPr="00273488">
              <w:rPr>
                <w:rFonts w:eastAsia="Cambria"/>
                <w:b/>
                <w:color w:val="244061"/>
                <w:sz w:val="24"/>
                <w:szCs w:val="24"/>
              </w:rPr>
              <w:t xml:space="preserve"> the </w:t>
            </w:r>
            <w:proofErr w:type="spellStart"/>
            <w:r w:rsidRPr="00273488">
              <w:rPr>
                <w:rFonts w:eastAsia="Cambria"/>
                <w:b/>
                <w:color w:val="244061"/>
                <w:sz w:val="24"/>
                <w:szCs w:val="24"/>
              </w:rPr>
              <w:t>bread</w:t>
            </w:r>
            <w:proofErr w:type="spellEnd"/>
          </w:p>
        </w:tc>
      </w:tr>
      <w:tr w:rsidR="00653BB6" w:rsidRPr="00273488" w14:paraId="44E958EC" w14:textId="77777777">
        <w:trPr>
          <w:trHeight w:val="465"/>
        </w:trPr>
        <w:tc>
          <w:tcPr>
            <w:tcW w:w="472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727C61B" w14:textId="77777777" w:rsidR="00653BB6" w:rsidRPr="00273488" w:rsidRDefault="00263F8F">
            <w:pPr>
              <w:widowControl/>
              <w:jc w:val="both"/>
              <w:rPr>
                <w:rFonts w:eastAsia="Cambria"/>
                <w:b/>
                <w:color w:val="244061"/>
                <w:sz w:val="24"/>
                <w:szCs w:val="24"/>
              </w:rPr>
            </w:pPr>
            <w:r w:rsidRPr="00273488">
              <w:rPr>
                <w:rFonts w:eastAsia="Cambria"/>
                <w:b/>
                <w:color w:val="244061"/>
                <w:sz w:val="24"/>
                <w:szCs w:val="24"/>
              </w:rPr>
              <w:t>Άπλωσε/απλώστε το βούτυρο</w:t>
            </w:r>
          </w:p>
        </w:tc>
        <w:tc>
          <w:tcPr>
            <w:tcW w:w="471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BE7C124" w14:textId="77777777" w:rsidR="00653BB6" w:rsidRPr="00273488" w:rsidRDefault="00263F8F">
            <w:pPr>
              <w:widowControl/>
              <w:jc w:val="both"/>
              <w:rPr>
                <w:rFonts w:eastAsia="Cambria"/>
                <w:b/>
                <w:color w:val="244061"/>
                <w:sz w:val="24"/>
                <w:szCs w:val="24"/>
              </w:rPr>
            </w:pPr>
            <w:proofErr w:type="spellStart"/>
            <w:r w:rsidRPr="00273488">
              <w:rPr>
                <w:rFonts w:eastAsia="Cambria"/>
                <w:b/>
                <w:color w:val="244061"/>
                <w:sz w:val="24"/>
                <w:szCs w:val="24"/>
              </w:rPr>
              <w:t>Spread</w:t>
            </w:r>
            <w:proofErr w:type="spellEnd"/>
            <w:r w:rsidRPr="00273488">
              <w:rPr>
                <w:rFonts w:eastAsia="Cambria"/>
                <w:b/>
                <w:color w:val="244061"/>
                <w:sz w:val="24"/>
                <w:szCs w:val="24"/>
              </w:rPr>
              <w:t xml:space="preserve"> the </w:t>
            </w:r>
            <w:proofErr w:type="spellStart"/>
            <w:r w:rsidRPr="00273488">
              <w:rPr>
                <w:rFonts w:eastAsia="Cambria"/>
                <w:b/>
                <w:color w:val="244061"/>
                <w:sz w:val="24"/>
                <w:szCs w:val="24"/>
              </w:rPr>
              <w:t>butter</w:t>
            </w:r>
            <w:proofErr w:type="spellEnd"/>
          </w:p>
        </w:tc>
      </w:tr>
      <w:tr w:rsidR="00653BB6" w:rsidRPr="00273488" w14:paraId="41501714" w14:textId="77777777">
        <w:trPr>
          <w:trHeight w:val="465"/>
        </w:trPr>
        <w:tc>
          <w:tcPr>
            <w:tcW w:w="472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7051D37" w14:textId="77777777" w:rsidR="00653BB6" w:rsidRPr="00273488" w:rsidRDefault="00263F8F">
            <w:pPr>
              <w:widowControl/>
              <w:jc w:val="both"/>
              <w:rPr>
                <w:rFonts w:eastAsia="Cambria"/>
                <w:b/>
                <w:color w:val="244061"/>
                <w:sz w:val="24"/>
                <w:szCs w:val="24"/>
              </w:rPr>
            </w:pPr>
            <w:r w:rsidRPr="00273488">
              <w:rPr>
                <w:rFonts w:eastAsia="Cambria"/>
                <w:b/>
                <w:color w:val="244061"/>
                <w:sz w:val="24"/>
                <w:szCs w:val="24"/>
              </w:rPr>
              <w:t>Ρίξε/ρίξτε αλατοπίπερο</w:t>
            </w:r>
          </w:p>
        </w:tc>
        <w:tc>
          <w:tcPr>
            <w:tcW w:w="471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A3EABC3" w14:textId="77777777" w:rsidR="00653BB6" w:rsidRPr="00273488" w:rsidRDefault="00263F8F">
            <w:pPr>
              <w:widowControl/>
              <w:jc w:val="both"/>
              <w:rPr>
                <w:rFonts w:eastAsia="Cambria"/>
                <w:b/>
                <w:color w:val="244061"/>
                <w:sz w:val="24"/>
                <w:szCs w:val="24"/>
              </w:rPr>
            </w:pPr>
            <w:proofErr w:type="spellStart"/>
            <w:r w:rsidRPr="00273488">
              <w:rPr>
                <w:rFonts w:eastAsia="Cambria"/>
                <w:b/>
                <w:color w:val="244061"/>
                <w:sz w:val="24"/>
                <w:szCs w:val="24"/>
              </w:rPr>
              <w:t>Add</w:t>
            </w:r>
            <w:proofErr w:type="spellEnd"/>
            <w:r w:rsidRPr="00273488">
              <w:rPr>
                <w:rFonts w:eastAsia="Cambria"/>
                <w:b/>
                <w:color w:val="244061"/>
                <w:sz w:val="24"/>
                <w:szCs w:val="24"/>
              </w:rPr>
              <w:t xml:space="preserve"> </w:t>
            </w:r>
            <w:proofErr w:type="spellStart"/>
            <w:r w:rsidRPr="00273488">
              <w:rPr>
                <w:rFonts w:eastAsia="Cambria"/>
                <w:b/>
                <w:color w:val="244061"/>
                <w:sz w:val="24"/>
                <w:szCs w:val="24"/>
              </w:rPr>
              <w:t>salt</w:t>
            </w:r>
            <w:proofErr w:type="spellEnd"/>
            <w:r w:rsidRPr="00273488">
              <w:rPr>
                <w:rFonts w:eastAsia="Cambria"/>
                <w:b/>
                <w:color w:val="244061"/>
                <w:sz w:val="24"/>
                <w:szCs w:val="24"/>
              </w:rPr>
              <w:t xml:space="preserve"> and </w:t>
            </w:r>
            <w:proofErr w:type="spellStart"/>
            <w:r w:rsidRPr="00273488">
              <w:rPr>
                <w:rFonts w:eastAsia="Cambria"/>
                <w:b/>
                <w:color w:val="244061"/>
                <w:sz w:val="24"/>
                <w:szCs w:val="24"/>
              </w:rPr>
              <w:t>pepper</w:t>
            </w:r>
            <w:proofErr w:type="spellEnd"/>
          </w:p>
        </w:tc>
      </w:tr>
      <w:tr w:rsidR="00653BB6" w:rsidRPr="00273488" w14:paraId="4B24EC04" w14:textId="77777777">
        <w:trPr>
          <w:trHeight w:val="465"/>
        </w:trPr>
        <w:tc>
          <w:tcPr>
            <w:tcW w:w="472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8923FCB" w14:textId="77777777" w:rsidR="00653BB6" w:rsidRPr="00273488" w:rsidRDefault="00263F8F">
            <w:pPr>
              <w:widowControl/>
              <w:jc w:val="both"/>
              <w:rPr>
                <w:rFonts w:eastAsia="Cambria"/>
                <w:b/>
                <w:color w:val="244061"/>
                <w:sz w:val="24"/>
                <w:szCs w:val="24"/>
              </w:rPr>
            </w:pPr>
            <w:r w:rsidRPr="00273488">
              <w:rPr>
                <w:rFonts w:eastAsia="Cambria"/>
                <w:b/>
                <w:color w:val="244061"/>
                <w:sz w:val="24"/>
                <w:szCs w:val="24"/>
              </w:rPr>
              <w:lastRenderedPageBreak/>
              <w:t>Μαγείρεψε/μαγειρέψτε</w:t>
            </w:r>
          </w:p>
        </w:tc>
        <w:tc>
          <w:tcPr>
            <w:tcW w:w="471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DA62D4E" w14:textId="77777777" w:rsidR="00653BB6" w:rsidRPr="00273488" w:rsidRDefault="00263F8F">
            <w:pPr>
              <w:widowControl/>
              <w:jc w:val="both"/>
              <w:rPr>
                <w:rFonts w:eastAsia="Cambria"/>
                <w:b/>
                <w:color w:val="244061"/>
                <w:sz w:val="24"/>
                <w:szCs w:val="24"/>
              </w:rPr>
            </w:pPr>
            <w:proofErr w:type="spellStart"/>
            <w:r w:rsidRPr="00273488">
              <w:rPr>
                <w:rFonts w:eastAsia="Cambria"/>
                <w:b/>
                <w:color w:val="244061"/>
                <w:sz w:val="24"/>
                <w:szCs w:val="24"/>
              </w:rPr>
              <w:t>cook</w:t>
            </w:r>
            <w:proofErr w:type="spellEnd"/>
          </w:p>
        </w:tc>
      </w:tr>
      <w:tr w:rsidR="00653BB6" w:rsidRPr="009E442C" w14:paraId="7EA4CB67" w14:textId="77777777">
        <w:trPr>
          <w:trHeight w:val="465"/>
        </w:trPr>
        <w:tc>
          <w:tcPr>
            <w:tcW w:w="472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27F37C2" w14:textId="77777777" w:rsidR="00653BB6" w:rsidRPr="00273488" w:rsidRDefault="00263F8F">
            <w:pPr>
              <w:widowControl/>
              <w:jc w:val="both"/>
              <w:rPr>
                <w:rFonts w:eastAsia="Cambria"/>
                <w:b/>
                <w:color w:val="244061"/>
                <w:sz w:val="24"/>
                <w:szCs w:val="24"/>
              </w:rPr>
            </w:pPr>
            <w:r w:rsidRPr="00273488">
              <w:rPr>
                <w:rFonts w:eastAsia="Cambria"/>
                <w:b/>
                <w:color w:val="244061"/>
                <w:sz w:val="24"/>
                <w:szCs w:val="24"/>
              </w:rPr>
              <w:t>Διέλυσε/διαλύστε τη ζάχαρη στο νερό</w:t>
            </w:r>
          </w:p>
        </w:tc>
        <w:tc>
          <w:tcPr>
            <w:tcW w:w="471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58AF34E" w14:textId="77777777" w:rsidR="00653BB6" w:rsidRPr="00273488" w:rsidRDefault="00263F8F">
            <w:pPr>
              <w:widowControl/>
              <w:jc w:val="both"/>
              <w:rPr>
                <w:rFonts w:eastAsia="Cambria"/>
                <w:b/>
                <w:color w:val="244061"/>
                <w:sz w:val="24"/>
                <w:szCs w:val="24"/>
                <w:lang w:val="en-US"/>
              </w:rPr>
            </w:pPr>
            <w:r w:rsidRPr="00273488">
              <w:rPr>
                <w:rFonts w:eastAsia="Cambria"/>
                <w:b/>
                <w:color w:val="244061"/>
                <w:sz w:val="24"/>
                <w:szCs w:val="24"/>
                <w:lang w:val="en-US"/>
              </w:rPr>
              <w:t>Dissolve the sugar in the water</w:t>
            </w:r>
          </w:p>
        </w:tc>
      </w:tr>
      <w:tr w:rsidR="00653BB6" w:rsidRPr="009E442C" w14:paraId="18F639BD" w14:textId="77777777">
        <w:trPr>
          <w:trHeight w:val="465"/>
        </w:trPr>
        <w:tc>
          <w:tcPr>
            <w:tcW w:w="472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31C26FB" w14:textId="77777777" w:rsidR="00653BB6" w:rsidRPr="00273488" w:rsidRDefault="00263F8F">
            <w:pPr>
              <w:widowControl/>
              <w:jc w:val="both"/>
              <w:rPr>
                <w:rFonts w:eastAsia="Cambria"/>
                <w:b/>
                <w:color w:val="244061"/>
                <w:sz w:val="24"/>
                <w:szCs w:val="24"/>
              </w:rPr>
            </w:pPr>
            <w:r w:rsidRPr="00273488">
              <w:rPr>
                <w:rFonts w:eastAsia="Cambria"/>
                <w:b/>
                <w:color w:val="244061"/>
                <w:sz w:val="24"/>
                <w:szCs w:val="24"/>
              </w:rPr>
              <w:t>Άφησε/αφήστε το μείγμα να πήξει</w:t>
            </w:r>
          </w:p>
        </w:tc>
        <w:tc>
          <w:tcPr>
            <w:tcW w:w="471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A1028B3" w14:textId="77777777" w:rsidR="00653BB6" w:rsidRPr="00273488" w:rsidRDefault="00263F8F">
            <w:pPr>
              <w:widowControl/>
              <w:jc w:val="both"/>
              <w:rPr>
                <w:rFonts w:eastAsia="Cambria"/>
                <w:b/>
                <w:color w:val="244061"/>
                <w:sz w:val="24"/>
                <w:szCs w:val="24"/>
                <w:lang w:val="en-US"/>
              </w:rPr>
            </w:pPr>
            <w:r w:rsidRPr="00273488">
              <w:rPr>
                <w:rFonts w:eastAsia="Cambria"/>
                <w:b/>
                <w:color w:val="244061"/>
                <w:sz w:val="24"/>
                <w:szCs w:val="24"/>
                <w:lang w:val="en-US"/>
              </w:rPr>
              <w:t>Allow the mixture to thicken</w:t>
            </w:r>
          </w:p>
        </w:tc>
      </w:tr>
    </w:tbl>
    <w:p w14:paraId="3911D1EA" w14:textId="77777777" w:rsidR="00653BB6" w:rsidRPr="00273488" w:rsidRDefault="00653BB6">
      <w:pPr>
        <w:widowControl/>
        <w:ind w:left="270"/>
        <w:jc w:val="both"/>
        <w:rPr>
          <w:rFonts w:eastAsia="Cambria"/>
          <w:b/>
          <w:color w:val="244061"/>
          <w:sz w:val="24"/>
          <w:szCs w:val="24"/>
          <w:lang w:val="en-US"/>
        </w:rPr>
      </w:pPr>
    </w:p>
    <w:p w14:paraId="41D58D2D" w14:textId="77777777" w:rsidR="00D7328E" w:rsidRPr="00273488" w:rsidRDefault="00D7328E">
      <w:pPr>
        <w:widowControl/>
        <w:spacing w:line="480" w:lineRule="auto"/>
        <w:ind w:left="270"/>
        <w:jc w:val="both"/>
        <w:rPr>
          <w:rFonts w:eastAsia="Cambria"/>
          <w:b/>
          <w:color w:val="244061"/>
          <w:sz w:val="24"/>
          <w:szCs w:val="24"/>
          <w:lang w:val="en-US"/>
        </w:rPr>
      </w:pPr>
    </w:p>
    <w:p w14:paraId="65D1D841" w14:textId="77777777" w:rsidR="00D7328E" w:rsidRPr="00273488" w:rsidRDefault="00D7328E">
      <w:pPr>
        <w:widowControl/>
        <w:spacing w:line="480" w:lineRule="auto"/>
        <w:ind w:left="270"/>
        <w:jc w:val="both"/>
        <w:rPr>
          <w:rFonts w:eastAsia="Cambria"/>
          <w:b/>
          <w:color w:val="244061"/>
          <w:sz w:val="24"/>
          <w:szCs w:val="24"/>
          <w:lang w:val="en-US"/>
        </w:rPr>
      </w:pPr>
    </w:p>
    <w:p w14:paraId="7BAED811" w14:textId="3895CC78" w:rsidR="00653BB6" w:rsidRPr="00273488" w:rsidRDefault="00263F8F">
      <w:pPr>
        <w:widowControl/>
        <w:spacing w:line="480" w:lineRule="auto"/>
        <w:ind w:left="270"/>
        <w:jc w:val="both"/>
        <w:rPr>
          <w:rFonts w:eastAsia="Cambria"/>
          <w:b/>
          <w:color w:val="244061"/>
          <w:sz w:val="24"/>
          <w:szCs w:val="24"/>
          <w:lang w:val="en-US"/>
        </w:rPr>
      </w:pPr>
      <w:r w:rsidRPr="00273488">
        <w:rPr>
          <w:rFonts w:eastAsia="Cambria"/>
          <w:b/>
          <w:color w:val="244061"/>
          <w:sz w:val="24"/>
          <w:szCs w:val="24"/>
          <w:lang w:val="en-US"/>
        </w:rPr>
        <w:t>Ppt VERBS_MOODS-screenshots</w:t>
      </w:r>
    </w:p>
    <w:p w14:paraId="7DA4111D" w14:textId="77777777" w:rsidR="00653BB6" w:rsidRPr="00D7328E" w:rsidRDefault="00263F8F">
      <w:pPr>
        <w:widowControl/>
        <w:spacing w:line="480" w:lineRule="auto"/>
        <w:ind w:left="270"/>
        <w:jc w:val="both"/>
        <w:rPr>
          <w:rFonts w:ascii="Cambria" w:eastAsia="Cambria" w:hAnsi="Cambria" w:cs="Cambria"/>
          <w:color w:val="000000"/>
          <w:sz w:val="24"/>
          <w:szCs w:val="24"/>
          <w:lang w:val="en-US"/>
        </w:rPr>
      </w:pPr>
      <w:r>
        <w:rPr>
          <w:noProof/>
        </w:rPr>
        <w:drawing>
          <wp:inline distT="0" distB="0" distL="0" distR="0" wp14:anchorId="33EF2C3E" wp14:editId="28B6F95C">
            <wp:extent cx="2515632" cy="1878877"/>
            <wp:effectExtent l="0" t="0" r="0" b="0"/>
            <wp:docPr id="253"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4"/>
                    <a:srcRect/>
                    <a:stretch>
                      <a:fillRect/>
                    </a:stretch>
                  </pic:blipFill>
                  <pic:spPr>
                    <a:xfrm>
                      <a:off x="0" y="0"/>
                      <a:ext cx="2515632" cy="1878877"/>
                    </a:xfrm>
                    <a:prstGeom prst="rect">
                      <a:avLst/>
                    </a:prstGeom>
                    <a:ln/>
                  </pic:spPr>
                </pic:pic>
              </a:graphicData>
            </a:graphic>
          </wp:inline>
        </w:drawing>
      </w:r>
      <w:r>
        <w:rPr>
          <w:noProof/>
        </w:rPr>
        <w:drawing>
          <wp:inline distT="0" distB="0" distL="0" distR="0" wp14:anchorId="665F5403" wp14:editId="0E891977">
            <wp:extent cx="2546696" cy="1914505"/>
            <wp:effectExtent l="0" t="0" r="0" b="0"/>
            <wp:docPr id="254"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5"/>
                    <a:srcRect/>
                    <a:stretch>
                      <a:fillRect/>
                    </a:stretch>
                  </pic:blipFill>
                  <pic:spPr>
                    <a:xfrm>
                      <a:off x="0" y="0"/>
                      <a:ext cx="2546696" cy="1914505"/>
                    </a:xfrm>
                    <a:prstGeom prst="rect">
                      <a:avLst/>
                    </a:prstGeom>
                    <a:ln/>
                  </pic:spPr>
                </pic:pic>
              </a:graphicData>
            </a:graphic>
          </wp:inline>
        </w:drawing>
      </w:r>
      <w:r w:rsidRPr="00D7328E">
        <w:rPr>
          <w:rFonts w:ascii="Cambria" w:eastAsia="Cambria" w:hAnsi="Cambria" w:cs="Cambria"/>
          <w:color w:val="000000"/>
          <w:sz w:val="24"/>
          <w:szCs w:val="24"/>
          <w:lang w:val="en-US"/>
        </w:rPr>
        <w:t xml:space="preserve">  </w:t>
      </w:r>
      <w:r>
        <w:rPr>
          <w:noProof/>
        </w:rPr>
        <w:drawing>
          <wp:inline distT="0" distB="0" distL="0" distR="0" wp14:anchorId="5AD5D655" wp14:editId="3CA291F1">
            <wp:extent cx="2545238" cy="1907807"/>
            <wp:effectExtent l="0" t="0" r="0" b="0"/>
            <wp:docPr id="255"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6"/>
                    <a:srcRect/>
                    <a:stretch>
                      <a:fillRect/>
                    </a:stretch>
                  </pic:blipFill>
                  <pic:spPr>
                    <a:xfrm>
                      <a:off x="0" y="0"/>
                      <a:ext cx="2545238" cy="1907807"/>
                    </a:xfrm>
                    <a:prstGeom prst="rect">
                      <a:avLst/>
                    </a:prstGeom>
                    <a:ln/>
                  </pic:spPr>
                </pic:pic>
              </a:graphicData>
            </a:graphic>
          </wp:inline>
        </w:drawing>
      </w:r>
      <w:r w:rsidRPr="00D7328E">
        <w:rPr>
          <w:rFonts w:ascii="Cambria" w:eastAsia="Cambria" w:hAnsi="Cambria" w:cs="Cambria"/>
          <w:color w:val="000000"/>
          <w:sz w:val="24"/>
          <w:szCs w:val="24"/>
          <w:lang w:val="en-US"/>
        </w:rPr>
        <w:t xml:space="preserve"> </w:t>
      </w:r>
      <w:r>
        <w:rPr>
          <w:noProof/>
        </w:rPr>
        <w:drawing>
          <wp:inline distT="0" distB="0" distL="0" distR="0" wp14:anchorId="1C5B5458" wp14:editId="43C5AEBB">
            <wp:extent cx="2532895" cy="1897402"/>
            <wp:effectExtent l="0" t="0" r="0" b="0"/>
            <wp:docPr id="256"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7"/>
                    <a:srcRect/>
                    <a:stretch>
                      <a:fillRect/>
                    </a:stretch>
                  </pic:blipFill>
                  <pic:spPr>
                    <a:xfrm>
                      <a:off x="0" y="0"/>
                      <a:ext cx="2532895" cy="1897402"/>
                    </a:xfrm>
                    <a:prstGeom prst="rect">
                      <a:avLst/>
                    </a:prstGeom>
                    <a:ln/>
                  </pic:spPr>
                </pic:pic>
              </a:graphicData>
            </a:graphic>
          </wp:inline>
        </w:drawing>
      </w:r>
    </w:p>
    <w:p w14:paraId="1A317901" w14:textId="77777777" w:rsidR="00653BB6" w:rsidRPr="00D7328E" w:rsidRDefault="00263F8F">
      <w:pPr>
        <w:widowControl/>
        <w:spacing w:line="480" w:lineRule="auto"/>
        <w:ind w:left="270"/>
        <w:jc w:val="both"/>
        <w:rPr>
          <w:rFonts w:ascii="Cambria" w:eastAsia="Cambria" w:hAnsi="Cambria" w:cs="Cambria"/>
          <w:color w:val="000000"/>
          <w:sz w:val="24"/>
          <w:szCs w:val="24"/>
          <w:lang w:val="en-US"/>
        </w:rPr>
      </w:pPr>
      <w:r>
        <w:rPr>
          <w:noProof/>
        </w:rPr>
        <w:drawing>
          <wp:inline distT="0" distB="0" distL="0" distR="0" wp14:anchorId="294382D4" wp14:editId="11CD1028">
            <wp:extent cx="2562813" cy="1906149"/>
            <wp:effectExtent l="0" t="0" r="0" b="0"/>
            <wp:docPr id="257"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8"/>
                    <a:srcRect/>
                    <a:stretch>
                      <a:fillRect/>
                    </a:stretch>
                  </pic:blipFill>
                  <pic:spPr>
                    <a:xfrm>
                      <a:off x="0" y="0"/>
                      <a:ext cx="2562813" cy="1906149"/>
                    </a:xfrm>
                    <a:prstGeom prst="rect">
                      <a:avLst/>
                    </a:prstGeom>
                    <a:ln/>
                  </pic:spPr>
                </pic:pic>
              </a:graphicData>
            </a:graphic>
          </wp:inline>
        </w:drawing>
      </w:r>
      <w:r w:rsidRPr="00D7328E">
        <w:rPr>
          <w:rFonts w:ascii="Cambria" w:eastAsia="Cambria" w:hAnsi="Cambria" w:cs="Cambria"/>
          <w:color w:val="000000"/>
          <w:sz w:val="24"/>
          <w:szCs w:val="24"/>
          <w:lang w:val="en-US"/>
        </w:rPr>
        <w:t xml:space="preserve"> </w:t>
      </w:r>
      <w:r>
        <w:rPr>
          <w:noProof/>
        </w:rPr>
        <w:drawing>
          <wp:inline distT="0" distB="0" distL="0" distR="0" wp14:anchorId="50DE48C1" wp14:editId="02F1884E">
            <wp:extent cx="2541418" cy="1906065"/>
            <wp:effectExtent l="0" t="0" r="0" b="0"/>
            <wp:docPr id="258"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9"/>
                    <a:srcRect/>
                    <a:stretch>
                      <a:fillRect/>
                    </a:stretch>
                  </pic:blipFill>
                  <pic:spPr>
                    <a:xfrm>
                      <a:off x="0" y="0"/>
                      <a:ext cx="2541418" cy="1906065"/>
                    </a:xfrm>
                    <a:prstGeom prst="rect">
                      <a:avLst/>
                    </a:prstGeom>
                    <a:ln/>
                  </pic:spPr>
                </pic:pic>
              </a:graphicData>
            </a:graphic>
          </wp:inline>
        </w:drawing>
      </w:r>
    </w:p>
    <w:p w14:paraId="76FBCB64" w14:textId="77777777" w:rsidR="00653BB6" w:rsidRPr="00D7328E" w:rsidRDefault="00263F8F">
      <w:pPr>
        <w:widowControl/>
        <w:spacing w:line="480" w:lineRule="auto"/>
        <w:ind w:left="270"/>
        <w:jc w:val="both"/>
        <w:rPr>
          <w:rFonts w:ascii="Cambria" w:eastAsia="Cambria" w:hAnsi="Cambria" w:cs="Cambria"/>
          <w:sz w:val="24"/>
          <w:szCs w:val="24"/>
          <w:lang w:val="en-US"/>
        </w:rPr>
      </w:pPr>
      <w:r>
        <w:rPr>
          <w:noProof/>
        </w:rPr>
        <w:lastRenderedPageBreak/>
        <w:drawing>
          <wp:inline distT="0" distB="0" distL="0" distR="0" wp14:anchorId="7D254880" wp14:editId="0706CD8A">
            <wp:extent cx="2463970" cy="1845785"/>
            <wp:effectExtent l="0" t="0" r="0" b="0"/>
            <wp:docPr id="260"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30"/>
                    <a:srcRect/>
                    <a:stretch>
                      <a:fillRect/>
                    </a:stretch>
                  </pic:blipFill>
                  <pic:spPr>
                    <a:xfrm>
                      <a:off x="0" y="0"/>
                      <a:ext cx="2463970" cy="1845785"/>
                    </a:xfrm>
                    <a:prstGeom prst="rect">
                      <a:avLst/>
                    </a:prstGeom>
                    <a:ln/>
                  </pic:spPr>
                </pic:pic>
              </a:graphicData>
            </a:graphic>
          </wp:inline>
        </w:drawing>
      </w:r>
      <w:r w:rsidRPr="00D7328E">
        <w:rPr>
          <w:rFonts w:ascii="Cambria" w:eastAsia="Cambria" w:hAnsi="Cambria" w:cs="Cambria"/>
          <w:sz w:val="24"/>
          <w:szCs w:val="24"/>
          <w:lang w:val="en-US"/>
        </w:rPr>
        <w:t xml:space="preserve"> </w:t>
      </w:r>
    </w:p>
    <w:p w14:paraId="34B6A5BA" w14:textId="77777777" w:rsidR="00653BB6" w:rsidRPr="00D7328E" w:rsidRDefault="00653BB6">
      <w:pPr>
        <w:spacing w:before="79"/>
        <w:ind w:left="120"/>
        <w:rPr>
          <w:rFonts w:ascii="Calibri" w:eastAsia="Calibri" w:hAnsi="Calibri" w:cs="Calibri"/>
          <w:b/>
          <w:color w:val="0F243E"/>
          <w:sz w:val="28"/>
          <w:szCs w:val="28"/>
          <w:lang w:val="en-US"/>
        </w:rPr>
      </w:pPr>
    </w:p>
    <w:p w14:paraId="5E00A7B6" w14:textId="1F58F6E3" w:rsidR="00653BB6" w:rsidRPr="00D7328E" w:rsidRDefault="00263F8F">
      <w:pPr>
        <w:spacing w:before="79"/>
        <w:ind w:left="120"/>
        <w:rPr>
          <w:rFonts w:ascii="Calibri" w:eastAsia="Calibri" w:hAnsi="Calibri" w:cs="Calibri"/>
          <w:b/>
          <w:color w:val="0F243E"/>
          <w:sz w:val="28"/>
          <w:szCs w:val="28"/>
          <w:lang w:val="en-US"/>
        </w:rPr>
      </w:pPr>
      <w:r w:rsidRPr="00D7328E">
        <w:rPr>
          <w:rFonts w:ascii="Calibri" w:eastAsia="Calibri" w:hAnsi="Calibri" w:cs="Calibri"/>
          <w:b/>
          <w:color w:val="0F243E"/>
          <w:sz w:val="28"/>
          <w:szCs w:val="28"/>
          <w:lang w:val="en-US"/>
        </w:rPr>
        <w:t xml:space="preserve">LISTENING - </w:t>
      </w:r>
      <w:r>
        <w:rPr>
          <w:rFonts w:ascii="Calibri" w:eastAsia="Calibri" w:hAnsi="Calibri" w:cs="Calibri"/>
          <w:b/>
          <w:color w:val="0F243E"/>
          <w:sz w:val="28"/>
          <w:szCs w:val="28"/>
        </w:rPr>
        <w:t>ΚΑΤΑΝΟΗΣΗ</w:t>
      </w:r>
      <w:r w:rsidRPr="00D7328E">
        <w:rPr>
          <w:rFonts w:ascii="Calibri" w:eastAsia="Calibri" w:hAnsi="Calibri" w:cs="Calibri"/>
          <w:b/>
          <w:color w:val="0F243E"/>
          <w:sz w:val="28"/>
          <w:szCs w:val="28"/>
          <w:lang w:val="en-US"/>
        </w:rPr>
        <w:t xml:space="preserve"> </w:t>
      </w:r>
      <w:r>
        <w:rPr>
          <w:rFonts w:ascii="Calibri" w:eastAsia="Calibri" w:hAnsi="Calibri" w:cs="Calibri"/>
          <w:b/>
          <w:color w:val="0F243E"/>
          <w:sz w:val="28"/>
          <w:szCs w:val="28"/>
        </w:rPr>
        <w:t>ΠΡΟΦΟΡΙΚΟΥ</w:t>
      </w:r>
      <w:r w:rsidRPr="00D7328E">
        <w:rPr>
          <w:rFonts w:ascii="Calibri" w:eastAsia="Calibri" w:hAnsi="Calibri" w:cs="Calibri"/>
          <w:b/>
          <w:color w:val="0F243E"/>
          <w:sz w:val="28"/>
          <w:szCs w:val="28"/>
          <w:lang w:val="en-US"/>
        </w:rPr>
        <w:t xml:space="preserve"> </w:t>
      </w:r>
      <w:r>
        <w:rPr>
          <w:rFonts w:ascii="Calibri" w:eastAsia="Calibri" w:hAnsi="Calibri" w:cs="Calibri"/>
          <w:b/>
          <w:color w:val="0F243E"/>
          <w:sz w:val="28"/>
          <w:szCs w:val="28"/>
        </w:rPr>
        <w:t>ΛΟΓΟΥ</w:t>
      </w:r>
    </w:p>
    <w:p w14:paraId="5A2ED479" w14:textId="77777777" w:rsidR="00653BB6" w:rsidRPr="00D7328E" w:rsidRDefault="00653BB6">
      <w:pPr>
        <w:spacing w:before="79"/>
        <w:ind w:left="120"/>
        <w:rPr>
          <w:rFonts w:ascii="Calibri" w:eastAsia="Calibri" w:hAnsi="Calibri" w:cs="Calibri"/>
          <w:b/>
          <w:sz w:val="24"/>
          <w:szCs w:val="24"/>
          <w:lang w:val="en-US"/>
        </w:rPr>
      </w:pPr>
    </w:p>
    <w:p w14:paraId="5199FA40" w14:textId="77777777" w:rsidR="00653BB6" w:rsidRPr="009E442C" w:rsidRDefault="00263F8F">
      <w:pPr>
        <w:spacing w:before="1"/>
        <w:ind w:left="120"/>
        <w:jc w:val="both"/>
        <w:rPr>
          <w:rFonts w:ascii="Calibri" w:eastAsia="Calibri" w:hAnsi="Calibri" w:cs="Calibri"/>
          <w:sz w:val="24"/>
          <w:szCs w:val="24"/>
          <w:lang w:val="en-US"/>
        </w:rPr>
      </w:pPr>
      <w:r w:rsidRPr="00D7328E">
        <w:rPr>
          <w:rFonts w:ascii="Times New Roman" w:eastAsia="Times New Roman" w:hAnsi="Times New Roman" w:cs="Times New Roman"/>
          <w:sz w:val="24"/>
          <w:szCs w:val="24"/>
          <w:u w:val="single"/>
          <w:lang w:val="en-US"/>
        </w:rPr>
        <w:t xml:space="preserve"> </w:t>
      </w:r>
      <w:r>
        <w:rPr>
          <w:rFonts w:ascii="Calibri" w:eastAsia="Calibri" w:hAnsi="Calibri" w:cs="Calibri"/>
          <w:sz w:val="24"/>
          <w:szCs w:val="24"/>
          <w:u w:val="single"/>
        </w:rPr>
        <w:t>Καλό</w:t>
      </w:r>
      <w:r w:rsidRPr="009E442C">
        <w:rPr>
          <w:rFonts w:ascii="Calibri" w:eastAsia="Calibri" w:hAnsi="Calibri" w:cs="Calibri"/>
          <w:sz w:val="24"/>
          <w:szCs w:val="24"/>
          <w:u w:val="single"/>
          <w:lang w:val="en-US"/>
        </w:rPr>
        <w:t xml:space="preserve"> </w:t>
      </w:r>
      <w:r>
        <w:rPr>
          <w:rFonts w:ascii="Calibri" w:eastAsia="Calibri" w:hAnsi="Calibri" w:cs="Calibri"/>
          <w:sz w:val="24"/>
          <w:szCs w:val="24"/>
          <w:u w:val="single"/>
        </w:rPr>
        <w:t>και</w:t>
      </w:r>
      <w:r w:rsidRPr="009E442C">
        <w:rPr>
          <w:rFonts w:ascii="Calibri" w:eastAsia="Calibri" w:hAnsi="Calibri" w:cs="Calibri"/>
          <w:sz w:val="24"/>
          <w:szCs w:val="24"/>
          <w:u w:val="single"/>
          <w:lang w:val="en-US"/>
        </w:rPr>
        <w:t xml:space="preserve"> </w:t>
      </w:r>
      <w:r>
        <w:rPr>
          <w:rFonts w:ascii="Calibri" w:eastAsia="Calibri" w:hAnsi="Calibri" w:cs="Calibri"/>
          <w:sz w:val="24"/>
          <w:szCs w:val="24"/>
          <w:u w:val="single"/>
        </w:rPr>
        <w:t>φτηνό</w:t>
      </w:r>
      <w:r w:rsidRPr="009E442C">
        <w:rPr>
          <w:rFonts w:ascii="Calibri" w:eastAsia="Calibri" w:hAnsi="Calibri" w:cs="Calibri"/>
          <w:sz w:val="24"/>
          <w:szCs w:val="24"/>
          <w:u w:val="single"/>
          <w:lang w:val="en-US"/>
        </w:rPr>
        <w:t xml:space="preserve"> </w:t>
      </w:r>
      <w:r>
        <w:rPr>
          <w:rFonts w:ascii="Calibri" w:eastAsia="Calibri" w:hAnsi="Calibri" w:cs="Calibri"/>
          <w:sz w:val="24"/>
          <w:szCs w:val="24"/>
          <w:u w:val="single"/>
        </w:rPr>
        <w:t>φαγητό</w:t>
      </w:r>
      <w:r w:rsidRPr="009E442C">
        <w:rPr>
          <w:rFonts w:ascii="Calibri" w:eastAsia="Calibri" w:hAnsi="Calibri" w:cs="Calibri"/>
          <w:sz w:val="24"/>
          <w:szCs w:val="24"/>
          <w:lang w:val="en-US"/>
        </w:rPr>
        <w:t xml:space="preserve"> (Good and cheap food)</w:t>
      </w:r>
    </w:p>
    <w:p w14:paraId="1B22505B" w14:textId="77777777" w:rsidR="00653BB6" w:rsidRPr="009E442C" w:rsidRDefault="00653BB6">
      <w:pPr>
        <w:spacing w:before="2"/>
        <w:jc w:val="both"/>
        <w:rPr>
          <w:rFonts w:ascii="Calibri" w:eastAsia="Calibri" w:hAnsi="Calibri" w:cs="Calibri"/>
          <w:sz w:val="24"/>
          <w:szCs w:val="24"/>
          <w:lang w:val="en-US"/>
        </w:rPr>
      </w:pPr>
    </w:p>
    <w:p w14:paraId="0E716424" w14:textId="77777777" w:rsidR="00653BB6" w:rsidRDefault="00263F8F">
      <w:pPr>
        <w:spacing w:before="57"/>
        <w:ind w:left="120" w:right="109"/>
        <w:jc w:val="both"/>
        <w:rPr>
          <w:rFonts w:ascii="Calibri" w:eastAsia="Calibri" w:hAnsi="Calibri" w:cs="Calibri"/>
          <w:sz w:val="24"/>
          <w:szCs w:val="24"/>
        </w:rPr>
      </w:pPr>
      <w:r>
        <w:rPr>
          <w:rFonts w:ascii="Calibri" w:eastAsia="Calibri" w:hAnsi="Calibri" w:cs="Calibri"/>
          <w:sz w:val="24"/>
          <w:szCs w:val="24"/>
        </w:rPr>
        <w:t xml:space="preserve">Θα ακούσετε μια ιστορία που διηγείται ο κύριος </w:t>
      </w:r>
      <w:proofErr w:type="spellStart"/>
      <w:r>
        <w:rPr>
          <w:rFonts w:ascii="Calibri" w:eastAsia="Calibri" w:hAnsi="Calibri" w:cs="Calibri"/>
          <w:sz w:val="24"/>
          <w:szCs w:val="24"/>
        </w:rPr>
        <w:t>Ντούτης</w:t>
      </w:r>
      <w:proofErr w:type="spellEnd"/>
      <w:r>
        <w:rPr>
          <w:rFonts w:ascii="Calibri" w:eastAsia="Calibri" w:hAnsi="Calibri" w:cs="Calibri"/>
          <w:sz w:val="24"/>
          <w:szCs w:val="24"/>
        </w:rPr>
        <w:t>, ιδιοκτήτης ενός ακριβού εστιατορίου. Η ιστορία σας αρέσει πολύ και θέλετε να την πείτε και στους φίλους σας,  γι’ αυτό, καθώς την ακούτε, κρατάτε σύντομες σημειώσεις, όπως στο παράδειγμα.</w:t>
      </w:r>
    </w:p>
    <w:p w14:paraId="2F1B6B95" w14:textId="77777777" w:rsidR="00653BB6" w:rsidRDefault="00263F8F">
      <w:pPr>
        <w:spacing w:before="1"/>
        <w:ind w:left="120"/>
        <w:jc w:val="both"/>
        <w:rPr>
          <w:rFonts w:ascii="Calibri" w:eastAsia="Calibri" w:hAnsi="Calibri" w:cs="Calibri"/>
          <w:sz w:val="24"/>
          <w:szCs w:val="24"/>
        </w:rPr>
      </w:pPr>
      <w:r>
        <w:rPr>
          <w:rFonts w:ascii="Calibri" w:eastAsia="Calibri" w:hAnsi="Calibri" w:cs="Calibri"/>
          <w:sz w:val="24"/>
          <w:szCs w:val="24"/>
        </w:rPr>
        <w:t>ΠΡΟΣΕΞΤΕ: οι σημειώσεις που πρέπει να κρατήσετε είναι ΟΚΤΩ (8) χωρίς το παράδειγμα.</w:t>
      </w:r>
    </w:p>
    <w:p w14:paraId="49FAF6F0" w14:textId="77777777" w:rsidR="00653BB6" w:rsidRDefault="00653BB6">
      <w:pPr>
        <w:spacing w:before="1"/>
        <w:ind w:left="120"/>
        <w:jc w:val="both"/>
        <w:rPr>
          <w:rFonts w:ascii="Calibri" w:eastAsia="Calibri" w:hAnsi="Calibri" w:cs="Calibri"/>
          <w:sz w:val="24"/>
          <w:szCs w:val="24"/>
        </w:rPr>
      </w:pPr>
    </w:p>
    <w:p w14:paraId="5B6C402E" w14:textId="77777777" w:rsidR="00653BB6" w:rsidRPr="00FF0BEB" w:rsidRDefault="00263F8F">
      <w:pPr>
        <w:ind w:left="120"/>
        <w:jc w:val="both"/>
        <w:rPr>
          <w:rFonts w:ascii="Calibri" w:eastAsia="Calibri" w:hAnsi="Calibri" w:cs="Calibri"/>
          <w:sz w:val="24"/>
          <w:szCs w:val="24"/>
          <w:lang w:val="en-US"/>
        </w:rPr>
      </w:pPr>
      <w:r w:rsidRPr="00FF0BEB">
        <w:rPr>
          <w:rFonts w:ascii="Calibri" w:eastAsia="Calibri" w:hAnsi="Calibri" w:cs="Calibri"/>
          <w:sz w:val="24"/>
          <w:szCs w:val="24"/>
          <w:lang w:val="en-US"/>
        </w:rPr>
        <w:t xml:space="preserve">You will hear a story told by Mr. </w:t>
      </w:r>
      <w:proofErr w:type="spellStart"/>
      <w:r w:rsidRPr="00FF0BEB">
        <w:rPr>
          <w:rFonts w:ascii="Calibri" w:eastAsia="Calibri" w:hAnsi="Calibri" w:cs="Calibri"/>
          <w:sz w:val="24"/>
          <w:szCs w:val="24"/>
          <w:lang w:val="en-US"/>
        </w:rPr>
        <w:t>Doutis</w:t>
      </w:r>
      <w:proofErr w:type="spellEnd"/>
      <w:r w:rsidRPr="00FF0BEB">
        <w:rPr>
          <w:rFonts w:ascii="Calibri" w:eastAsia="Calibri" w:hAnsi="Calibri" w:cs="Calibri"/>
          <w:sz w:val="24"/>
          <w:szCs w:val="24"/>
          <w:lang w:val="en-US"/>
        </w:rPr>
        <w:t xml:space="preserve">, owner of an expensive restaurant. You love the </w:t>
      </w:r>
      <w:proofErr w:type="gramStart"/>
      <w:r w:rsidRPr="00FF0BEB">
        <w:rPr>
          <w:rFonts w:ascii="Calibri" w:eastAsia="Calibri" w:hAnsi="Calibri" w:cs="Calibri"/>
          <w:sz w:val="24"/>
          <w:szCs w:val="24"/>
          <w:lang w:val="en-US"/>
        </w:rPr>
        <w:t>story</w:t>
      </w:r>
      <w:proofErr w:type="gramEnd"/>
      <w:r w:rsidRPr="00FF0BEB">
        <w:rPr>
          <w:rFonts w:ascii="Calibri" w:eastAsia="Calibri" w:hAnsi="Calibri" w:cs="Calibri"/>
          <w:sz w:val="24"/>
          <w:szCs w:val="24"/>
          <w:lang w:val="en-US"/>
        </w:rPr>
        <w:t xml:space="preserve"> and you want to tell it to your friends, so as you listen to it, you keep short notes, as in the example.</w:t>
      </w:r>
    </w:p>
    <w:p w14:paraId="62E6FEEC" w14:textId="77777777" w:rsidR="00653BB6" w:rsidRPr="00FF0BEB" w:rsidRDefault="00263F8F">
      <w:pPr>
        <w:ind w:left="120"/>
        <w:jc w:val="both"/>
        <w:rPr>
          <w:rFonts w:ascii="Calibri" w:eastAsia="Calibri" w:hAnsi="Calibri" w:cs="Calibri"/>
          <w:sz w:val="24"/>
          <w:szCs w:val="24"/>
          <w:lang w:val="en-US"/>
        </w:rPr>
      </w:pPr>
      <w:r w:rsidRPr="00FF0BEB">
        <w:rPr>
          <w:rFonts w:ascii="Calibri" w:eastAsia="Calibri" w:hAnsi="Calibri" w:cs="Calibri"/>
          <w:sz w:val="24"/>
          <w:szCs w:val="24"/>
          <w:lang w:val="en-US"/>
        </w:rPr>
        <w:t>BE CAREFUL: the notes you need to keep are EIGHT (8) without the example.</w:t>
      </w:r>
    </w:p>
    <w:p w14:paraId="52CE983F" w14:textId="5C00D16F" w:rsidR="00653BB6" w:rsidRDefault="00653BB6">
      <w:pPr>
        <w:rPr>
          <w:lang w:val="en-US"/>
        </w:rPr>
      </w:pPr>
    </w:p>
    <w:p w14:paraId="266F86C3" w14:textId="42992162" w:rsidR="00EE7AA3" w:rsidRPr="00EE7AA3" w:rsidRDefault="00EE7AA3">
      <w:pPr>
        <w:rPr>
          <w:lang w:val="en-US"/>
        </w:rPr>
      </w:pPr>
      <w:r>
        <w:t>ΗΧΗΤΙΚΟ</w:t>
      </w:r>
      <w:r w:rsidRPr="009E442C">
        <w:rPr>
          <w:lang w:val="en-US"/>
        </w:rPr>
        <w:t>:</w:t>
      </w:r>
    </w:p>
    <w:p w14:paraId="5AB39408" w14:textId="4FB9324F" w:rsidR="00653BB6" w:rsidRPr="00FF0BEB" w:rsidRDefault="009E442C">
      <w:pPr>
        <w:spacing w:before="1"/>
        <w:ind w:left="120"/>
        <w:jc w:val="both"/>
        <w:rPr>
          <w:rFonts w:ascii="Calibri" w:eastAsia="Calibri" w:hAnsi="Calibri" w:cs="Calibri"/>
          <w:sz w:val="24"/>
          <w:szCs w:val="24"/>
          <w:lang w:val="en-US"/>
        </w:rPr>
      </w:pPr>
      <w:hyperlink r:id="rId31" w:history="1">
        <w:r w:rsidR="00EE7AA3" w:rsidRPr="00EE7AA3">
          <w:rPr>
            <w:rStyle w:val="Hyperlink"/>
            <w:rFonts w:ascii="Calibri" w:eastAsia="Calibri" w:hAnsi="Calibri" w:cs="Calibri"/>
            <w:sz w:val="24"/>
            <w:szCs w:val="24"/>
            <w:lang w:val="en-US"/>
          </w:rPr>
          <w:t>http://www.greek-language.gr/certification/%CE%9A%CE%9B%CE%99%CE%9A/3.%20%CE%A5%CE%BB%CE%B9%CE%BA%CF%8C%20%CE%B5%CE%BE%CE%AC%CF%83%CE%BA%CE%B7%CF%83%CE%B7%CF%82/%CE%9A%CE%A0%CE%9B_%CE%912/%CE%9A%CE%A0%CE%9B_3_%CE%912.mp3</w:t>
        </w:r>
      </w:hyperlink>
    </w:p>
    <w:p w14:paraId="3642ED5E" w14:textId="77777777" w:rsidR="00653BB6" w:rsidRDefault="00263F8F">
      <w:pPr>
        <w:spacing w:before="1"/>
        <w:ind w:left="120"/>
        <w:jc w:val="center"/>
        <w:rPr>
          <w:rFonts w:ascii="Calibri" w:eastAsia="Calibri" w:hAnsi="Calibri" w:cs="Calibri"/>
          <w:sz w:val="24"/>
          <w:szCs w:val="24"/>
        </w:rPr>
      </w:pPr>
      <w:r>
        <w:rPr>
          <w:rFonts w:ascii="Calibri" w:eastAsia="Calibri" w:hAnsi="Calibri" w:cs="Calibri"/>
          <w:noProof/>
          <w:sz w:val="24"/>
          <w:szCs w:val="24"/>
        </w:rPr>
        <w:lastRenderedPageBreak/>
        <w:drawing>
          <wp:inline distT="114300" distB="114300" distL="114300" distR="114300" wp14:anchorId="268DAC7B" wp14:editId="2B07D944">
            <wp:extent cx="4667250" cy="4505325"/>
            <wp:effectExtent l="0" t="0" r="0" b="0"/>
            <wp:docPr id="250"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32"/>
                    <a:srcRect/>
                    <a:stretch>
                      <a:fillRect/>
                    </a:stretch>
                  </pic:blipFill>
                  <pic:spPr>
                    <a:xfrm>
                      <a:off x="0" y="0"/>
                      <a:ext cx="4667250" cy="4505325"/>
                    </a:xfrm>
                    <a:prstGeom prst="rect">
                      <a:avLst/>
                    </a:prstGeom>
                    <a:ln/>
                  </pic:spPr>
                </pic:pic>
              </a:graphicData>
            </a:graphic>
          </wp:inline>
        </w:drawing>
      </w:r>
    </w:p>
    <w:p w14:paraId="40990FA8" w14:textId="77777777" w:rsidR="00653BB6" w:rsidRDefault="00653BB6">
      <w:pPr>
        <w:spacing w:before="1"/>
        <w:ind w:left="120"/>
        <w:jc w:val="both"/>
        <w:rPr>
          <w:rFonts w:ascii="Calibri" w:eastAsia="Calibri" w:hAnsi="Calibri" w:cs="Calibri"/>
          <w:sz w:val="24"/>
          <w:szCs w:val="24"/>
        </w:rPr>
      </w:pPr>
    </w:p>
    <w:p w14:paraId="4AFA7812" w14:textId="77777777" w:rsidR="00653BB6" w:rsidRDefault="00653BB6">
      <w:pPr>
        <w:spacing w:before="1"/>
        <w:ind w:left="120"/>
        <w:jc w:val="both"/>
        <w:rPr>
          <w:rFonts w:ascii="Calibri" w:eastAsia="Calibri" w:hAnsi="Calibri" w:cs="Calibri"/>
          <w:sz w:val="24"/>
          <w:szCs w:val="24"/>
        </w:rPr>
      </w:pPr>
    </w:p>
    <w:p w14:paraId="05DD34CB" w14:textId="77777777" w:rsidR="00653BB6" w:rsidRDefault="00653BB6">
      <w:pPr>
        <w:spacing w:before="1"/>
        <w:ind w:left="120"/>
        <w:jc w:val="both"/>
        <w:rPr>
          <w:rFonts w:ascii="Calibri" w:eastAsia="Calibri" w:hAnsi="Calibri" w:cs="Calibri"/>
          <w:sz w:val="24"/>
          <w:szCs w:val="24"/>
        </w:rPr>
      </w:pPr>
    </w:p>
    <w:p w14:paraId="123EF297" w14:textId="77777777" w:rsidR="00653BB6" w:rsidRDefault="00653BB6">
      <w:pPr>
        <w:spacing w:before="1"/>
        <w:ind w:left="120"/>
        <w:jc w:val="both"/>
        <w:rPr>
          <w:rFonts w:ascii="Calibri" w:eastAsia="Calibri" w:hAnsi="Calibri" w:cs="Calibri"/>
          <w:sz w:val="24"/>
          <w:szCs w:val="24"/>
        </w:rPr>
      </w:pPr>
    </w:p>
    <w:p w14:paraId="13ED5018" w14:textId="77777777" w:rsidR="00653BB6" w:rsidRDefault="00653BB6">
      <w:pPr>
        <w:spacing w:before="1"/>
        <w:ind w:left="120"/>
        <w:jc w:val="both"/>
        <w:rPr>
          <w:rFonts w:ascii="Calibri" w:eastAsia="Calibri" w:hAnsi="Calibri" w:cs="Calibri"/>
          <w:sz w:val="24"/>
          <w:szCs w:val="24"/>
        </w:rPr>
      </w:pPr>
    </w:p>
    <w:p w14:paraId="122655E7" w14:textId="77777777" w:rsidR="00653BB6" w:rsidRDefault="00653BB6">
      <w:pPr>
        <w:spacing w:before="1"/>
        <w:ind w:left="120"/>
        <w:jc w:val="both"/>
        <w:rPr>
          <w:rFonts w:ascii="Calibri" w:eastAsia="Calibri" w:hAnsi="Calibri" w:cs="Calibri"/>
          <w:sz w:val="24"/>
          <w:szCs w:val="24"/>
        </w:rPr>
      </w:pPr>
    </w:p>
    <w:p w14:paraId="63BA46B3" w14:textId="77777777" w:rsidR="00653BB6" w:rsidRDefault="00653BB6">
      <w:pPr>
        <w:spacing w:before="1"/>
        <w:ind w:left="120"/>
        <w:jc w:val="both"/>
        <w:rPr>
          <w:rFonts w:ascii="Calibri" w:eastAsia="Calibri" w:hAnsi="Calibri" w:cs="Calibri"/>
          <w:sz w:val="24"/>
          <w:szCs w:val="24"/>
        </w:rPr>
      </w:pPr>
    </w:p>
    <w:p w14:paraId="7C371B50" w14:textId="77777777" w:rsidR="00653BB6" w:rsidRDefault="00653BB6">
      <w:pPr>
        <w:jc w:val="center"/>
        <w:rPr>
          <w:b/>
          <w:color w:val="244061"/>
        </w:rPr>
      </w:pPr>
    </w:p>
    <w:p w14:paraId="691FC78B" w14:textId="77777777" w:rsidR="00653BB6" w:rsidRDefault="00653BB6">
      <w:pPr>
        <w:jc w:val="center"/>
        <w:rPr>
          <w:b/>
          <w:color w:val="244061"/>
        </w:rPr>
      </w:pPr>
    </w:p>
    <w:p w14:paraId="03370687" w14:textId="77777777" w:rsidR="00653BB6" w:rsidRDefault="00653BB6">
      <w:pPr>
        <w:jc w:val="center"/>
        <w:rPr>
          <w:b/>
          <w:color w:val="244061"/>
        </w:rPr>
      </w:pPr>
    </w:p>
    <w:p w14:paraId="71021326" w14:textId="77777777" w:rsidR="00653BB6" w:rsidRDefault="00653BB6">
      <w:pPr>
        <w:jc w:val="center"/>
        <w:rPr>
          <w:b/>
          <w:color w:val="244061"/>
        </w:rPr>
      </w:pPr>
    </w:p>
    <w:p w14:paraId="77A59C27" w14:textId="77777777" w:rsidR="00653BB6" w:rsidRDefault="00653BB6">
      <w:pPr>
        <w:jc w:val="center"/>
        <w:rPr>
          <w:b/>
          <w:color w:val="244061"/>
        </w:rPr>
      </w:pPr>
    </w:p>
    <w:p w14:paraId="276484F9" w14:textId="77777777" w:rsidR="00653BB6" w:rsidRDefault="00653BB6">
      <w:pPr>
        <w:jc w:val="center"/>
        <w:rPr>
          <w:b/>
          <w:color w:val="244061"/>
        </w:rPr>
      </w:pPr>
    </w:p>
    <w:p w14:paraId="564E0139" w14:textId="77777777" w:rsidR="00653BB6" w:rsidRDefault="00653BB6">
      <w:pPr>
        <w:jc w:val="center"/>
        <w:rPr>
          <w:b/>
          <w:color w:val="244061"/>
        </w:rPr>
      </w:pPr>
    </w:p>
    <w:p w14:paraId="0991CD77" w14:textId="77777777" w:rsidR="00653BB6" w:rsidRDefault="00653BB6">
      <w:pPr>
        <w:jc w:val="center"/>
        <w:rPr>
          <w:b/>
          <w:color w:val="244061"/>
        </w:rPr>
      </w:pPr>
    </w:p>
    <w:p w14:paraId="3983F4F8" w14:textId="77777777" w:rsidR="00653BB6" w:rsidRDefault="00653BB6">
      <w:pPr>
        <w:jc w:val="center"/>
        <w:rPr>
          <w:b/>
          <w:color w:val="244061"/>
        </w:rPr>
      </w:pPr>
    </w:p>
    <w:p w14:paraId="1659A46A" w14:textId="77777777" w:rsidR="00653BB6" w:rsidRDefault="00653BB6">
      <w:pPr>
        <w:jc w:val="center"/>
        <w:rPr>
          <w:b/>
          <w:color w:val="244061"/>
        </w:rPr>
      </w:pPr>
    </w:p>
    <w:p w14:paraId="08053394" w14:textId="77777777" w:rsidR="00653BB6" w:rsidRDefault="00653BB6">
      <w:pPr>
        <w:jc w:val="center"/>
        <w:rPr>
          <w:b/>
          <w:color w:val="244061"/>
        </w:rPr>
      </w:pPr>
    </w:p>
    <w:p w14:paraId="4A9869AA" w14:textId="77777777" w:rsidR="00653BB6" w:rsidRDefault="00653BB6">
      <w:pPr>
        <w:jc w:val="center"/>
        <w:rPr>
          <w:b/>
          <w:color w:val="244061"/>
        </w:rPr>
      </w:pPr>
    </w:p>
    <w:p w14:paraId="541A81BD" w14:textId="77777777" w:rsidR="00653BB6" w:rsidRDefault="00653BB6">
      <w:pPr>
        <w:jc w:val="center"/>
        <w:rPr>
          <w:b/>
          <w:color w:val="244061"/>
        </w:rPr>
      </w:pPr>
    </w:p>
    <w:p w14:paraId="17F0077B" w14:textId="77777777" w:rsidR="00653BB6" w:rsidRDefault="00653BB6">
      <w:pPr>
        <w:jc w:val="center"/>
        <w:rPr>
          <w:b/>
          <w:color w:val="244061"/>
        </w:rPr>
      </w:pPr>
    </w:p>
    <w:p w14:paraId="6E5BA8A9" w14:textId="77777777" w:rsidR="00653BB6" w:rsidRDefault="00653BB6">
      <w:pPr>
        <w:jc w:val="center"/>
        <w:rPr>
          <w:b/>
          <w:color w:val="244061"/>
        </w:rPr>
      </w:pPr>
    </w:p>
    <w:p w14:paraId="4D625753" w14:textId="77777777" w:rsidR="00653BB6" w:rsidRDefault="00653BB6">
      <w:pPr>
        <w:jc w:val="center"/>
        <w:rPr>
          <w:b/>
          <w:color w:val="244061"/>
        </w:rPr>
      </w:pPr>
    </w:p>
    <w:p w14:paraId="50BCF5C6" w14:textId="77777777" w:rsidR="00653BB6" w:rsidRDefault="00653BB6">
      <w:pPr>
        <w:jc w:val="center"/>
        <w:rPr>
          <w:b/>
          <w:color w:val="244061"/>
        </w:rPr>
      </w:pPr>
    </w:p>
    <w:p w14:paraId="7C2D98F9" w14:textId="77777777" w:rsidR="00653BB6" w:rsidRDefault="00653BB6">
      <w:pPr>
        <w:jc w:val="center"/>
        <w:rPr>
          <w:b/>
          <w:color w:val="244061"/>
        </w:rPr>
      </w:pPr>
    </w:p>
    <w:p w14:paraId="7C5285CF" w14:textId="77777777" w:rsidR="00653BB6" w:rsidRDefault="00263F8F">
      <w:pPr>
        <w:jc w:val="center"/>
        <w:rPr>
          <w:b/>
          <w:color w:val="244061"/>
        </w:rPr>
      </w:pPr>
      <w:r>
        <w:rPr>
          <w:b/>
          <w:color w:val="244061"/>
        </w:rPr>
        <w:lastRenderedPageBreak/>
        <w:t>ΓΡΑΜΜΑ ΣΤΗ ΜΑΜΑ</w:t>
      </w:r>
    </w:p>
    <w:p w14:paraId="04E4520F" w14:textId="77777777" w:rsidR="00653BB6" w:rsidRDefault="00263F8F">
      <w:pPr>
        <w:spacing w:before="138"/>
        <w:ind w:left="220"/>
        <w:jc w:val="center"/>
        <w:rPr>
          <w:b/>
          <w:sz w:val="24"/>
          <w:szCs w:val="24"/>
        </w:rPr>
      </w:pPr>
      <w:r>
        <w:rPr>
          <w:noProof/>
        </w:rPr>
        <w:drawing>
          <wp:inline distT="0" distB="0" distL="0" distR="0" wp14:anchorId="4941130D" wp14:editId="6726BDAA">
            <wp:extent cx="4691178" cy="6015069"/>
            <wp:effectExtent l="0" t="0" r="0" b="0"/>
            <wp:docPr id="24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3"/>
                    <a:srcRect/>
                    <a:stretch>
                      <a:fillRect/>
                    </a:stretch>
                  </pic:blipFill>
                  <pic:spPr>
                    <a:xfrm>
                      <a:off x="0" y="0"/>
                      <a:ext cx="4691178" cy="6015069"/>
                    </a:xfrm>
                    <a:prstGeom prst="rect">
                      <a:avLst/>
                    </a:prstGeom>
                    <a:ln/>
                  </pic:spPr>
                </pic:pic>
              </a:graphicData>
            </a:graphic>
          </wp:inline>
        </w:drawing>
      </w:r>
    </w:p>
    <w:p w14:paraId="462CC6AA" w14:textId="77777777" w:rsidR="00653BB6" w:rsidRDefault="00653BB6">
      <w:pPr>
        <w:spacing w:before="138"/>
        <w:ind w:left="220"/>
        <w:rPr>
          <w:b/>
          <w:sz w:val="24"/>
          <w:szCs w:val="24"/>
        </w:rPr>
      </w:pPr>
    </w:p>
    <w:p w14:paraId="3ECE50F5" w14:textId="77777777" w:rsidR="00653BB6" w:rsidRDefault="00653BB6">
      <w:pPr>
        <w:spacing w:before="138"/>
        <w:ind w:left="220"/>
        <w:rPr>
          <w:b/>
          <w:sz w:val="24"/>
          <w:szCs w:val="24"/>
        </w:rPr>
      </w:pPr>
    </w:p>
    <w:p w14:paraId="0C04A1BF" w14:textId="77777777" w:rsidR="00653BB6" w:rsidRDefault="00653BB6">
      <w:pPr>
        <w:spacing w:before="138"/>
        <w:ind w:left="220"/>
        <w:rPr>
          <w:b/>
          <w:sz w:val="24"/>
          <w:szCs w:val="24"/>
        </w:rPr>
      </w:pPr>
    </w:p>
    <w:p w14:paraId="28BDCE97" w14:textId="77777777" w:rsidR="00653BB6" w:rsidRDefault="00653BB6">
      <w:pPr>
        <w:spacing w:before="138"/>
        <w:ind w:left="220"/>
        <w:rPr>
          <w:b/>
          <w:sz w:val="24"/>
          <w:szCs w:val="24"/>
        </w:rPr>
      </w:pPr>
    </w:p>
    <w:p w14:paraId="14AB4529" w14:textId="77777777" w:rsidR="00653BB6" w:rsidRDefault="00653BB6">
      <w:pPr>
        <w:spacing w:before="138"/>
        <w:ind w:left="220"/>
        <w:rPr>
          <w:b/>
          <w:sz w:val="24"/>
          <w:szCs w:val="24"/>
        </w:rPr>
      </w:pPr>
    </w:p>
    <w:p w14:paraId="0988E241" w14:textId="77777777" w:rsidR="00653BB6" w:rsidRDefault="00653BB6">
      <w:pPr>
        <w:spacing w:before="138"/>
        <w:ind w:left="220"/>
        <w:rPr>
          <w:b/>
          <w:sz w:val="24"/>
          <w:szCs w:val="24"/>
        </w:rPr>
      </w:pPr>
    </w:p>
    <w:p w14:paraId="635C9F78" w14:textId="77777777" w:rsidR="00653BB6" w:rsidRDefault="00653BB6">
      <w:pPr>
        <w:spacing w:before="138"/>
        <w:ind w:left="220"/>
        <w:rPr>
          <w:b/>
          <w:sz w:val="24"/>
          <w:szCs w:val="24"/>
        </w:rPr>
      </w:pPr>
    </w:p>
    <w:p w14:paraId="735E9FD9" w14:textId="77777777" w:rsidR="00653BB6" w:rsidRDefault="00653BB6">
      <w:pPr>
        <w:spacing w:before="138"/>
        <w:ind w:left="220"/>
        <w:rPr>
          <w:b/>
          <w:sz w:val="24"/>
          <w:szCs w:val="24"/>
        </w:rPr>
      </w:pPr>
    </w:p>
    <w:p w14:paraId="10273F32" w14:textId="77777777" w:rsidR="00653BB6" w:rsidRDefault="00653BB6">
      <w:pPr>
        <w:spacing w:before="138"/>
        <w:ind w:left="220"/>
        <w:rPr>
          <w:b/>
          <w:sz w:val="24"/>
          <w:szCs w:val="24"/>
        </w:rPr>
      </w:pPr>
    </w:p>
    <w:p w14:paraId="4CB02247" w14:textId="7530FBAE" w:rsidR="00653BB6" w:rsidRDefault="00653BB6">
      <w:pPr>
        <w:spacing w:before="138"/>
        <w:ind w:left="220"/>
        <w:rPr>
          <w:b/>
          <w:sz w:val="24"/>
          <w:szCs w:val="24"/>
        </w:rPr>
      </w:pPr>
    </w:p>
    <w:p w14:paraId="1C1FD1B7" w14:textId="5739E4BB" w:rsidR="00653BB6" w:rsidRDefault="00263F8F">
      <w:pPr>
        <w:spacing w:before="64"/>
        <w:jc w:val="center"/>
        <w:rPr>
          <w:rFonts w:ascii="Times New Roman" w:eastAsia="Times New Roman" w:hAnsi="Times New Roman" w:cs="Times New Roman"/>
          <w:b/>
          <w:color w:val="244061"/>
          <w:sz w:val="28"/>
          <w:szCs w:val="28"/>
        </w:rPr>
      </w:pPr>
      <w:r>
        <w:rPr>
          <w:rFonts w:ascii="Times New Roman" w:eastAsia="Times New Roman" w:hAnsi="Times New Roman" w:cs="Times New Roman"/>
          <w:b/>
          <w:color w:val="244061"/>
          <w:sz w:val="28"/>
          <w:szCs w:val="28"/>
        </w:rPr>
        <w:t>ΛΕΞΙΚΟ ΣΩΣΤΗΣ ΔΙΑΤΡΟΦΗΣ</w:t>
      </w:r>
    </w:p>
    <w:p w14:paraId="0BBD1DBE" w14:textId="30881A60" w:rsidR="00653BB6" w:rsidRDefault="00263F8F">
      <w:pPr>
        <w:spacing w:before="64"/>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Άσκηση Λεξιλογική - </w:t>
      </w:r>
      <w:proofErr w:type="spellStart"/>
      <w:r>
        <w:rPr>
          <w:rFonts w:ascii="Times New Roman" w:eastAsia="Times New Roman" w:hAnsi="Times New Roman" w:cs="Times New Roman"/>
          <w:b/>
          <w:sz w:val="28"/>
          <w:szCs w:val="28"/>
        </w:rPr>
        <w:t>Vocabulary</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Exercise</w:t>
      </w:r>
      <w:proofErr w:type="spellEnd"/>
    </w:p>
    <w:p w14:paraId="712AC7B4" w14:textId="7BAD6F8D" w:rsidR="00653BB6" w:rsidRDefault="00263F8F" w:rsidP="00015B75">
      <w:pPr>
        <w:spacing w:before="64"/>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Συμπλήρωσε λέξεις στα ελληνικά αλλά και στα αγγλικά στο παρακάτω λεξικό της σωστής διατροφής (</w:t>
      </w:r>
      <w:proofErr w:type="spellStart"/>
      <w:r>
        <w:rPr>
          <w:rFonts w:ascii="Times New Roman" w:eastAsia="Times New Roman" w:hAnsi="Times New Roman" w:cs="Times New Roman"/>
          <w:b/>
          <w:sz w:val="28"/>
          <w:szCs w:val="28"/>
        </w:rPr>
        <w:t>Add</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words</w:t>
      </w:r>
      <w:proofErr w:type="spellEnd"/>
      <w:r>
        <w:rPr>
          <w:rFonts w:ascii="Times New Roman" w:eastAsia="Times New Roman" w:hAnsi="Times New Roman" w:cs="Times New Roman"/>
          <w:b/>
          <w:sz w:val="28"/>
          <w:szCs w:val="28"/>
        </w:rPr>
        <w:t xml:space="preserve"> of </w:t>
      </w:r>
      <w:proofErr w:type="spellStart"/>
      <w:r>
        <w:rPr>
          <w:rFonts w:ascii="Times New Roman" w:eastAsia="Times New Roman" w:hAnsi="Times New Roman" w:cs="Times New Roman"/>
          <w:b/>
          <w:sz w:val="28"/>
          <w:szCs w:val="28"/>
        </w:rPr>
        <w:t>proper</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nutrition</w:t>
      </w:r>
      <w:proofErr w:type="spellEnd"/>
      <w:r>
        <w:rPr>
          <w:rFonts w:ascii="Times New Roman" w:eastAsia="Times New Roman" w:hAnsi="Times New Roman" w:cs="Times New Roman"/>
          <w:b/>
          <w:sz w:val="28"/>
          <w:szCs w:val="28"/>
        </w:rPr>
        <w:t xml:space="preserve"> in the </w:t>
      </w:r>
      <w:proofErr w:type="spellStart"/>
      <w:r>
        <w:rPr>
          <w:rFonts w:ascii="Times New Roman" w:eastAsia="Times New Roman" w:hAnsi="Times New Roman" w:cs="Times New Roman"/>
          <w:b/>
          <w:sz w:val="28"/>
          <w:szCs w:val="28"/>
        </w:rPr>
        <w:t>following</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dictionary</w:t>
      </w:r>
      <w:proofErr w:type="spellEnd"/>
      <w:r>
        <w:rPr>
          <w:rFonts w:ascii="Times New Roman" w:eastAsia="Times New Roman" w:hAnsi="Times New Roman" w:cs="Times New Roman"/>
          <w:b/>
          <w:sz w:val="28"/>
          <w:szCs w:val="28"/>
        </w:rPr>
        <w:t>, in Greek and English).</w:t>
      </w:r>
    </w:p>
    <w:p w14:paraId="479D7BEB" w14:textId="77777777" w:rsidR="00015B75" w:rsidRDefault="00015B75" w:rsidP="00015B75">
      <w:pPr>
        <w:spacing w:before="64"/>
        <w:jc w:val="both"/>
        <w:rPr>
          <w:rFonts w:ascii="Times New Roman" w:eastAsia="Times New Roman" w:hAnsi="Times New Roman" w:cs="Times New Roman"/>
          <w:b/>
          <w:sz w:val="28"/>
          <w:szCs w:val="28"/>
        </w:rPr>
      </w:pPr>
    </w:p>
    <w:p w14:paraId="4FB311E1" w14:textId="0C0F37A4" w:rsidR="00653BB6" w:rsidRDefault="008A1CB6">
      <w:pPr>
        <w:rPr>
          <w:rFonts w:ascii="Times New Roman" w:eastAsia="Times New Roman" w:hAnsi="Times New Roman" w:cs="Times New Roman"/>
          <w:b/>
          <w:sz w:val="20"/>
          <w:szCs w:val="20"/>
        </w:rPr>
      </w:pPr>
      <w:r>
        <w:rPr>
          <w:rFonts w:ascii="Times New Roman" w:eastAsia="Times New Roman" w:hAnsi="Times New Roman" w:cs="Times New Roman"/>
          <w:b/>
          <w:noProof/>
          <w:sz w:val="20"/>
          <w:szCs w:val="20"/>
        </w:rPr>
        <w:drawing>
          <wp:anchor distT="0" distB="0" distL="114300" distR="114300" simplePos="0" relativeHeight="251699200" behindDoc="0" locked="0" layoutInCell="1" allowOverlap="1" wp14:anchorId="5892B17F" wp14:editId="3D15803B">
            <wp:simplePos x="0" y="0"/>
            <wp:positionH relativeFrom="column">
              <wp:posOffset>180975</wp:posOffset>
            </wp:positionH>
            <wp:positionV relativeFrom="paragraph">
              <wp:posOffset>-1905</wp:posOffset>
            </wp:positionV>
            <wp:extent cx="5753100" cy="333375"/>
            <wp:effectExtent l="0" t="0" r="0" b="9525"/>
            <wp:wrapNone/>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53100" cy="333375"/>
                    </a:xfrm>
                    <a:prstGeom prst="rect">
                      <a:avLst/>
                    </a:prstGeom>
                    <a:noFill/>
                  </pic:spPr>
                </pic:pic>
              </a:graphicData>
            </a:graphic>
            <wp14:sizeRelH relativeFrom="margin">
              <wp14:pctWidth>0</wp14:pctWidth>
            </wp14:sizeRelH>
          </wp:anchor>
        </w:drawing>
      </w:r>
    </w:p>
    <w:p w14:paraId="23C1C83F" w14:textId="2B3F6983" w:rsidR="00653BB6" w:rsidRDefault="00653BB6">
      <w:pPr>
        <w:spacing w:before="3"/>
        <w:rPr>
          <w:rFonts w:ascii="Times New Roman" w:eastAsia="Times New Roman" w:hAnsi="Times New Roman" w:cs="Times New Roman"/>
          <w:b/>
          <w:sz w:val="29"/>
          <w:szCs w:val="29"/>
        </w:rPr>
      </w:pPr>
    </w:p>
    <w:tbl>
      <w:tblPr>
        <w:tblStyle w:val="a9"/>
        <w:tblW w:w="8912" w:type="dxa"/>
        <w:tblInd w:w="2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66"/>
        <w:gridCol w:w="2526"/>
        <w:gridCol w:w="81"/>
        <w:gridCol w:w="491"/>
        <w:gridCol w:w="119"/>
        <w:gridCol w:w="2131"/>
        <w:gridCol w:w="119"/>
        <w:gridCol w:w="719"/>
        <w:gridCol w:w="119"/>
        <w:gridCol w:w="1841"/>
      </w:tblGrid>
      <w:tr w:rsidR="00653BB6" w14:paraId="4AA08AC0" w14:textId="77777777" w:rsidTr="00015B75">
        <w:trPr>
          <w:trHeight w:val="1144"/>
        </w:trPr>
        <w:tc>
          <w:tcPr>
            <w:tcW w:w="766" w:type="dxa"/>
          </w:tcPr>
          <w:p w14:paraId="5C2BD4C1" w14:textId="77777777" w:rsidR="00653BB6" w:rsidRDefault="00653BB6">
            <w:pPr>
              <w:rPr>
                <w:rFonts w:ascii="Times New Roman" w:eastAsia="Times New Roman" w:hAnsi="Times New Roman" w:cs="Times New Roman"/>
                <w:b/>
                <w:sz w:val="28"/>
                <w:szCs w:val="28"/>
              </w:rPr>
            </w:pPr>
          </w:p>
          <w:p w14:paraId="188DCEFA" w14:textId="77777777" w:rsidR="00653BB6" w:rsidRDefault="00263F8F">
            <w:pPr>
              <w:spacing w:before="195"/>
              <w:ind w:left="110"/>
              <w:rPr>
                <w:rFonts w:ascii="Calibri" w:eastAsia="Calibri" w:hAnsi="Calibri" w:cs="Calibri"/>
                <w:b/>
                <w:sz w:val="28"/>
                <w:szCs w:val="28"/>
              </w:rPr>
            </w:pPr>
            <w:proofErr w:type="spellStart"/>
            <w:r>
              <w:rPr>
                <w:rFonts w:ascii="Calibri" w:eastAsia="Calibri" w:hAnsi="Calibri" w:cs="Calibri"/>
                <w:b/>
                <w:color w:val="FF0000"/>
                <w:sz w:val="28"/>
                <w:szCs w:val="28"/>
              </w:rPr>
              <w:t>Αα</w:t>
            </w:r>
            <w:proofErr w:type="spellEnd"/>
          </w:p>
        </w:tc>
        <w:tc>
          <w:tcPr>
            <w:tcW w:w="2526" w:type="dxa"/>
            <w:shd w:val="clear" w:color="auto" w:fill="DDD9C3"/>
          </w:tcPr>
          <w:p w14:paraId="1349FEA7" w14:textId="77777777" w:rsidR="00653BB6" w:rsidRDefault="00263F8F">
            <w:pPr>
              <w:spacing w:before="5"/>
              <w:rPr>
                <w:rFonts w:ascii="Calibri" w:eastAsia="Calibri" w:hAnsi="Calibri" w:cs="Calibri"/>
                <w:b/>
                <w:sz w:val="28"/>
                <w:szCs w:val="28"/>
              </w:rPr>
            </w:pPr>
            <w:r>
              <w:rPr>
                <w:rFonts w:ascii="Calibri" w:eastAsia="Calibri" w:hAnsi="Calibri" w:cs="Calibri"/>
                <w:b/>
                <w:sz w:val="28"/>
                <w:szCs w:val="28"/>
              </w:rPr>
              <w:t>Αμύγδαλα</w:t>
            </w:r>
          </w:p>
          <w:p w14:paraId="18BAF821" w14:textId="5486E9A6" w:rsidR="00653BB6" w:rsidRPr="00015B75" w:rsidRDefault="00263F8F">
            <w:pPr>
              <w:tabs>
                <w:tab w:val="left" w:pos="1704"/>
              </w:tabs>
              <w:spacing w:before="175"/>
              <w:ind w:left="110"/>
              <w:rPr>
                <w:rFonts w:ascii="Times New Roman" w:eastAsia="Times New Roman" w:hAnsi="Times New Roman" w:cs="Times New Roman"/>
                <w:sz w:val="28"/>
                <w:szCs w:val="28"/>
                <w:lang w:val="en-US"/>
              </w:rPr>
            </w:pPr>
            <w:proofErr w:type="spellStart"/>
            <w:r>
              <w:rPr>
                <w:rFonts w:ascii="Times New Roman" w:eastAsia="Times New Roman" w:hAnsi="Times New Roman" w:cs="Times New Roman"/>
                <w:color w:val="FF0000"/>
                <w:sz w:val="28"/>
                <w:szCs w:val="28"/>
                <w:u w:val="single"/>
              </w:rPr>
              <w:t>Almond</w:t>
            </w:r>
            <w:proofErr w:type="spellEnd"/>
            <w:r w:rsidR="00015B75">
              <w:rPr>
                <w:rFonts w:ascii="Times New Roman" w:eastAsia="Times New Roman" w:hAnsi="Times New Roman" w:cs="Times New Roman"/>
                <w:color w:val="FF0000"/>
                <w:sz w:val="28"/>
                <w:szCs w:val="28"/>
                <w:u w:val="single"/>
                <w:lang w:val="en-US"/>
              </w:rPr>
              <w:t>s</w:t>
            </w:r>
          </w:p>
        </w:tc>
        <w:tc>
          <w:tcPr>
            <w:tcW w:w="81" w:type="dxa"/>
            <w:tcBorders>
              <w:right w:val="nil"/>
            </w:tcBorders>
            <w:shd w:val="clear" w:color="auto" w:fill="DDD9C3"/>
          </w:tcPr>
          <w:p w14:paraId="57CDCAF3" w14:textId="77777777" w:rsidR="00653BB6" w:rsidRDefault="00653BB6">
            <w:pPr>
              <w:rPr>
                <w:rFonts w:ascii="Times New Roman" w:eastAsia="Times New Roman" w:hAnsi="Times New Roman" w:cs="Times New Roman"/>
                <w:sz w:val="28"/>
                <w:szCs w:val="28"/>
              </w:rPr>
            </w:pPr>
          </w:p>
        </w:tc>
        <w:tc>
          <w:tcPr>
            <w:tcW w:w="491" w:type="dxa"/>
            <w:tcBorders>
              <w:left w:val="nil"/>
            </w:tcBorders>
            <w:shd w:val="clear" w:color="auto" w:fill="DDD9C3"/>
          </w:tcPr>
          <w:p w14:paraId="0CEFB8A1" w14:textId="77777777" w:rsidR="00653BB6" w:rsidRDefault="00653BB6">
            <w:pPr>
              <w:rPr>
                <w:rFonts w:ascii="Times New Roman" w:eastAsia="Times New Roman" w:hAnsi="Times New Roman" w:cs="Times New Roman"/>
                <w:b/>
                <w:sz w:val="28"/>
                <w:szCs w:val="28"/>
              </w:rPr>
            </w:pPr>
          </w:p>
          <w:p w14:paraId="638A9EA0" w14:textId="77777777" w:rsidR="00653BB6" w:rsidRDefault="00653BB6">
            <w:pPr>
              <w:spacing w:before="8"/>
              <w:rPr>
                <w:rFonts w:ascii="Times New Roman" w:eastAsia="Times New Roman" w:hAnsi="Times New Roman" w:cs="Times New Roman"/>
                <w:b/>
                <w:sz w:val="30"/>
                <w:szCs w:val="30"/>
              </w:rPr>
            </w:pPr>
          </w:p>
          <w:p w14:paraId="57F44B6C" w14:textId="77777777" w:rsidR="00653BB6" w:rsidRDefault="00263F8F">
            <w:pPr>
              <w:spacing w:before="1"/>
              <w:ind w:left="32"/>
              <w:rPr>
                <w:rFonts w:ascii="Calibri" w:eastAsia="Calibri" w:hAnsi="Calibri" w:cs="Calibri"/>
                <w:b/>
                <w:sz w:val="28"/>
                <w:szCs w:val="28"/>
              </w:rPr>
            </w:pPr>
            <w:proofErr w:type="spellStart"/>
            <w:r>
              <w:rPr>
                <w:rFonts w:ascii="Calibri" w:eastAsia="Calibri" w:hAnsi="Calibri" w:cs="Calibri"/>
                <w:b/>
                <w:color w:val="FF0000"/>
                <w:sz w:val="28"/>
                <w:szCs w:val="28"/>
              </w:rPr>
              <w:t>Ιι</w:t>
            </w:r>
            <w:proofErr w:type="spellEnd"/>
          </w:p>
        </w:tc>
        <w:tc>
          <w:tcPr>
            <w:tcW w:w="2250" w:type="dxa"/>
            <w:gridSpan w:val="2"/>
            <w:shd w:val="clear" w:color="auto" w:fill="DDD9C3"/>
          </w:tcPr>
          <w:p w14:paraId="51FE4C45" w14:textId="77777777" w:rsidR="00653BB6" w:rsidRDefault="00653BB6">
            <w:pPr>
              <w:rPr>
                <w:rFonts w:ascii="Times New Roman" w:eastAsia="Times New Roman" w:hAnsi="Times New Roman" w:cs="Times New Roman"/>
                <w:sz w:val="28"/>
                <w:szCs w:val="28"/>
              </w:rPr>
            </w:pPr>
          </w:p>
        </w:tc>
        <w:tc>
          <w:tcPr>
            <w:tcW w:w="838" w:type="dxa"/>
            <w:gridSpan w:val="2"/>
          </w:tcPr>
          <w:p w14:paraId="23C0CB55" w14:textId="77777777" w:rsidR="00653BB6" w:rsidRDefault="00653BB6">
            <w:pPr>
              <w:rPr>
                <w:rFonts w:ascii="Times New Roman" w:eastAsia="Times New Roman" w:hAnsi="Times New Roman" w:cs="Times New Roman"/>
                <w:b/>
                <w:sz w:val="28"/>
                <w:szCs w:val="28"/>
              </w:rPr>
            </w:pPr>
          </w:p>
          <w:p w14:paraId="364554AB" w14:textId="77777777" w:rsidR="00653BB6" w:rsidRDefault="00653BB6">
            <w:pPr>
              <w:spacing w:before="8"/>
              <w:rPr>
                <w:rFonts w:ascii="Times New Roman" w:eastAsia="Times New Roman" w:hAnsi="Times New Roman" w:cs="Times New Roman"/>
                <w:b/>
                <w:sz w:val="30"/>
                <w:szCs w:val="30"/>
              </w:rPr>
            </w:pPr>
          </w:p>
          <w:p w14:paraId="1CCE0754" w14:textId="77777777" w:rsidR="00653BB6" w:rsidRDefault="00263F8F">
            <w:pPr>
              <w:spacing w:before="1"/>
              <w:ind w:left="146"/>
              <w:rPr>
                <w:rFonts w:ascii="Calibri" w:eastAsia="Calibri" w:hAnsi="Calibri" w:cs="Calibri"/>
                <w:b/>
                <w:sz w:val="28"/>
                <w:szCs w:val="28"/>
              </w:rPr>
            </w:pPr>
            <w:proofErr w:type="spellStart"/>
            <w:r>
              <w:rPr>
                <w:rFonts w:ascii="Calibri" w:eastAsia="Calibri" w:hAnsi="Calibri" w:cs="Calibri"/>
                <w:b/>
                <w:color w:val="808080"/>
                <w:sz w:val="28"/>
                <w:szCs w:val="28"/>
              </w:rPr>
              <w:t>Ρρ</w:t>
            </w:r>
            <w:proofErr w:type="spellEnd"/>
          </w:p>
        </w:tc>
        <w:tc>
          <w:tcPr>
            <w:tcW w:w="119" w:type="dxa"/>
            <w:tcBorders>
              <w:right w:val="nil"/>
            </w:tcBorders>
            <w:shd w:val="clear" w:color="auto" w:fill="D9D9D9"/>
          </w:tcPr>
          <w:p w14:paraId="26FBE7E0" w14:textId="77777777" w:rsidR="00653BB6" w:rsidRDefault="00653BB6">
            <w:pPr>
              <w:rPr>
                <w:rFonts w:ascii="Times New Roman" w:eastAsia="Times New Roman" w:hAnsi="Times New Roman" w:cs="Times New Roman"/>
                <w:sz w:val="28"/>
                <w:szCs w:val="28"/>
              </w:rPr>
            </w:pPr>
          </w:p>
        </w:tc>
        <w:tc>
          <w:tcPr>
            <w:tcW w:w="1841" w:type="dxa"/>
            <w:tcBorders>
              <w:left w:val="nil"/>
            </w:tcBorders>
            <w:shd w:val="clear" w:color="auto" w:fill="DDD9C3"/>
          </w:tcPr>
          <w:p w14:paraId="28FB455B" w14:textId="77777777" w:rsidR="00653BB6" w:rsidRDefault="00653BB6">
            <w:pPr>
              <w:rPr>
                <w:rFonts w:ascii="Times New Roman" w:eastAsia="Times New Roman" w:hAnsi="Times New Roman" w:cs="Times New Roman"/>
                <w:sz w:val="28"/>
                <w:szCs w:val="28"/>
              </w:rPr>
            </w:pPr>
          </w:p>
        </w:tc>
      </w:tr>
      <w:tr w:rsidR="00653BB6" w14:paraId="0E05E5F2" w14:textId="77777777" w:rsidTr="00015B75">
        <w:trPr>
          <w:trHeight w:val="1144"/>
        </w:trPr>
        <w:tc>
          <w:tcPr>
            <w:tcW w:w="766" w:type="dxa"/>
          </w:tcPr>
          <w:p w14:paraId="0BF7C7A9" w14:textId="77777777" w:rsidR="00653BB6" w:rsidRDefault="00653BB6">
            <w:pPr>
              <w:rPr>
                <w:rFonts w:ascii="Times New Roman" w:eastAsia="Times New Roman" w:hAnsi="Times New Roman" w:cs="Times New Roman"/>
                <w:b/>
                <w:sz w:val="28"/>
                <w:szCs w:val="28"/>
              </w:rPr>
            </w:pPr>
          </w:p>
          <w:p w14:paraId="3BB3650D" w14:textId="77777777" w:rsidR="00653BB6" w:rsidRDefault="00263F8F">
            <w:pPr>
              <w:spacing w:before="195"/>
              <w:ind w:left="110"/>
              <w:rPr>
                <w:rFonts w:ascii="Calibri" w:eastAsia="Calibri" w:hAnsi="Calibri" w:cs="Calibri"/>
                <w:b/>
                <w:sz w:val="28"/>
                <w:szCs w:val="28"/>
              </w:rPr>
            </w:pPr>
            <w:proofErr w:type="spellStart"/>
            <w:r>
              <w:rPr>
                <w:rFonts w:ascii="Calibri" w:eastAsia="Calibri" w:hAnsi="Calibri" w:cs="Calibri"/>
                <w:b/>
                <w:color w:val="006FC0"/>
                <w:sz w:val="28"/>
                <w:szCs w:val="28"/>
              </w:rPr>
              <w:t>Ββ</w:t>
            </w:r>
            <w:proofErr w:type="spellEnd"/>
          </w:p>
        </w:tc>
        <w:tc>
          <w:tcPr>
            <w:tcW w:w="2526" w:type="dxa"/>
            <w:shd w:val="clear" w:color="auto" w:fill="DDD9C3"/>
          </w:tcPr>
          <w:p w14:paraId="6C388893" w14:textId="77777777" w:rsidR="00653BB6" w:rsidRDefault="00653BB6">
            <w:pPr>
              <w:rPr>
                <w:rFonts w:ascii="Times New Roman" w:eastAsia="Times New Roman" w:hAnsi="Times New Roman" w:cs="Times New Roman"/>
                <w:sz w:val="28"/>
                <w:szCs w:val="28"/>
              </w:rPr>
            </w:pPr>
          </w:p>
        </w:tc>
        <w:tc>
          <w:tcPr>
            <w:tcW w:w="81" w:type="dxa"/>
            <w:tcBorders>
              <w:right w:val="nil"/>
            </w:tcBorders>
            <w:shd w:val="clear" w:color="auto" w:fill="DDD9C3"/>
          </w:tcPr>
          <w:p w14:paraId="4FDC5BF9" w14:textId="77777777" w:rsidR="00653BB6" w:rsidRDefault="00653BB6">
            <w:pPr>
              <w:rPr>
                <w:rFonts w:ascii="Times New Roman" w:eastAsia="Times New Roman" w:hAnsi="Times New Roman" w:cs="Times New Roman"/>
                <w:sz w:val="28"/>
                <w:szCs w:val="28"/>
              </w:rPr>
            </w:pPr>
          </w:p>
        </w:tc>
        <w:tc>
          <w:tcPr>
            <w:tcW w:w="491" w:type="dxa"/>
            <w:tcBorders>
              <w:left w:val="nil"/>
            </w:tcBorders>
            <w:shd w:val="clear" w:color="auto" w:fill="DDD9C3"/>
          </w:tcPr>
          <w:p w14:paraId="53C140F0" w14:textId="77777777" w:rsidR="00653BB6" w:rsidRDefault="00653BB6">
            <w:pPr>
              <w:rPr>
                <w:rFonts w:ascii="Times New Roman" w:eastAsia="Times New Roman" w:hAnsi="Times New Roman" w:cs="Times New Roman"/>
                <w:b/>
                <w:sz w:val="28"/>
                <w:szCs w:val="28"/>
              </w:rPr>
            </w:pPr>
          </w:p>
          <w:p w14:paraId="37E51D17" w14:textId="77777777" w:rsidR="00653BB6" w:rsidRDefault="00653BB6">
            <w:pPr>
              <w:spacing w:before="8"/>
              <w:rPr>
                <w:rFonts w:ascii="Times New Roman" w:eastAsia="Times New Roman" w:hAnsi="Times New Roman" w:cs="Times New Roman"/>
                <w:b/>
                <w:sz w:val="30"/>
                <w:szCs w:val="30"/>
              </w:rPr>
            </w:pPr>
          </w:p>
          <w:p w14:paraId="6B99D664" w14:textId="77777777" w:rsidR="00653BB6" w:rsidRDefault="00263F8F">
            <w:pPr>
              <w:ind w:left="32"/>
              <w:rPr>
                <w:rFonts w:ascii="Calibri" w:eastAsia="Calibri" w:hAnsi="Calibri" w:cs="Calibri"/>
                <w:b/>
                <w:sz w:val="28"/>
                <w:szCs w:val="28"/>
              </w:rPr>
            </w:pPr>
            <w:r>
              <w:rPr>
                <w:rFonts w:ascii="Calibri" w:eastAsia="Calibri" w:hAnsi="Calibri" w:cs="Calibri"/>
                <w:b/>
                <w:color w:val="E26C09"/>
                <w:sz w:val="28"/>
                <w:szCs w:val="28"/>
              </w:rPr>
              <w:t>Κκ</w:t>
            </w:r>
          </w:p>
        </w:tc>
        <w:tc>
          <w:tcPr>
            <w:tcW w:w="2250" w:type="dxa"/>
            <w:gridSpan w:val="2"/>
            <w:shd w:val="clear" w:color="auto" w:fill="DDD9C3"/>
          </w:tcPr>
          <w:p w14:paraId="07C2AEC5" w14:textId="77777777" w:rsidR="00653BB6" w:rsidRDefault="00263F8F">
            <w:pPr>
              <w:spacing w:before="6"/>
              <w:ind w:left="147"/>
              <w:rPr>
                <w:rFonts w:ascii="Calibri" w:eastAsia="Calibri" w:hAnsi="Calibri" w:cs="Calibri"/>
                <w:b/>
                <w:sz w:val="28"/>
                <w:szCs w:val="28"/>
              </w:rPr>
            </w:pPr>
            <w:r>
              <w:rPr>
                <w:rFonts w:ascii="Calibri" w:eastAsia="Calibri" w:hAnsi="Calibri" w:cs="Calibri"/>
                <w:b/>
                <w:sz w:val="28"/>
                <w:szCs w:val="28"/>
              </w:rPr>
              <w:t xml:space="preserve">Καρύδια </w:t>
            </w:r>
            <w:proofErr w:type="spellStart"/>
            <w:r>
              <w:rPr>
                <w:rFonts w:ascii="Calibri" w:eastAsia="Calibri" w:hAnsi="Calibri" w:cs="Calibri"/>
                <w:b/>
                <w:sz w:val="28"/>
                <w:szCs w:val="28"/>
              </w:rPr>
              <w:t>Nuts</w:t>
            </w:r>
            <w:proofErr w:type="spellEnd"/>
          </w:p>
          <w:p w14:paraId="52B77988" w14:textId="77777777" w:rsidR="00653BB6" w:rsidRDefault="00263F8F">
            <w:pPr>
              <w:spacing w:before="248"/>
              <w:ind w:left="147"/>
              <w:rPr>
                <w:rFonts w:ascii="Calibri" w:eastAsia="Calibri" w:hAnsi="Calibri" w:cs="Calibri"/>
                <w:b/>
                <w:sz w:val="28"/>
                <w:szCs w:val="28"/>
              </w:rPr>
            </w:pPr>
            <w:r>
              <w:rPr>
                <w:rFonts w:ascii="Calibri" w:eastAsia="Calibri" w:hAnsi="Calibri" w:cs="Calibri"/>
                <w:b/>
                <w:sz w:val="28"/>
                <w:szCs w:val="28"/>
              </w:rPr>
              <w:t xml:space="preserve">Καρότα </w:t>
            </w:r>
            <w:proofErr w:type="spellStart"/>
            <w:r>
              <w:rPr>
                <w:rFonts w:ascii="Calibri" w:eastAsia="Calibri" w:hAnsi="Calibri" w:cs="Calibri"/>
                <w:b/>
                <w:sz w:val="28"/>
                <w:szCs w:val="28"/>
              </w:rPr>
              <w:t>Carots</w:t>
            </w:r>
            <w:proofErr w:type="spellEnd"/>
          </w:p>
        </w:tc>
        <w:tc>
          <w:tcPr>
            <w:tcW w:w="838" w:type="dxa"/>
            <w:gridSpan w:val="2"/>
          </w:tcPr>
          <w:p w14:paraId="63BE388F" w14:textId="77777777" w:rsidR="00653BB6" w:rsidRDefault="00653BB6">
            <w:pPr>
              <w:rPr>
                <w:rFonts w:ascii="Times New Roman" w:eastAsia="Times New Roman" w:hAnsi="Times New Roman" w:cs="Times New Roman"/>
                <w:b/>
                <w:sz w:val="28"/>
                <w:szCs w:val="28"/>
              </w:rPr>
            </w:pPr>
          </w:p>
          <w:p w14:paraId="138CC435" w14:textId="77777777" w:rsidR="00653BB6" w:rsidRDefault="00653BB6">
            <w:pPr>
              <w:spacing w:before="8"/>
              <w:rPr>
                <w:rFonts w:ascii="Times New Roman" w:eastAsia="Times New Roman" w:hAnsi="Times New Roman" w:cs="Times New Roman"/>
                <w:b/>
                <w:sz w:val="30"/>
                <w:szCs w:val="30"/>
              </w:rPr>
            </w:pPr>
          </w:p>
          <w:p w14:paraId="1A4FDB34" w14:textId="77777777" w:rsidR="00653BB6" w:rsidRDefault="00263F8F">
            <w:pPr>
              <w:ind w:left="146"/>
              <w:rPr>
                <w:rFonts w:ascii="Calibri" w:eastAsia="Calibri" w:hAnsi="Calibri" w:cs="Calibri"/>
                <w:b/>
                <w:sz w:val="28"/>
                <w:szCs w:val="28"/>
              </w:rPr>
            </w:pPr>
            <w:proofErr w:type="spellStart"/>
            <w:r>
              <w:rPr>
                <w:rFonts w:ascii="Calibri" w:eastAsia="Calibri" w:hAnsi="Calibri" w:cs="Calibri"/>
                <w:b/>
                <w:color w:val="006FC0"/>
                <w:sz w:val="28"/>
                <w:szCs w:val="28"/>
              </w:rPr>
              <w:t>Σσ</w:t>
            </w:r>
            <w:proofErr w:type="spellEnd"/>
          </w:p>
        </w:tc>
        <w:tc>
          <w:tcPr>
            <w:tcW w:w="119" w:type="dxa"/>
            <w:tcBorders>
              <w:right w:val="nil"/>
            </w:tcBorders>
            <w:shd w:val="clear" w:color="auto" w:fill="D9D9D9"/>
          </w:tcPr>
          <w:p w14:paraId="04992B57" w14:textId="77777777" w:rsidR="00653BB6" w:rsidRDefault="00653BB6">
            <w:pPr>
              <w:rPr>
                <w:rFonts w:ascii="Times New Roman" w:eastAsia="Times New Roman" w:hAnsi="Times New Roman" w:cs="Times New Roman"/>
                <w:sz w:val="28"/>
                <w:szCs w:val="28"/>
              </w:rPr>
            </w:pPr>
          </w:p>
        </w:tc>
        <w:tc>
          <w:tcPr>
            <w:tcW w:w="1841" w:type="dxa"/>
            <w:tcBorders>
              <w:left w:val="nil"/>
            </w:tcBorders>
            <w:shd w:val="clear" w:color="auto" w:fill="DDD9C3"/>
          </w:tcPr>
          <w:p w14:paraId="03206D18" w14:textId="77777777" w:rsidR="00653BB6" w:rsidRDefault="00653BB6">
            <w:pPr>
              <w:rPr>
                <w:rFonts w:ascii="Times New Roman" w:eastAsia="Times New Roman" w:hAnsi="Times New Roman" w:cs="Times New Roman"/>
                <w:sz w:val="28"/>
                <w:szCs w:val="28"/>
              </w:rPr>
            </w:pPr>
          </w:p>
        </w:tc>
      </w:tr>
      <w:tr w:rsidR="00653BB6" w14:paraId="2309D999" w14:textId="77777777" w:rsidTr="00015B75">
        <w:trPr>
          <w:trHeight w:val="1151"/>
        </w:trPr>
        <w:tc>
          <w:tcPr>
            <w:tcW w:w="766" w:type="dxa"/>
          </w:tcPr>
          <w:p w14:paraId="13533F8C" w14:textId="77777777" w:rsidR="00653BB6" w:rsidRDefault="00653BB6">
            <w:pPr>
              <w:rPr>
                <w:rFonts w:ascii="Times New Roman" w:eastAsia="Times New Roman" w:hAnsi="Times New Roman" w:cs="Times New Roman"/>
                <w:b/>
                <w:sz w:val="28"/>
                <w:szCs w:val="28"/>
              </w:rPr>
            </w:pPr>
          </w:p>
          <w:p w14:paraId="7BB9A50A" w14:textId="77777777" w:rsidR="00653BB6" w:rsidRDefault="00263F8F">
            <w:pPr>
              <w:spacing w:before="195"/>
              <w:ind w:left="110"/>
              <w:rPr>
                <w:rFonts w:ascii="Calibri" w:eastAsia="Calibri" w:hAnsi="Calibri" w:cs="Calibri"/>
                <w:b/>
                <w:sz w:val="28"/>
                <w:szCs w:val="28"/>
              </w:rPr>
            </w:pPr>
            <w:proofErr w:type="spellStart"/>
            <w:r>
              <w:rPr>
                <w:rFonts w:ascii="Calibri" w:eastAsia="Calibri" w:hAnsi="Calibri" w:cs="Calibri"/>
                <w:b/>
                <w:color w:val="FFFF00"/>
                <w:sz w:val="28"/>
                <w:szCs w:val="28"/>
              </w:rPr>
              <w:t>Γγ</w:t>
            </w:r>
            <w:proofErr w:type="spellEnd"/>
          </w:p>
        </w:tc>
        <w:tc>
          <w:tcPr>
            <w:tcW w:w="2526" w:type="dxa"/>
            <w:shd w:val="clear" w:color="auto" w:fill="DDD9C3"/>
          </w:tcPr>
          <w:p w14:paraId="1BFD5FE7" w14:textId="77777777" w:rsidR="00653BB6" w:rsidRDefault="00653BB6">
            <w:pPr>
              <w:rPr>
                <w:rFonts w:ascii="Times New Roman" w:eastAsia="Times New Roman" w:hAnsi="Times New Roman" w:cs="Times New Roman"/>
                <w:sz w:val="28"/>
                <w:szCs w:val="28"/>
              </w:rPr>
            </w:pPr>
          </w:p>
        </w:tc>
        <w:tc>
          <w:tcPr>
            <w:tcW w:w="81" w:type="dxa"/>
            <w:tcBorders>
              <w:right w:val="nil"/>
            </w:tcBorders>
            <w:shd w:val="clear" w:color="auto" w:fill="DDD9C3"/>
          </w:tcPr>
          <w:p w14:paraId="6254F0B7" w14:textId="77777777" w:rsidR="00653BB6" w:rsidRDefault="00653BB6">
            <w:pPr>
              <w:rPr>
                <w:rFonts w:ascii="Times New Roman" w:eastAsia="Times New Roman" w:hAnsi="Times New Roman" w:cs="Times New Roman"/>
                <w:sz w:val="28"/>
                <w:szCs w:val="28"/>
              </w:rPr>
            </w:pPr>
          </w:p>
        </w:tc>
        <w:tc>
          <w:tcPr>
            <w:tcW w:w="491" w:type="dxa"/>
            <w:tcBorders>
              <w:left w:val="nil"/>
            </w:tcBorders>
            <w:shd w:val="clear" w:color="auto" w:fill="DDD9C3"/>
          </w:tcPr>
          <w:p w14:paraId="6FA3877A" w14:textId="77777777" w:rsidR="00653BB6" w:rsidRDefault="00653BB6">
            <w:pPr>
              <w:rPr>
                <w:rFonts w:ascii="Times New Roman" w:eastAsia="Times New Roman" w:hAnsi="Times New Roman" w:cs="Times New Roman"/>
                <w:b/>
                <w:sz w:val="28"/>
                <w:szCs w:val="28"/>
              </w:rPr>
            </w:pPr>
          </w:p>
          <w:p w14:paraId="6F913BD8" w14:textId="77777777" w:rsidR="00653BB6" w:rsidRDefault="00653BB6">
            <w:pPr>
              <w:spacing w:before="8"/>
              <w:rPr>
                <w:rFonts w:ascii="Times New Roman" w:eastAsia="Times New Roman" w:hAnsi="Times New Roman" w:cs="Times New Roman"/>
                <w:b/>
                <w:sz w:val="30"/>
                <w:szCs w:val="30"/>
              </w:rPr>
            </w:pPr>
          </w:p>
          <w:p w14:paraId="31B1B64B" w14:textId="77777777" w:rsidR="00653BB6" w:rsidRDefault="00263F8F">
            <w:pPr>
              <w:ind w:left="32"/>
              <w:rPr>
                <w:rFonts w:ascii="Calibri" w:eastAsia="Calibri" w:hAnsi="Calibri" w:cs="Calibri"/>
                <w:b/>
                <w:sz w:val="28"/>
                <w:szCs w:val="28"/>
              </w:rPr>
            </w:pPr>
            <w:proofErr w:type="spellStart"/>
            <w:r>
              <w:rPr>
                <w:rFonts w:ascii="Calibri" w:eastAsia="Calibri" w:hAnsi="Calibri" w:cs="Calibri"/>
                <w:b/>
                <w:color w:val="006FC0"/>
                <w:sz w:val="28"/>
                <w:szCs w:val="28"/>
              </w:rPr>
              <w:t>Λλ</w:t>
            </w:r>
            <w:proofErr w:type="spellEnd"/>
          </w:p>
        </w:tc>
        <w:tc>
          <w:tcPr>
            <w:tcW w:w="119" w:type="dxa"/>
            <w:tcBorders>
              <w:right w:val="nil"/>
            </w:tcBorders>
            <w:shd w:val="clear" w:color="auto" w:fill="D9D9D9"/>
          </w:tcPr>
          <w:p w14:paraId="09AB3996" w14:textId="77777777" w:rsidR="00653BB6" w:rsidRDefault="00653BB6">
            <w:pPr>
              <w:rPr>
                <w:rFonts w:ascii="Times New Roman" w:eastAsia="Times New Roman" w:hAnsi="Times New Roman" w:cs="Times New Roman"/>
                <w:sz w:val="28"/>
                <w:szCs w:val="28"/>
              </w:rPr>
            </w:pPr>
          </w:p>
        </w:tc>
        <w:tc>
          <w:tcPr>
            <w:tcW w:w="2131" w:type="dxa"/>
            <w:tcBorders>
              <w:left w:val="nil"/>
            </w:tcBorders>
            <w:shd w:val="clear" w:color="auto" w:fill="DDD9C3"/>
          </w:tcPr>
          <w:p w14:paraId="08CCD6E8" w14:textId="77777777" w:rsidR="00653BB6" w:rsidRDefault="00653BB6">
            <w:pPr>
              <w:rPr>
                <w:rFonts w:ascii="Times New Roman" w:eastAsia="Times New Roman" w:hAnsi="Times New Roman" w:cs="Times New Roman"/>
                <w:sz w:val="28"/>
                <w:szCs w:val="28"/>
              </w:rPr>
            </w:pPr>
          </w:p>
        </w:tc>
        <w:tc>
          <w:tcPr>
            <w:tcW w:w="838" w:type="dxa"/>
            <w:gridSpan w:val="2"/>
          </w:tcPr>
          <w:p w14:paraId="355D4A97" w14:textId="77777777" w:rsidR="00653BB6" w:rsidRDefault="00653BB6">
            <w:pPr>
              <w:rPr>
                <w:rFonts w:ascii="Times New Roman" w:eastAsia="Times New Roman" w:hAnsi="Times New Roman" w:cs="Times New Roman"/>
                <w:b/>
                <w:sz w:val="28"/>
                <w:szCs w:val="28"/>
              </w:rPr>
            </w:pPr>
          </w:p>
          <w:p w14:paraId="57034132" w14:textId="77777777" w:rsidR="00653BB6" w:rsidRDefault="00653BB6">
            <w:pPr>
              <w:spacing w:before="8"/>
              <w:rPr>
                <w:rFonts w:ascii="Times New Roman" w:eastAsia="Times New Roman" w:hAnsi="Times New Roman" w:cs="Times New Roman"/>
                <w:b/>
                <w:sz w:val="30"/>
                <w:szCs w:val="30"/>
              </w:rPr>
            </w:pPr>
          </w:p>
          <w:p w14:paraId="32E8F9CD" w14:textId="77777777" w:rsidR="00653BB6" w:rsidRDefault="00263F8F">
            <w:pPr>
              <w:ind w:left="146"/>
              <w:rPr>
                <w:rFonts w:ascii="Calibri" w:eastAsia="Calibri" w:hAnsi="Calibri" w:cs="Calibri"/>
                <w:b/>
                <w:sz w:val="28"/>
                <w:szCs w:val="28"/>
              </w:rPr>
            </w:pPr>
            <w:proofErr w:type="spellStart"/>
            <w:r>
              <w:rPr>
                <w:rFonts w:ascii="Calibri" w:eastAsia="Calibri" w:hAnsi="Calibri" w:cs="Calibri"/>
                <w:b/>
                <w:color w:val="76923B"/>
                <w:sz w:val="28"/>
                <w:szCs w:val="28"/>
              </w:rPr>
              <w:t>Ττ</w:t>
            </w:r>
            <w:proofErr w:type="spellEnd"/>
          </w:p>
        </w:tc>
        <w:tc>
          <w:tcPr>
            <w:tcW w:w="119" w:type="dxa"/>
            <w:tcBorders>
              <w:right w:val="nil"/>
            </w:tcBorders>
            <w:shd w:val="clear" w:color="auto" w:fill="D9D9D9"/>
          </w:tcPr>
          <w:p w14:paraId="2EC3F0C2" w14:textId="77777777" w:rsidR="00653BB6" w:rsidRDefault="00653BB6">
            <w:pPr>
              <w:rPr>
                <w:rFonts w:ascii="Times New Roman" w:eastAsia="Times New Roman" w:hAnsi="Times New Roman" w:cs="Times New Roman"/>
                <w:sz w:val="28"/>
                <w:szCs w:val="28"/>
              </w:rPr>
            </w:pPr>
          </w:p>
        </w:tc>
        <w:tc>
          <w:tcPr>
            <w:tcW w:w="1841" w:type="dxa"/>
            <w:tcBorders>
              <w:left w:val="nil"/>
            </w:tcBorders>
            <w:shd w:val="clear" w:color="auto" w:fill="DDD9C3"/>
          </w:tcPr>
          <w:p w14:paraId="2DF820AA" w14:textId="77777777" w:rsidR="00653BB6" w:rsidRDefault="00653BB6">
            <w:pPr>
              <w:rPr>
                <w:rFonts w:ascii="Times New Roman" w:eastAsia="Times New Roman" w:hAnsi="Times New Roman" w:cs="Times New Roman"/>
                <w:sz w:val="28"/>
                <w:szCs w:val="28"/>
              </w:rPr>
            </w:pPr>
          </w:p>
        </w:tc>
      </w:tr>
      <w:tr w:rsidR="00653BB6" w14:paraId="7312543B" w14:textId="77777777" w:rsidTr="00015B75">
        <w:trPr>
          <w:trHeight w:val="1144"/>
        </w:trPr>
        <w:tc>
          <w:tcPr>
            <w:tcW w:w="766" w:type="dxa"/>
          </w:tcPr>
          <w:p w14:paraId="4BED9321" w14:textId="77777777" w:rsidR="00653BB6" w:rsidRDefault="00653BB6">
            <w:pPr>
              <w:rPr>
                <w:rFonts w:ascii="Times New Roman" w:eastAsia="Times New Roman" w:hAnsi="Times New Roman" w:cs="Times New Roman"/>
                <w:b/>
                <w:sz w:val="28"/>
                <w:szCs w:val="28"/>
              </w:rPr>
            </w:pPr>
          </w:p>
          <w:p w14:paraId="74323CF1" w14:textId="77777777" w:rsidR="00653BB6" w:rsidRDefault="00263F8F">
            <w:pPr>
              <w:spacing w:before="188"/>
              <w:ind w:left="110"/>
              <w:rPr>
                <w:rFonts w:ascii="Calibri" w:eastAsia="Calibri" w:hAnsi="Calibri" w:cs="Calibri"/>
                <w:b/>
                <w:sz w:val="28"/>
                <w:szCs w:val="28"/>
              </w:rPr>
            </w:pPr>
            <w:proofErr w:type="spellStart"/>
            <w:r>
              <w:rPr>
                <w:rFonts w:ascii="Calibri" w:eastAsia="Calibri" w:hAnsi="Calibri" w:cs="Calibri"/>
                <w:b/>
                <w:color w:val="76923B"/>
                <w:sz w:val="28"/>
                <w:szCs w:val="28"/>
              </w:rPr>
              <w:t>Δδ</w:t>
            </w:r>
            <w:proofErr w:type="spellEnd"/>
          </w:p>
        </w:tc>
        <w:tc>
          <w:tcPr>
            <w:tcW w:w="2526" w:type="dxa"/>
            <w:shd w:val="clear" w:color="auto" w:fill="DDD9C3"/>
          </w:tcPr>
          <w:p w14:paraId="4658CF3A" w14:textId="77777777" w:rsidR="00653BB6" w:rsidRDefault="00653BB6">
            <w:pPr>
              <w:rPr>
                <w:rFonts w:ascii="Times New Roman" w:eastAsia="Times New Roman" w:hAnsi="Times New Roman" w:cs="Times New Roman"/>
                <w:sz w:val="28"/>
                <w:szCs w:val="28"/>
              </w:rPr>
            </w:pPr>
          </w:p>
        </w:tc>
        <w:tc>
          <w:tcPr>
            <w:tcW w:w="81" w:type="dxa"/>
            <w:tcBorders>
              <w:right w:val="nil"/>
            </w:tcBorders>
            <w:shd w:val="clear" w:color="auto" w:fill="DDD9C3"/>
          </w:tcPr>
          <w:p w14:paraId="5812D0A4" w14:textId="77777777" w:rsidR="00653BB6" w:rsidRDefault="00653BB6">
            <w:pPr>
              <w:rPr>
                <w:rFonts w:ascii="Times New Roman" w:eastAsia="Times New Roman" w:hAnsi="Times New Roman" w:cs="Times New Roman"/>
                <w:sz w:val="28"/>
                <w:szCs w:val="28"/>
              </w:rPr>
            </w:pPr>
          </w:p>
        </w:tc>
        <w:tc>
          <w:tcPr>
            <w:tcW w:w="491" w:type="dxa"/>
            <w:tcBorders>
              <w:left w:val="nil"/>
            </w:tcBorders>
            <w:shd w:val="clear" w:color="auto" w:fill="DDD9C3"/>
          </w:tcPr>
          <w:p w14:paraId="64DB04FC" w14:textId="77777777" w:rsidR="00653BB6" w:rsidRDefault="00653BB6">
            <w:pPr>
              <w:rPr>
                <w:rFonts w:ascii="Times New Roman" w:eastAsia="Times New Roman" w:hAnsi="Times New Roman" w:cs="Times New Roman"/>
                <w:b/>
                <w:sz w:val="28"/>
                <w:szCs w:val="28"/>
              </w:rPr>
            </w:pPr>
          </w:p>
          <w:p w14:paraId="415B167B" w14:textId="77777777" w:rsidR="00653BB6" w:rsidRDefault="00653BB6">
            <w:pPr>
              <w:spacing w:before="1"/>
              <w:rPr>
                <w:rFonts w:ascii="Times New Roman" w:eastAsia="Times New Roman" w:hAnsi="Times New Roman" w:cs="Times New Roman"/>
                <w:b/>
                <w:sz w:val="30"/>
                <w:szCs w:val="30"/>
              </w:rPr>
            </w:pPr>
          </w:p>
          <w:p w14:paraId="5E7A4BD7" w14:textId="77777777" w:rsidR="00653BB6" w:rsidRDefault="00263F8F">
            <w:pPr>
              <w:ind w:left="32"/>
              <w:rPr>
                <w:rFonts w:ascii="Calibri" w:eastAsia="Calibri" w:hAnsi="Calibri" w:cs="Calibri"/>
                <w:b/>
                <w:sz w:val="28"/>
                <w:szCs w:val="28"/>
              </w:rPr>
            </w:pPr>
            <w:proofErr w:type="spellStart"/>
            <w:r>
              <w:rPr>
                <w:rFonts w:ascii="Calibri" w:eastAsia="Calibri" w:hAnsi="Calibri" w:cs="Calibri"/>
                <w:b/>
                <w:color w:val="933634"/>
                <w:sz w:val="28"/>
                <w:szCs w:val="28"/>
              </w:rPr>
              <w:t>Μμ</w:t>
            </w:r>
            <w:proofErr w:type="spellEnd"/>
          </w:p>
        </w:tc>
        <w:tc>
          <w:tcPr>
            <w:tcW w:w="119" w:type="dxa"/>
            <w:tcBorders>
              <w:right w:val="nil"/>
            </w:tcBorders>
            <w:shd w:val="clear" w:color="auto" w:fill="D9D9D9"/>
          </w:tcPr>
          <w:p w14:paraId="14BC6B2C" w14:textId="77777777" w:rsidR="00653BB6" w:rsidRDefault="00653BB6">
            <w:pPr>
              <w:rPr>
                <w:rFonts w:ascii="Times New Roman" w:eastAsia="Times New Roman" w:hAnsi="Times New Roman" w:cs="Times New Roman"/>
                <w:sz w:val="28"/>
                <w:szCs w:val="28"/>
              </w:rPr>
            </w:pPr>
          </w:p>
        </w:tc>
        <w:tc>
          <w:tcPr>
            <w:tcW w:w="2131" w:type="dxa"/>
            <w:tcBorders>
              <w:left w:val="nil"/>
            </w:tcBorders>
            <w:shd w:val="clear" w:color="auto" w:fill="DDD9C3"/>
          </w:tcPr>
          <w:p w14:paraId="1B683853" w14:textId="77777777" w:rsidR="00653BB6" w:rsidRDefault="00653BB6">
            <w:pPr>
              <w:rPr>
                <w:rFonts w:ascii="Times New Roman" w:eastAsia="Times New Roman" w:hAnsi="Times New Roman" w:cs="Times New Roman"/>
                <w:sz w:val="28"/>
                <w:szCs w:val="28"/>
              </w:rPr>
            </w:pPr>
          </w:p>
        </w:tc>
        <w:tc>
          <w:tcPr>
            <w:tcW w:w="838" w:type="dxa"/>
            <w:gridSpan w:val="2"/>
          </w:tcPr>
          <w:p w14:paraId="08458A9E" w14:textId="77777777" w:rsidR="00653BB6" w:rsidRDefault="00653BB6">
            <w:pPr>
              <w:rPr>
                <w:rFonts w:ascii="Times New Roman" w:eastAsia="Times New Roman" w:hAnsi="Times New Roman" w:cs="Times New Roman"/>
                <w:b/>
                <w:sz w:val="28"/>
                <w:szCs w:val="28"/>
              </w:rPr>
            </w:pPr>
          </w:p>
          <w:p w14:paraId="6EE3874B" w14:textId="77777777" w:rsidR="00653BB6" w:rsidRDefault="00653BB6">
            <w:pPr>
              <w:spacing w:before="1"/>
              <w:rPr>
                <w:rFonts w:ascii="Times New Roman" w:eastAsia="Times New Roman" w:hAnsi="Times New Roman" w:cs="Times New Roman"/>
                <w:b/>
                <w:sz w:val="30"/>
                <w:szCs w:val="30"/>
              </w:rPr>
            </w:pPr>
          </w:p>
          <w:p w14:paraId="29CA356B" w14:textId="77777777" w:rsidR="00653BB6" w:rsidRDefault="00263F8F">
            <w:pPr>
              <w:ind w:left="146"/>
              <w:rPr>
                <w:rFonts w:ascii="Calibri" w:eastAsia="Calibri" w:hAnsi="Calibri" w:cs="Calibri"/>
                <w:b/>
                <w:sz w:val="28"/>
                <w:szCs w:val="28"/>
              </w:rPr>
            </w:pPr>
            <w:proofErr w:type="spellStart"/>
            <w:r>
              <w:rPr>
                <w:rFonts w:ascii="Calibri" w:eastAsia="Calibri" w:hAnsi="Calibri" w:cs="Calibri"/>
                <w:b/>
                <w:color w:val="FF0000"/>
                <w:sz w:val="28"/>
                <w:szCs w:val="28"/>
              </w:rPr>
              <w:t>Υυ</w:t>
            </w:r>
            <w:proofErr w:type="spellEnd"/>
          </w:p>
        </w:tc>
        <w:tc>
          <w:tcPr>
            <w:tcW w:w="119" w:type="dxa"/>
            <w:tcBorders>
              <w:right w:val="nil"/>
            </w:tcBorders>
            <w:shd w:val="clear" w:color="auto" w:fill="D9D9D9"/>
          </w:tcPr>
          <w:p w14:paraId="4D70165F" w14:textId="77777777" w:rsidR="00653BB6" w:rsidRDefault="00653BB6">
            <w:pPr>
              <w:rPr>
                <w:rFonts w:ascii="Times New Roman" w:eastAsia="Times New Roman" w:hAnsi="Times New Roman" w:cs="Times New Roman"/>
                <w:sz w:val="28"/>
                <w:szCs w:val="28"/>
              </w:rPr>
            </w:pPr>
          </w:p>
        </w:tc>
        <w:tc>
          <w:tcPr>
            <w:tcW w:w="1841" w:type="dxa"/>
            <w:tcBorders>
              <w:left w:val="nil"/>
            </w:tcBorders>
            <w:shd w:val="clear" w:color="auto" w:fill="DDD9C3"/>
          </w:tcPr>
          <w:p w14:paraId="601725CF" w14:textId="77777777" w:rsidR="00653BB6" w:rsidRDefault="00653BB6">
            <w:pPr>
              <w:rPr>
                <w:rFonts w:ascii="Times New Roman" w:eastAsia="Times New Roman" w:hAnsi="Times New Roman" w:cs="Times New Roman"/>
                <w:sz w:val="28"/>
                <w:szCs w:val="28"/>
              </w:rPr>
            </w:pPr>
          </w:p>
        </w:tc>
      </w:tr>
      <w:tr w:rsidR="00653BB6" w14:paraId="6547A21E" w14:textId="77777777" w:rsidTr="00015B75">
        <w:trPr>
          <w:trHeight w:val="1144"/>
        </w:trPr>
        <w:tc>
          <w:tcPr>
            <w:tcW w:w="766" w:type="dxa"/>
          </w:tcPr>
          <w:p w14:paraId="21365A11" w14:textId="77777777" w:rsidR="00653BB6" w:rsidRDefault="00653BB6">
            <w:pPr>
              <w:rPr>
                <w:rFonts w:ascii="Times New Roman" w:eastAsia="Times New Roman" w:hAnsi="Times New Roman" w:cs="Times New Roman"/>
                <w:b/>
                <w:sz w:val="28"/>
                <w:szCs w:val="28"/>
              </w:rPr>
            </w:pPr>
          </w:p>
          <w:p w14:paraId="3D29F0C1" w14:textId="77777777" w:rsidR="00653BB6" w:rsidRDefault="00263F8F">
            <w:pPr>
              <w:spacing w:before="188"/>
              <w:ind w:left="110"/>
              <w:rPr>
                <w:rFonts w:ascii="Calibri" w:eastAsia="Calibri" w:hAnsi="Calibri" w:cs="Calibri"/>
                <w:b/>
                <w:sz w:val="28"/>
                <w:szCs w:val="28"/>
              </w:rPr>
            </w:pPr>
            <w:proofErr w:type="spellStart"/>
            <w:r>
              <w:rPr>
                <w:rFonts w:ascii="Calibri" w:eastAsia="Calibri" w:hAnsi="Calibri" w:cs="Calibri"/>
                <w:b/>
                <w:color w:val="FF0000"/>
                <w:sz w:val="28"/>
                <w:szCs w:val="28"/>
              </w:rPr>
              <w:t>Εε</w:t>
            </w:r>
            <w:proofErr w:type="spellEnd"/>
          </w:p>
        </w:tc>
        <w:tc>
          <w:tcPr>
            <w:tcW w:w="2526" w:type="dxa"/>
            <w:shd w:val="clear" w:color="auto" w:fill="DDD9C3"/>
          </w:tcPr>
          <w:p w14:paraId="0D05E6E5" w14:textId="77777777" w:rsidR="00653BB6" w:rsidRDefault="00653BB6">
            <w:pPr>
              <w:rPr>
                <w:rFonts w:ascii="Times New Roman" w:eastAsia="Times New Roman" w:hAnsi="Times New Roman" w:cs="Times New Roman"/>
                <w:sz w:val="28"/>
                <w:szCs w:val="28"/>
              </w:rPr>
            </w:pPr>
          </w:p>
        </w:tc>
        <w:tc>
          <w:tcPr>
            <w:tcW w:w="81" w:type="dxa"/>
            <w:tcBorders>
              <w:right w:val="nil"/>
            </w:tcBorders>
            <w:shd w:val="clear" w:color="auto" w:fill="DDD9C3"/>
          </w:tcPr>
          <w:p w14:paraId="36779D4F" w14:textId="77777777" w:rsidR="00653BB6" w:rsidRDefault="00653BB6">
            <w:pPr>
              <w:rPr>
                <w:rFonts w:ascii="Times New Roman" w:eastAsia="Times New Roman" w:hAnsi="Times New Roman" w:cs="Times New Roman"/>
                <w:sz w:val="28"/>
                <w:szCs w:val="28"/>
              </w:rPr>
            </w:pPr>
          </w:p>
        </w:tc>
        <w:tc>
          <w:tcPr>
            <w:tcW w:w="491" w:type="dxa"/>
            <w:tcBorders>
              <w:left w:val="nil"/>
            </w:tcBorders>
            <w:shd w:val="clear" w:color="auto" w:fill="DDD9C3"/>
          </w:tcPr>
          <w:p w14:paraId="25DAA96E" w14:textId="77777777" w:rsidR="00653BB6" w:rsidRDefault="00653BB6">
            <w:pPr>
              <w:rPr>
                <w:rFonts w:ascii="Times New Roman" w:eastAsia="Times New Roman" w:hAnsi="Times New Roman" w:cs="Times New Roman"/>
                <w:b/>
                <w:sz w:val="28"/>
                <w:szCs w:val="28"/>
              </w:rPr>
            </w:pPr>
          </w:p>
          <w:p w14:paraId="50A2B09C" w14:textId="77777777" w:rsidR="00653BB6" w:rsidRDefault="00653BB6">
            <w:pPr>
              <w:spacing w:before="1"/>
              <w:rPr>
                <w:rFonts w:ascii="Times New Roman" w:eastAsia="Times New Roman" w:hAnsi="Times New Roman" w:cs="Times New Roman"/>
                <w:b/>
                <w:sz w:val="30"/>
                <w:szCs w:val="30"/>
              </w:rPr>
            </w:pPr>
          </w:p>
          <w:p w14:paraId="0C5E2DBC" w14:textId="77777777" w:rsidR="00653BB6" w:rsidRDefault="00263F8F">
            <w:pPr>
              <w:ind w:left="32"/>
              <w:rPr>
                <w:rFonts w:ascii="Calibri" w:eastAsia="Calibri" w:hAnsi="Calibri" w:cs="Calibri"/>
                <w:b/>
                <w:sz w:val="28"/>
                <w:szCs w:val="28"/>
              </w:rPr>
            </w:pPr>
            <w:proofErr w:type="spellStart"/>
            <w:r>
              <w:rPr>
                <w:rFonts w:ascii="Calibri" w:eastAsia="Calibri" w:hAnsi="Calibri" w:cs="Calibri"/>
                <w:b/>
                <w:color w:val="5F4879"/>
                <w:sz w:val="28"/>
                <w:szCs w:val="28"/>
              </w:rPr>
              <w:t>Νν</w:t>
            </w:r>
            <w:proofErr w:type="spellEnd"/>
          </w:p>
        </w:tc>
        <w:tc>
          <w:tcPr>
            <w:tcW w:w="119" w:type="dxa"/>
            <w:tcBorders>
              <w:right w:val="nil"/>
            </w:tcBorders>
            <w:shd w:val="clear" w:color="auto" w:fill="D9D9D9"/>
          </w:tcPr>
          <w:p w14:paraId="140D4FB4" w14:textId="77777777" w:rsidR="00653BB6" w:rsidRDefault="00653BB6">
            <w:pPr>
              <w:rPr>
                <w:rFonts w:ascii="Times New Roman" w:eastAsia="Times New Roman" w:hAnsi="Times New Roman" w:cs="Times New Roman"/>
                <w:sz w:val="28"/>
                <w:szCs w:val="28"/>
              </w:rPr>
            </w:pPr>
          </w:p>
        </w:tc>
        <w:tc>
          <w:tcPr>
            <w:tcW w:w="2131" w:type="dxa"/>
            <w:tcBorders>
              <w:left w:val="nil"/>
            </w:tcBorders>
            <w:shd w:val="clear" w:color="auto" w:fill="DDD9C3"/>
          </w:tcPr>
          <w:p w14:paraId="5DB76E07" w14:textId="77777777" w:rsidR="00653BB6" w:rsidRDefault="00653BB6">
            <w:pPr>
              <w:rPr>
                <w:rFonts w:ascii="Times New Roman" w:eastAsia="Times New Roman" w:hAnsi="Times New Roman" w:cs="Times New Roman"/>
                <w:sz w:val="28"/>
                <w:szCs w:val="28"/>
              </w:rPr>
            </w:pPr>
          </w:p>
        </w:tc>
        <w:tc>
          <w:tcPr>
            <w:tcW w:w="838" w:type="dxa"/>
            <w:gridSpan w:val="2"/>
          </w:tcPr>
          <w:p w14:paraId="6104E0E0" w14:textId="77777777" w:rsidR="00653BB6" w:rsidRDefault="00653BB6">
            <w:pPr>
              <w:rPr>
                <w:rFonts w:ascii="Times New Roman" w:eastAsia="Times New Roman" w:hAnsi="Times New Roman" w:cs="Times New Roman"/>
                <w:b/>
                <w:sz w:val="28"/>
                <w:szCs w:val="28"/>
              </w:rPr>
            </w:pPr>
          </w:p>
          <w:p w14:paraId="1333E584" w14:textId="77777777" w:rsidR="00653BB6" w:rsidRDefault="00653BB6">
            <w:pPr>
              <w:spacing w:before="1"/>
              <w:rPr>
                <w:rFonts w:ascii="Times New Roman" w:eastAsia="Times New Roman" w:hAnsi="Times New Roman" w:cs="Times New Roman"/>
                <w:b/>
                <w:sz w:val="30"/>
                <w:szCs w:val="30"/>
              </w:rPr>
            </w:pPr>
          </w:p>
          <w:p w14:paraId="48F8C142" w14:textId="77777777" w:rsidR="00653BB6" w:rsidRDefault="00263F8F">
            <w:pPr>
              <w:ind w:left="146"/>
              <w:rPr>
                <w:rFonts w:ascii="Calibri" w:eastAsia="Calibri" w:hAnsi="Calibri" w:cs="Calibri"/>
                <w:b/>
                <w:sz w:val="28"/>
                <w:szCs w:val="28"/>
              </w:rPr>
            </w:pPr>
            <w:proofErr w:type="spellStart"/>
            <w:r>
              <w:rPr>
                <w:rFonts w:ascii="Calibri" w:eastAsia="Calibri" w:hAnsi="Calibri" w:cs="Calibri"/>
                <w:b/>
                <w:sz w:val="28"/>
                <w:szCs w:val="28"/>
              </w:rPr>
              <w:t>Φφ</w:t>
            </w:r>
            <w:proofErr w:type="spellEnd"/>
          </w:p>
        </w:tc>
        <w:tc>
          <w:tcPr>
            <w:tcW w:w="119" w:type="dxa"/>
            <w:tcBorders>
              <w:right w:val="nil"/>
            </w:tcBorders>
            <w:shd w:val="clear" w:color="auto" w:fill="D9D9D9"/>
          </w:tcPr>
          <w:p w14:paraId="0A1AE5AF" w14:textId="77777777" w:rsidR="00653BB6" w:rsidRDefault="00653BB6">
            <w:pPr>
              <w:rPr>
                <w:rFonts w:ascii="Times New Roman" w:eastAsia="Times New Roman" w:hAnsi="Times New Roman" w:cs="Times New Roman"/>
                <w:sz w:val="28"/>
                <w:szCs w:val="28"/>
              </w:rPr>
            </w:pPr>
          </w:p>
        </w:tc>
        <w:tc>
          <w:tcPr>
            <w:tcW w:w="1841" w:type="dxa"/>
            <w:tcBorders>
              <w:left w:val="nil"/>
            </w:tcBorders>
            <w:shd w:val="clear" w:color="auto" w:fill="DDD9C3"/>
          </w:tcPr>
          <w:p w14:paraId="44EA22D8" w14:textId="77777777" w:rsidR="00653BB6" w:rsidRDefault="00653BB6">
            <w:pPr>
              <w:rPr>
                <w:rFonts w:ascii="Times New Roman" w:eastAsia="Times New Roman" w:hAnsi="Times New Roman" w:cs="Times New Roman"/>
                <w:sz w:val="28"/>
                <w:szCs w:val="28"/>
              </w:rPr>
            </w:pPr>
          </w:p>
        </w:tc>
      </w:tr>
      <w:tr w:rsidR="00653BB6" w14:paraId="3AF2EB4C" w14:textId="77777777" w:rsidTr="00015B75">
        <w:trPr>
          <w:trHeight w:val="1145"/>
        </w:trPr>
        <w:tc>
          <w:tcPr>
            <w:tcW w:w="766" w:type="dxa"/>
          </w:tcPr>
          <w:p w14:paraId="08233716" w14:textId="77777777" w:rsidR="00653BB6" w:rsidRDefault="00653BB6">
            <w:pPr>
              <w:rPr>
                <w:rFonts w:ascii="Times New Roman" w:eastAsia="Times New Roman" w:hAnsi="Times New Roman" w:cs="Times New Roman"/>
                <w:b/>
                <w:sz w:val="28"/>
                <w:szCs w:val="28"/>
              </w:rPr>
            </w:pPr>
          </w:p>
          <w:p w14:paraId="4A0506D5" w14:textId="77777777" w:rsidR="00653BB6" w:rsidRDefault="00263F8F">
            <w:pPr>
              <w:spacing w:before="188"/>
              <w:ind w:left="110"/>
              <w:rPr>
                <w:rFonts w:ascii="Calibri" w:eastAsia="Calibri" w:hAnsi="Calibri" w:cs="Calibri"/>
                <w:b/>
                <w:sz w:val="28"/>
                <w:szCs w:val="28"/>
              </w:rPr>
            </w:pPr>
            <w:proofErr w:type="spellStart"/>
            <w:r>
              <w:rPr>
                <w:rFonts w:ascii="Calibri" w:eastAsia="Calibri" w:hAnsi="Calibri" w:cs="Calibri"/>
                <w:b/>
                <w:color w:val="FFC000"/>
                <w:sz w:val="28"/>
                <w:szCs w:val="28"/>
              </w:rPr>
              <w:t>Ζζ</w:t>
            </w:r>
            <w:proofErr w:type="spellEnd"/>
          </w:p>
        </w:tc>
        <w:tc>
          <w:tcPr>
            <w:tcW w:w="2526" w:type="dxa"/>
            <w:shd w:val="clear" w:color="auto" w:fill="DDD9C3"/>
          </w:tcPr>
          <w:p w14:paraId="3DE3E9ED" w14:textId="77777777" w:rsidR="00653BB6" w:rsidRDefault="00653BB6">
            <w:pPr>
              <w:rPr>
                <w:rFonts w:ascii="Times New Roman" w:eastAsia="Times New Roman" w:hAnsi="Times New Roman" w:cs="Times New Roman"/>
                <w:sz w:val="28"/>
                <w:szCs w:val="28"/>
              </w:rPr>
            </w:pPr>
          </w:p>
        </w:tc>
        <w:tc>
          <w:tcPr>
            <w:tcW w:w="81" w:type="dxa"/>
            <w:tcBorders>
              <w:right w:val="nil"/>
            </w:tcBorders>
            <w:shd w:val="clear" w:color="auto" w:fill="DDD9C3"/>
          </w:tcPr>
          <w:p w14:paraId="6B920D0D" w14:textId="77777777" w:rsidR="00653BB6" w:rsidRDefault="00653BB6">
            <w:pPr>
              <w:rPr>
                <w:rFonts w:ascii="Times New Roman" w:eastAsia="Times New Roman" w:hAnsi="Times New Roman" w:cs="Times New Roman"/>
                <w:sz w:val="28"/>
                <w:szCs w:val="28"/>
              </w:rPr>
            </w:pPr>
          </w:p>
        </w:tc>
        <w:tc>
          <w:tcPr>
            <w:tcW w:w="491" w:type="dxa"/>
            <w:tcBorders>
              <w:left w:val="nil"/>
            </w:tcBorders>
            <w:shd w:val="clear" w:color="auto" w:fill="DDD9C3"/>
          </w:tcPr>
          <w:p w14:paraId="5D0B9166" w14:textId="77777777" w:rsidR="00653BB6" w:rsidRDefault="00653BB6">
            <w:pPr>
              <w:rPr>
                <w:rFonts w:ascii="Times New Roman" w:eastAsia="Times New Roman" w:hAnsi="Times New Roman" w:cs="Times New Roman"/>
                <w:b/>
                <w:sz w:val="28"/>
                <w:szCs w:val="28"/>
              </w:rPr>
            </w:pPr>
          </w:p>
          <w:p w14:paraId="1FD5E2A1" w14:textId="77777777" w:rsidR="00653BB6" w:rsidRDefault="00653BB6">
            <w:pPr>
              <w:spacing w:before="1"/>
              <w:rPr>
                <w:rFonts w:ascii="Times New Roman" w:eastAsia="Times New Roman" w:hAnsi="Times New Roman" w:cs="Times New Roman"/>
                <w:b/>
                <w:sz w:val="30"/>
                <w:szCs w:val="30"/>
              </w:rPr>
            </w:pPr>
          </w:p>
          <w:p w14:paraId="6B63F588" w14:textId="77777777" w:rsidR="00653BB6" w:rsidRDefault="00263F8F">
            <w:pPr>
              <w:ind w:left="32"/>
              <w:rPr>
                <w:rFonts w:ascii="Calibri" w:eastAsia="Calibri" w:hAnsi="Calibri" w:cs="Calibri"/>
                <w:b/>
                <w:sz w:val="28"/>
                <w:szCs w:val="28"/>
              </w:rPr>
            </w:pPr>
            <w:proofErr w:type="spellStart"/>
            <w:r>
              <w:rPr>
                <w:rFonts w:ascii="Calibri" w:eastAsia="Calibri" w:hAnsi="Calibri" w:cs="Calibri"/>
                <w:b/>
                <w:color w:val="974705"/>
                <w:sz w:val="28"/>
                <w:szCs w:val="28"/>
              </w:rPr>
              <w:t>Ξξ</w:t>
            </w:r>
            <w:proofErr w:type="spellEnd"/>
          </w:p>
        </w:tc>
        <w:tc>
          <w:tcPr>
            <w:tcW w:w="119" w:type="dxa"/>
            <w:tcBorders>
              <w:right w:val="nil"/>
            </w:tcBorders>
            <w:shd w:val="clear" w:color="auto" w:fill="D9D9D9"/>
          </w:tcPr>
          <w:p w14:paraId="74CF4156" w14:textId="77777777" w:rsidR="00653BB6" w:rsidRDefault="00653BB6">
            <w:pPr>
              <w:rPr>
                <w:rFonts w:ascii="Times New Roman" w:eastAsia="Times New Roman" w:hAnsi="Times New Roman" w:cs="Times New Roman"/>
                <w:sz w:val="28"/>
                <w:szCs w:val="28"/>
              </w:rPr>
            </w:pPr>
          </w:p>
        </w:tc>
        <w:tc>
          <w:tcPr>
            <w:tcW w:w="2131" w:type="dxa"/>
            <w:tcBorders>
              <w:left w:val="nil"/>
            </w:tcBorders>
            <w:shd w:val="clear" w:color="auto" w:fill="DDD9C3"/>
          </w:tcPr>
          <w:p w14:paraId="4E0A85D7" w14:textId="77777777" w:rsidR="00653BB6" w:rsidRDefault="00653BB6">
            <w:pPr>
              <w:rPr>
                <w:rFonts w:ascii="Times New Roman" w:eastAsia="Times New Roman" w:hAnsi="Times New Roman" w:cs="Times New Roman"/>
                <w:sz w:val="28"/>
                <w:szCs w:val="28"/>
              </w:rPr>
            </w:pPr>
          </w:p>
        </w:tc>
        <w:tc>
          <w:tcPr>
            <w:tcW w:w="838" w:type="dxa"/>
            <w:gridSpan w:val="2"/>
          </w:tcPr>
          <w:p w14:paraId="04BD5DDA" w14:textId="77777777" w:rsidR="00653BB6" w:rsidRDefault="00653BB6">
            <w:pPr>
              <w:rPr>
                <w:rFonts w:ascii="Times New Roman" w:eastAsia="Times New Roman" w:hAnsi="Times New Roman" w:cs="Times New Roman"/>
                <w:b/>
                <w:sz w:val="28"/>
                <w:szCs w:val="28"/>
              </w:rPr>
            </w:pPr>
          </w:p>
          <w:p w14:paraId="6FC63861" w14:textId="77777777" w:rsidR="00653BB6" w:rsidRDefault="00653BB6">
            <w:pPr>
              <w:spacing w:before="1"/>
              <w:rPr>
                <w:rFonts w:ascii="Times New Roman" w:eastAsia="Times New Roman" w:hAnsi="Times New Roman" w:cs="Times New Roman"/>
                <w:b/>
                <w:sz w:val="30"/>
                <w:szCs w:val="30"/>
              </w:rPr>
            </w:pPr>
          </w:p>
          <w:p w14:paraId="226DC652" w14:textId="77777777" w:rsidR="00653BB6" w:rsidRDefault="00263F8F">
            <w:pPr>
              <w:ind w:left="146"/>
              <w:rPr>
                <w:rFonts w:ascii="Calibri" w:eastAsia="Calibri" w:hAnsi="Calibri" w:cs="Calibri"/>
                <w:b/>
                <w:sz w:val="28"/>
                <w:szCs w:val="28"/>
              </w:rPr>
            </w:pPr>
            <w:proofErr w:type="spellStart"/>
            <w:r>
              <w:rPr>
                <w:rFonts w:ascii="Calibri" w:eastAsia="Calibri" w:hAnsi="Calibri" w:cs="Calibri"/>
                <w:b/>
                <w:color w:val="006FC0"/>
                <w:sz w:val="28"/>
                <w:szCs w:val="28"/>
              </w:rPr>
              <w:t>Χχ</w:t>
            </w:r>
            <w:proofErr w:type="spellEnd"/>
          </w:p>
        </w:tc>
        <w:tc>
          <w:tcPr>
            <w:tcW w:w="119" w:type="dxa"/>
            <w:tcBorders>
              <w:right w:val="nil"/>
            </w:tcBorders>
            <w:shd w:val="clear" w:color="auto" w:fill="D9D9D9"/>
          </w:tcPr>
          <w:p w14:paraId="685DEC9D" w14:textId="77777777" w:rsidR="00653BB6" w:rsidRDefault="00653BB6">
            <w:pPr>
              <w:rPr>
                <w:rFonts w:ascii="Times New Roman" w:eastAsia="Times New Roman" w:hAnsi="Times New Roman" w:cs="Times New Roman"/>
                <w:sz w:val="28"/>
                <w:szCs w:val="28"/>
              </w:rPr>
            </w:pPr>
          </w:p>
        </w:tc>
        <w:tc>
          <w:tcPr>
            <w:tcW w:w="1841" w:type="dxa"/>
            <w:tcBorders>
              <w:left w:val="nil"/>
            </w:tcBorders>
            <w:shd w:val="clear" w:color="auto" w:fill="DDD9C3"/>
          </w:tcPr>
          <w:p w14:paraId="764B1F0B" w14:textId="77777777" w:rsidR="00653BB6" w:rsidRDefault="00653BB6">
            <w:pPr>
              <w:rPr>
                <w:rFonts w:ascii="Times New Roman" w:eastAsia="Times New Roman" w:hAnsi="Times New Roman" w:cs="Times New Roman"/>
                <w:sz w:val="28"/>
                <w:szCs w:val="28"/>
              </w:rPr>
            </w:pPr>
          </w:p>
        </w:tc>
      </w:tr>
      <w:tr w:rsidR="00653BB6" w14:paraId="4E0530E7" w14:textId="77777777" w:rsidTr="00015B75">
        <w:trPr>
          <w:trHeight w:val="1144"/>
        </w:trPr>
        <w:tc>
          <w:tcPr>
            <w:tcW w:w="766" w:type="dxa"/>
          </w:tcPr>
          <w:p w14:paraId="352F46B7" w14:textId="77777777" w:rsidR="008D6FDE" w:rsidRDefault="008D6FDE">
            <w:pPr>
              <w:spacing w:line="340" w:lineRule="auto"/>
              <w:ind w:left="110"/>
              <w:rPr>
                <w:rFonts w:ascii="Calibri" w:eastAsia="Calibri" w:hAnsi="Calibri" w:cs="Calibri"/>
                <w:b/>
                <w:color w:val="FF0000"/>
                <w:sz w:val="28"/>
                <w:szCs w:val="28"/>
              </w:rPr>
            </w:pPr>
          </w:p>
          <w:p w14:paraId="143997A8" w14:textId="4E29D077" w:rsidR="00653BB6" w:rsidRDefault="00263F8F">
            <w:pPr>
              <w:spacing w:line="340" w:lineRule="auto"/>
              <w:ind w:left="110"/>
              <w:rPr>
                <w:rFonts w:ascii="Calibri" w:eastAsia="Calibri" w:hAnsi="Calibri" w:cs="Calibri"/>
                <w:b/>
                <w:sz w:val="28"/>
                <w:szCs w:val="28"/>
              </w:rPr>
            </w:pPr>
            <w:proofErr w:type="spellStart"/>
            <w:r>
              <w:rPr>
                <w:rFonts w:ascii="Calibri" w:eastAsia="Calibri" w:hAnsi="Calibri" w:cs="Calibri"/>
                <w:b/>
                <w:color w:val="FF0000"/>
                <w:sz w:val="28"/>
                <w:szCs w:val="28"/>
              </w:rPr>
              <w:t>Ηη</w:t>
            </w:r>
            <w:proofErr w:type="spellEnd"/>
          </w:p>
        </w:tc>
        <w:tc>
          <w:tcPr>
            <w:tcW w:w="2526" w:type="dxa"/>
            <w:shd w:val="clear" w:color="auto" w:fill="DDD9C3"/>
          </w:tcPr>
          <w:p w14:paraId="007BC1BB" w14:textId="77777777" w:rsidR="00653BB6" w:rsidRDefault="00653BB6">
            <w:pPr>
              <w:rPr>
                <w:rFonts w:ascii="Times New Roman" w:eastAsia="Times New Roman" w:hAnsi="Times New Roman" w:cs="Times New Roman"/>
                <w:sz w:val="28"/>
                <w:szCs w:val="28"/>
              </w:rPr>
            </w:pPr>
          </w:p>
        </w:tc>
        <w:tc>
          <w:tcPr>
            <w:tcW w:w="81" w:type="dxa"/>
            <w:tcBorders>
              <w:right w:val="nil"/>
            </w:tcBorders>
            <w:shd w:val="clear" w:color="auto" w:fill="DDD9C3"/>
          </w:tcPr>
          <w:p w14:paraId="26C3D12B" w14:textId="77777777" w:rsidR="00653BB6" w:rsidRDefault="00653BB6">
            <w:pPr>
              <w:rPr>
                <w:rFonts w:ascii="Times New Roman" w:eastAsia="Times New Roman" w:hAnsi="Times New Roman" w:cs="Times New Roman"/>
                <w:sz w:val="28"/>
                <w:szCs w:val="28"/>
              </w:rPr>
            </w:pPr>
          </w:p>
        </w:tc>
        <w:tc>
          <w:tcPr>
            <w:tcW w:w="491" w:type="dxa"/>
            <w:tcBorders>
              <w:left w:val="nil"/>
            </w:tcBorders>
            <w:shd w:val="clear" w:color="auto" w:fill="DDD9C3"/>
          </w:tcPr>
          <w:p w14:paraId="413C14DF" w14:textId="77777777" w:rsidR="00653BB6" w:rsidRDefault="00653BB6">
            <w:pPr>
              <w:rPr>
                <w:rFonts w:ascii="Times New Roman" w:eastAsia="Times New Roman" w:hAnsi="Times New Roman" w:cs="Times New Roman"/>
                <w:b/>
                <w:sz w:val="28"/>
                <w:szCs w:val="28"/>
              </w:rPr>
            </w:pPr>
          </w:p>
          <w:p w14:paraId="38F98179" w14:textId="77777777" w:rsidR="00653BB6" w:rsidRDefault="00653BB6">
            <w:pPr>
              <w:spacing w:before="8"/>
              <w:rPr>
                <w:rFonts w:ascii="Times New Roman" w:eastAsia="Times New Roman" w:hAnsi="Times New Roman" w:cs="Times New Roman"/>
                <w:b/>
                <w:sz w:val="30"/>
                <w:szCs w:val="30"/>
              </w:rPr>
            </w:pPr>
          </w:p>
          <w:p w14:paraId="56E8C1A4" w14:textId="77777777" w:rsidR="00653BB6" w:rsidRDefault="00263F8F">
            <w:pPr>
              <w:ind w:left="32"/>
              <w:rPr>
                <w:rFonts w:ascii="Calibri" w:eastAsia="Calibri" w:hAnsi="Calibri" w:cs="Calibri"/>
                <w:b/>
                <w:sz w:val="28"/>
                <w:szCs w:val="28"/>
              </w:rPr>
            </w:pPr>
            <w:proofErr w:type="spellStart"/>
            <w:r>
              <w:rPr>
                <w:rFonts w:ascii="Calibri" w:eastAsia="Calibri" w:hAnsi="Calibri" w:cs="Calibri"/>
                <w:b/>
                <w:color w:val="FF0000"/>
                <w:sz w:val="28"/>
                <w:szCs w:val="28"/>
              </w:rPr>
              <w:t>Οο</w:t>
            </w:r>
            <w:proofErr w:type="spellEnd"/>
          </w:p>
        </w:tc>
        <w:tc>
          <w:tcPr>
            <w:tcW w:w="119" w:type="dxa"/>
            <w:tcBorders>
              <w:right w:val="nil"/>
            </w:tcBorders>
            <w:shd w:val="clear" w:color="auto" w:fill="D9D9D9"/>
          </w:tcPr>
          <w:p w14:paraId="3A59A3BE" w14:textId="77777777" w:rsidR="00653BB6" w:rsidRDefault="00653BB6">
            <w:pPr>
              <w:rPr>
                <w:rFonts w:ascii="Times New Roman" w:eastAsia="Times New Roman" w:hAnsi="Times New Roman" w:cs="Times New Roman"/>
                <w:sz w:val="28"/>
                <w:szCs w:val="28"/>
              </w:rPr>
            </w:pPr>
          </w:p>
        </w:tc>
        <w:tc>
          <w:tcPr>
            <w:tcW w:w="2131" w:type="dxa"/>
            <w:tcBorders>
              <w:left w:val="nil"/>
            </w:tcBorders>
            <w:shd w:val="clear" w:color="auto" w:fill="DDD9C3"/>
          </w:tcPr>
          <w:p w14:paraId="1BEB90D5" w14:textId="77777777" w:rsidR="00653BB6" w:rsidRDefault="00653BB6">
            <w:pPr>
              <w:rPr>
                <w:rFonts w:ascii="Times New Roman" w:eastAsia="Times New Roman" w:hAnsi="Times New Roman" w:cs="Times New Roman"/>
                <w:sz w:val="28"/>
                <w:szCs w:val="28"/>
              </w:rPr>
            </w:pPr>
          </w:p>
        </w:tc>
        <w:tc>
          <w:tcPr>
            <w:tcW w:w="838" w:type="dxa"/>
            <w:gridSpan w:val="2"/>
          </w:tcPr>
          <w:p w14:paraId="372008EE" w14:textId="77777777" w:rsidR="00653BB6" w:rsidRDefault="00653BB6">
            <w:pPr>
              <w:rPr>
                <w:rFonts w:ascii="Times New Roman" w:eastAsia="Times New Roman" w:hAnsi="Times New Roman" w:cs="Times New Roman"/>
                <w:b/>
                <w:sz w:val="28"/>
                <w:szCs w:val="28"/>
              </w:rPr>
            </w:pPr>
          </w:p>
          <w:p w14:paraId="63036C39" w14:textId="77777777" w:rsidR="00653BB6" w:rsidRDefault="00263F8F">
            <w:pPr>
              <w:spacing w:before="187"/>
              <w:ind w:left="146"/>
              <w:rPr>
                <w:rFonts w:ascii="Calibri" w:eastAsia="Calibri" w:hAnsi="Calibri" w:cs="Calibri"/>
                <w:b/>
                <w:sz w:val="28"/>
                <w:szCs w:val="28"/>
              </w:rPr>
            </w:pPr>
            <w:proofErr w:type="spellStart"/>
            <w:r>
              <w:rPr>
                <w:rFonts w:ascii="Calibri" w:eastAsia="Calibri" w:hAnsi="Calibri" w:cs="Calibri"/>
                <w:b/>
                <w:color w:val="76923B"/>
                <w:sz w:val="28"/>
                <w:szCs w:val="28"/>
              </w:rPr>
              <w:t>Ψψ</w:t>
            </w:r>
            <w:proofErr w:type="spellEnd"/>
          </w:p>
        </w:tc>
        <w:tc>
          <w:tcPr>
            <w:tcW w:w="119" w:type="dxa"/>
            <w:tcBorders>
              <w:right w:val="nil"/>
            </w:tcBorders>
            <w:shd w:val="clear" w:color="auto" w:fill="D9D9D9"/>
          </w:tcPr>
          <w:p w14:paraId="155BB7C7" w14:textId="77777777" w:rsidR="00653BB6" w:rsidRDefault="00653BB6">
            <w:pPr>
              <w:rPr>
                <w:rFonts w:ascii="Times New Roman" w:eastAsia="Times New Roman" w:hAnsi="Times New Roman" w:cs="Times New Roman"/>
                <w:sz w:val="28"/>
                <w:szCs w:val="28"/>
              </w:rPr>
            </w:pPr>
          </w:p>
        </w:tc>
        <w:tc>
          <w:tcPr>
            <w:tcW w:w="1841" w:type="dxa"/>
            <w:tcBorders>
              <w:left w:val="nil"/>
            </w:tcBorders>
            <w:shd w:val="clear" w:color="auto" w:fill="DDD9C3"/>
          </w:tcPr>
          <w:p w14:paraId="7AA60470" w14:textId="77777777" w:rsidR="00653BB6" w:rsidRDefault="00653BB6">
            <w:pPr>
              <w:rPr>
                <w:rFonts w:ascii="Times New Roman" w:eastAsia="Times New Roman" w:hAnsi="Times New Roman" w:cs="Times New Roman"/>
                <w:sz w:val="28"/>
                <w:szCs w:val="28"/>
              </w:rPr>
            </w:pPr>
          </w:p>
        </w:tc>
      </w:tr>
      <w:tr w:rsidR="00653BB6" w14:paraId="72E456D6" w14:textId="77777777" w:rsidTr="008D6FDE">
        <w:trPr>
          <w:trHeight w:val="1198"/>
        </w:trPr>
        <w:tc>
          <w:tcPr>
            <w:tcW w:w="766" w:type="dxa"/>
          </w:tcPr>
          <w:p w14:paraId="09D1BC19" w14:textId="77777777" w:rsidR="008D6FDE" w:rsidRDefault="008D6FDE">
            <w:pPr>
              <w:spacing w:line="340" w:lineRule="auto"/>
              <w:ind w:left="110"/>
              <w:rPr>
                <w:rFonts w:ascii="Calibri" w:eastAsia="Calibri" w:hAnsi="Calibri" w:cs="Calibri"/>
                <w:b/>
                <w:color w:val="585858"/>
                <w:sz w:val="28"/>
                <w:szCs w:val="28"/>
              </w:rPr>
            </w:pPr>
          </w:p>
          <w:p w14:paraId="3831DD45" w14:textId="34E32A12" w:rsidR="00653BB6" w:rsidRDefault="00263F8F">
            <w:pPr>
              <w:spacing w:line="340" w:lineRule="auto"/>
              <w:ind w:left="110"/>
              <w:rPr>
                <w:rFonts w:ascii="Calibri" w:eastAsia="Calibri" w:hAnsi="Calibri" w:cs="Calibri"/>
                <w:b/>
                <w:sz w:val="28"/>
                <w:szCs w:val="28"/>
              </w:rPr>
            </w:pPr>
            <w:proofErr w:type="spellStart"/>
            <w:r>
              <w:rPr>
                <w:rFonts w:ascii="Calibri" w:eastAsia="Calibri" w:hAnsi="Calibri" w:cs="Calibri"/>
                <w:b/>
                <w:color w:val="585858"/>
                <w:sz w:val="28"/>
                <w:szCs w:val="28"/>
              </w:rPr>
              <w:t>Θθ</w:t>
            </w:r>
            <w:proofErr w:type="spellEnd"/>
          </w:p>
        </w:tc>
        <w:tc>
          <w:tcPr>
            <w:tcW w:w="2526" w:type="dxa"/>
            <w:shd w:val="clear" w:color="auto" w:fill="DDD9C3"/>
          </w:tcPr>
          <w:p w14:paraId="6C026140" w14:textId="77777777" w:rsidR="00653BB6" w:rsidRDefault="00653BB6">
            <w:pPr>
              <w:rPr>
                <w:rFonts w:ascii="Times New Roman" w:eastAsia="Times New Roman" w:hAnsi="Times New Roman" w:cs="Times New Roman"/>
                <w:sz w:val="28"/>
                <w:szCs w:val="28"/>
              </w:rPr>
            </w:pPr>
          </w:p>
        </w:tc>
        <w:tc>
          <w:tcPr>
            <w:tcW w:w="81" w:type="dxa"/>
            <w:tcBorders>
              <w:right w:val="nil"/>
            </w:tcBorders>
            <w:shd w:val="clear" w:color="auto" w:fill="DDD9C3"/>
          </w:tcPr>
          <w:p w14:paraId="3259D581" w14:textId="77777777" w:rsidR="00653BB6" w:rsidRDefault="00653BB6">
            <w:pPr>
              <w:rPr>
                <w:rFonts w:ascii="Times New Roman" w:eastAsia="Times New Roman" w:hAnsi="Times New Roman" w:cs="Times New Roman"/>
                <w:sz w:val="28"/>
                <w:szCs w:val="28"/>
              </w:rPr>
            </w:pPr>
          </w:p>
        </w:tc>
        <w:tc>
          <w:tcPr>
            <w:tcW w:w="491" w:type="dxa"/>
            <w:tcBorders>
              <w:left w:val="nil"/>
            </w:tcBorders>
            <w:shd w:val="clear" w:color="auto" w:fill="DDD9C3"/>
          </w:tcPr>
          <w:p w14:paraId="51F98CDB" w14:textId="77777777" w:rsidR="008D6FDE" w:rsidRDefault="008D6FDE">
            <w:pPr>
              <w:spacing w:line="340" w:lineRule="auto"/>
              <w:ind w:left="32"/>
              <w:rPr>
                <w:rFonts w:ascii="Calibri" w:eastAsia="Calibri" w:hAnsi="Calibri" w:cs="Calibri"/>
                <w:b/>
                <w:color w:val="006FC0"/>
                <w:sz w:val="28"/>
                <w:szCs w:val="28"/>
              </w:rPr>
            </w:pPr>
          </w:p>
          <w:p w14:paraId="3B607614" w14:textId="71B89A04" w:rsidR="00653BB6" w:rsidRDefault="00263F8F">
            <w:pPr>
              <w:spacing w:line="340" w:lineRule="auto"/>
              <w:ind w:left="32"/>
              <w:rPr>
                <w:rFonts w:ascii="Calibri" w:eastAsia="Calibri" w:hAnsi="Calibri" w:cs="Calibri"/>
                <w:b/>
                <w:sz w:val="28"/>
                <w:szCs w:val="28"/>
              </w:rPr>
            </w:pPr>
            <w:proofErr w:type="spellStart"/>
            <w:r>
              <w:rPr>
                <w:rFonts w:ascii="Calibri" w:eastAsia="Calibri" w:hAnsi="Calibri" w:cs="Calibri"/>
                <w:b/>
                <w:color w:val="006FC0"/>
                <w:sz w:val="28"/>
                <w:szCs w:val="28"/>
              </w:rPr>
              <w:t>Ππ</w:t>
            </w:r>
            <w:proofErr w:type="spellEnd"/>
          </w:p>
        </w:tc>
        <w:tc>
          <w:tcPr>
            <w:tcW w:w="119" w:type="dxa"/>
            <w:tcBorders>
              <w:right w:val="nil"/>
            </w:tcBorders>
            <w:shd w:val="clear" w:color="auto" w:fill="D9D9D9"/>
          </w:tcPr>
          <w:p w14:paraId="7E9EAA4A" w14:textId="77777777" w:rsidR="00653BB6" w:rsidRDefault="00653BB6">
            <w:pPr>
              <w:rPr>
                <w:rFonts w:ascii="Times New Roman" w:eastAsia="Times New Roman" w:hAnsi="Times New Roman" w:cs="Times New Roman"/>
                <w:sz w:val="28"/>
                <w:szCs w:val="28"/>
              </w:rPr>
            </w:pPr>
          </w:p>
        </w:tc>
        <w:tc>
          <w:tcPr>
            <w:tcW w:w="2131" w:type="dxa"/>
            <w:tcBorders>
              <w:left w:val="nil"/>
            </w:tcBorders>
            <w:shd w:val="clear" w:color="auto" w:fill="DDD9C3"/>
          </w:tcPr>
          <w:p w14:paraId="27F7CE99" w14:textId="77777777" w:rsidR="00653BB6" w:rsidRDefault="00653BB6">
            <w:pPr>
              <w:rPr>
                <w:rFonts w:ascii="Times New Roman" w:eastAsia="Times New Roman" w:hAnsi="Times New Roman" w:cs="Times New Roman"/>
                <w:sz w:val="28"/>
                <w:szCs w:val="28"/>
              </w:rPr>
            </w:pPr>
          </w:p>
        </w:tc>
        <w:tc>
          <w:tcPr>
            <w:tcW w:w="119" w:type="dxa"/>
            <w:tcBorders>
              <w:right w:val="nil"/>
            </w:tcBorders>
            <w:shd w:val="clear" w:color="auto" w:fill="D9D9D9"/>
          </w:tcPr>
          <w:p w14:paraId="68BD84D8" w14:textId="2DBF2D76" w:rsidR="00653BB6" w:rsidRPr="00015B75" w:rsidRDefault="00653BB6">
            <w:pPr>
              <w:rPr>
                <w:rFonts w:ascii="Times New Roman" w:eastAsia="Times New Roman" w:hAnsi="Times New Roman" w:cs="Times New Roman"/>
                <w:sz w:val="28"/>
                <w:szCs w:val="28"/>
              </w:rPr>
            </w:pPr>
          </w:p>
        </w:tc>
        <w:tc>
          <w:tcPr>
            <w:tcW w:w="719" w:type="dxa"/>
            <w:tcBorders>
              <w:left w:val="nil"/>
            </w:tcBorders>
            <w:shd w:val="clear" w:color="auto" w:fill="DDD9C3"/>
          </w:tcPr>
          <w:p w14:paraId="4D9FB9E7" w14:textId="77777777" w:rsidR="008D6FDE" w:rsidRDefault="008D6FDE">
            <w:pPr>
              <w:spacing w:line="340" w:lineRule="auto"/>
              <w:ind w:left="30"/>
              <w:rPr>
                <w:rFonts w:ascii="Calibri" w:eastAsia="Calibri" w:hAnsi="Calibri" w:cs="Calibri"/>
                <w:b/>
                <w:color w:val="FF0000"/>
                <w:sz w:val="28"/>
                <w:szCs w:val="28"/>
              </w:rPr>
            </w:pPr>
          </w:p>
          <w:p w14:paraId="74AF145F" w14:textId="03ABA32C" w:rsidR="00015B75" w:rsidRPr="00015B75" w:rsidRDefault="00263F8F" w:rsidP="008D6FDE">
            <w:pPr>
              <w:spacing w:line="340" w:lineRule="auto"/>
              <w:ind w:left="30"/>
              <w:rPr>
                <w:rFonts w:ascii="Calibri" w:eastAsia="Calibri" w:hAnsi="Calibri" w:cs="Calibri"/>
                <w:b/>
                <w:color w:val="FF0000"/>
                <w:sz w:val="28"/>
                <w:szCs w:val="28"/>
              </w:rPr>
            </w:pPr>
            <w:proofErr w:type="spellStart"/>
            <w:r w:rsidRPr="00015B75">
              <w:rPr>
                <w:rFonts w:ascii="Calibri" w:eastAsia="Calibri" w:hAnsi="Calibri" w:cs="Calibri"/>
                <w:b/>
                <w:color w:val="FF0000"/>
                <w:sz w:val="28"/>
                <w:szCs w:val="28"/>
              </w:rPr>
              <w:t>Ωω</w:t>
            </w:r>
            <w:proofErr w:type="spellEnd"/>
          </w:p>
          <w:p w14:paraId="499E3453" w14:textId="368A5A18" w:rsidR="00015B75" w:rsidRPr="00015B75" w:rsidRDefault="00015B75" w:rsidP="00015B75">
            <w:pPr>
              <w:rPr>
                <w:rFonts w:ascii="Calibri" w:eastAsia="Calibri" w:hAnsi="Calibri" w:cs="Calibri"/>
                <w:sz w:val="28"/>
                <w:szCs w:val="28"/>
              </w:rPr>
            </w:pPr>
          </w:p>
        </w:tc>
        <w:tc>
          <w:tcPr>
            <w:tcW w:w="119" w:type="dxa"/>
            <w:tcBorders>
              <w:right w:val="nil"/>
            </w:tcBorders>
            <w:shd w:val="clear" w:color="auto" w:fill="D9D9D9"/>
          </w:tcPr>
          <w:p w14:paraId="554A3688" w14:textId="77777777" w:rsidR="00653BB6" w:rsidRDefault="00653BB6">
            <w:pPr>
              <w:rPr>
                <w:rFonts w:ascii="Times New Roman" w:eastAsia="Times New Roman" w:hAnsi="Times New Roman" w:cs="Times New Roman"/>
                <w:sz w:val="28"/>
                <w:szCs w:val="28"/>
              </w:rPr>
            </w:pPr>
          </w:p>
        </w:tc>
        <w:tc>
          <w:tcPr>
            <w:tcW w:w="1841" w:type="dxa"/>
            <w:tcBorders>
              <w:left w:val="nil"/>
            </w:tcBorders>
            <w:shd w:val="clear" w:color="auto" w:fill="DDD9C3"/>
          </w:tcPr>
          <w:p w14:paraId="1B1AEC34" w14:textId="77777777" w:rsidR="00653BB6" w:rsidRDefault="00653BB6">
            <w:pPr>
              <w:rPr>
                <w:rFonts w:ascii="Times New Roman" w:eastAsia="Times New Roman" w:hAnsi="Times New Roman" w:cs="Times New Roman"/>
                <w:sz w:val="28"/>
                <w:szCs w:val="28"/>
              </w:rPr>
            </w:pPr>
          </w:p>
        </w:tc>
      </w:tr>
    </w:tbl>
    <w:p w14:paraId="3CE448AD" w14:textId="07D99F54" w:rsidR="00653BB6" w:rsidRDefault="00653BB6">
      <w:pPr>
        <w:spacing w:before="156"/>
        <w:rPr>
          <w:rFonts w:ascii="Times New Roman" w:eastAsia="Times New Roman" w:hAnsi="Times New Roman" w:cs="Times New Roman"/>
          <w:b/>
          <w:sz w:val="28"/>
          <w:szCs w:val="28"/>
        </w:rPr>
      </w:pPr>
    </w:p>
    <w:p w14:paraId="1CC4F548" w14:textId="77777777" w:rsidR="00653BB6" w:rsidRDefault="00653BB6">
      <w:pPr>
        <w:spacing w:before="138"/>
        <w:ind w:left="220"/>
        <w:rPr>
          <w:b/>
          <w:sz w:val="24"/>
          <w:szCs w:val="24"/>
        </w:rPr>
      </w:pPr>
    </w:p>
    <w:p w14:paraId="4B029C3A" w14:textId="77777777" w:rsidR="00653BB6" w:rsidRDefault="00653BB6">
      <w:pPr>
        <w:spacing w:before="138"/>
        <w:ind w:left="220"/>
        <w:rPr>
          <w:b/>
          <w:sz w:val="24"/>
          <w:szCs w:val="24"/>
        </w:rPr>
      </w:pPr>
    </w:p>
    <w:p w14:paraId="5DCAF6E1" w14:textId="77777777" w:rsidR="00653BB6" w:rsidRDefault="00263F8F">
      <w:pPr>
        <w:spacing w:before="138"/>
        <w:ind w:left="220"/>
        <w:rPr>
          <w:b/>
          <w:sz w:val="24"/>
          <w:szCs w:val="24"/>
        </w:rPr>
      </w:pPr>
      <w:r>
        <w:rPr>
          <w:b/>
          <w:sz w:val="24"/>
          <w:szCs w:val="24"/>
        </w:rPr>
        <w:lastRenderedPageBreak/>
        <w:t>HOMEWORK : ΠΑΡΑΓΩΓΗ ΓΡΑΠΤΟΥ ΛΟΓΟΥ- WRITING</w:t>
      </w:r>
    </w:p>
    <w:p w14:paraId="4E6E04DB" w14:textId="77777777" w:rsidR="00653BB6" w:rsidRDefault="00653BB6">
      <w:pPr>
        <w:spacing w:before="138"/>
        <w:ind w:left="220"/>
        <w:rPr>
          <w:b/>
          <w:sz w:val="24"/>
          <w:szCs w:val="24"/>
        </w:rPr>
      </w:pPr>
    </w:p>
    <w:p w14:paraId="6DBD2DB5" w14:textId="77777777" w:rsidR="00653BB6" w:rsidRDefault="00263F8F">
      <w:pPr>
        <w:spacing w:before="1"/>
        <w:rPr>
          <w:b/>
          <w:sz w:val="14"/>
          <w:szCs w:val="14"/>
        </w:rPr>
      </w:pPr>
      <w:r>
        <w:rPr>
          <w:noProof/>
        </w:rPr>
        <mc:AlternateContent>
          <mc:Choice Requires="wps">
            <w:drawing>
              <wp:anchor distT="0" distB="0" distL="0" distR="0" simplePos="0" relativeHeight="251685888" behindDoc="0" locked="0" layoutInCell="1" hidden="0" allowOverlap="1" wp14:anchorId="72AB0565" wp14:editId="25FAD733">
                <wp:simplePos x="0" y="0"/>
                <wp:positionH relativeFrom="column">
                  <wp:posOffset>546100</wp:posOffset>
                </wp:positionH>
                <wp:positionV relativeFrom="paragraph">
                  <wp:posOffset>101600</wp:posOffset>
                </wp:positionV>
                <wp:extent cx="5323205" cy="1552575"/>
                <wp:effectExtent l="0" t="0" r="0" b="0"/>
                <wp:wrapTopAndBottom distT="0" distB="0"/>
                <wp:docPr id="221" name="Rectangle 221"/>
                <wp:cNvGraphicFramePr/>
                <a:graphic xmlns:a="http://schemas.openxmlformats.org/drawingml/2006/main">
                  <a:graphicData uri="http://schemas.microsoft.com/office/word/2010/wordprocessingShape">
                    <wps:wsp>
                      <wps:cNvSpPr/>
                      <wps:spPr>
                        <a:xfrm>
                          <a:off x="2689160" y="3008475"/>
                          <a:ext cx="5313680" cy="1543050"/>
                        </a:xfrm>
                        <a:prstGeom prst="rect">
                          <a:avLst/>
                        </a:prstGeom>
                        <a:solidFill>
                          <a:srgbClr val="D9D9D9"/>
                        </a:solidFill>
                        <a:ln>
                          <a:noFill/>
                        </a:ln>
                      </wps:spPr>
                      <wps:txbx>
                        <w:txbxContent>
                          <w:p w14:paraId="7BB10207" w14:textId="77777777" w:rsidR="009E442C" w:rsidRPr="00FF0BEB" w:rsidRDefault="009E442C">
                            <w:pPr>
                              <w:spacing w:line="360" w:lineRule="auto"/>
                              <w:ind w:left="30" w:right="29"/>
                              <w:jc w:val="both"/>
                              <w:textDirection w:val="btLr"/>
                              <w:rPr>
                                <w:lang w:val="en-US"/>
                              </w:rPr>
                            </w:pPr>
                            <w:r>
                              <w:rPr>
                                <w:color w:val="000000"/>
                                <w:sz w:val="24"/>
                              </w:rPr>
                              <w:t xml:space="preserve">Στείλτε ένα ηλεκτρονικό μήνυμα σε έναν φίλο ή φίλη σας και γράψτε μια συνταγή για ένα φαγητό ή γλυκό που σας αρέσει. Τι πρέπει να αγοράσει; Τι πρέπει να κάνει, για να το φτιάξει; </w:t>
                            </w:r>
                            <w:r w:rsidRPr="00FF0BEB">
                              <w:rPr>
                                <w:color w:val="000000"/>
                                <w:sz w:val="24"/>
                                <w:lang w:val="en-US"/>
                              </w:rPr>
                              <w:t xml:space="preserve">(50 </w:t>
                            </w:r>
                            <w:r>
                              <w:rPr>
                                <w:color w:val="000000"/>
                                <w:sz w:val="24"/>
                              </w:rPr>
                              <w:t>λέξεις</w:t>
                            </w:r>
                            <w:r w:rsidRPr="00FF0BEB">
                              <w:rPr>
                                <w:color w:val="000000"/>
                                <w:sz w:val="24"/>
                                <w:lang w:val="en-US"/>
                              </w:rPr>
                              <w:t xml:space="preserve"> </w:t>
                            </w:r>
                            <w:r>
                              <w:rPr>
                                <w:color w:val="000000"/>
                                <w:sz w:val="24"/>
                              </w:rPr>
                              <w:t>στα</w:t>
                            </w:r>
                            <w:r w:rsidRPr="00FF0BEB">
                              <w:rPr>
                                <w:color w:val="000000"/>
                                <w:sz w:val="24"/>
                                <w:lang w:val="en-US"/>
                              </w:rPr>
                              <w:t xml:space="preserve"> </w:t>
                            </w:r>
                            <w:r>
                              <w:rPr>
                                <w:color w:val="000000"/>
                                <w:sz w:val="24"/>
                              </w:rPr>
                              <w:t>ελληνικά</w:t>
                            </w:r>
                            <w:r w:rsidRPr="00FF0BEB">
                              <w:rPr>
                                <w:color w:val="000000"/>
                                <w:sz w:val="24"/>
                                <w:lang w:val="en-US"/>
                              </w:rPr>
                              <w:t>)</w:t>
                            </w:r>
                          </w:p>
                          <w:p w14:paraId="50A7D0A3" w14:textId="77777777" w:rsidR="009E442C" w:rsidRDefault="009E442C">
                            <w:pPr>
                              <w:spacing w:line="360" w:lineRule="auto"/>
                              <w:ind w:left="30" w:right="29"/>
                              <w:jc w:val="both"/>
                              <w:textDirection w:val="btLr"/>
                            </w:pPr>
                            <w:r w:rsidRPr="00FF0BEB">
                              <w:rPr>
                                <w:color w:val="000000"/>
                                <w:sz w:val="24"/>
                                <w:lang w:val="en-US"/>
                              </w:rPr>
                              <w:t xml:space="preserve">Send an email to a friend telling him/her a recipe for a food or dessert that you like. What does he/she have to buy? What is the procedure/method? </w:t>
                            </w:r>
                            <w:r>
                              <w:rPr>
                                <w:color w:val="000000"/>
                                <w:sz w:val="24"/>
                              </w:rPr>
                              <w:t>(50 words in Greek)</w:t>
                            </w:r>
                          </w:p>
                        </w:txbxContent>
                      </wps:txbx>
                      <wps:bodyPr spcFirstLastPara="1" wrap="square" lIns="0" tIns="0" rIns="0" bIns="0" anchor="t" anchorCtr="0">
                        <a:noAutofit/>
                      </wps:bodyPr>
                    </wps:wsp>
                  </a:graphicData>
                </a:graphic>
              </wp:anchor>
            </w:drawing>
          </mc:Choice>
          <mc:Fallback>
            <w:pict>
              <v:rect w14:anchorId="72AB0565" id="Rectangle 221" o:spid="_x0000_s1032" style="position:absolute;margin-left:43pt;margin-top:8pt;width:419.15pt;height:122.25pt;z-index:25168588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" fillcolor="#d9d9d9" stroked="f">
                <v:textbox inset="0,0,0,0">
                  <w:txbxContent>
                    <w:p w14:paraId="7BB10207" w14:textId="77777777" w:rsidR="009E442C" w:rsidRPr="00FF0BEB" w:rsidRDefault="009E442C">
                      <w:pPr>
                        <w:spacing w:line="360" w:lineRule="auto"/>
                        <w:ind w:left="30" w:right="29"/>
                        <w:jc w:val="both"/>
                        <w:textDirection w:val="btLr"/>
                        <w:rPr>
                          <w:lang w:val="en-US"/>
                        </w:rPr>
                      </w:pPr>
                      <w:r>
                        <w:rPr>
                          <w:color w:val="000000"/>
                          <w:sz w:val="24"/>
                        </w:rPr>
                        <w:t xml:space="preserve">Στείλτε ένα ηλεκτρονικό μήνυμα σε έναν φίλο ή φίλη σας και γράψτε μια συνταγή για ένα φαγητό ή γλυκό που σας αρέσει. Τι πρέπει να αγοράσει; Τι πρέπει να κάνει, για να το φτιάξει; </w:t>
                      </w:r>
                      <w:r w:rsidRPr="00FF0BEB">
                        <w:rPr>
                          <w:color w:val="000000"/>
                          <w:sz w:val="24"/>
                          <w:lang w:val="en-US"/>
                        </w:rPr>
                        <w:t xml:space="preserve">(50 </w:t>
                      </w:r>
                      <w:r>
                        <w:rPr>
                          <w:color w:val="000000"/>
                          <w:sz w:val="24"/>
                        </w:rPr>
                        <w:t>λέξεις</w:t>
                      </w:r>
                      <w:r w:rsidRPr="00FF0BEB">
                        <w:rPr>
                          <w:color w:val="000000"/>
                          <w:sz w:val="24"/>
                          <w:lang w:val="en-US"/>
                        </w:rPr>
                        <w:t xml:space="preserve"> </w:t>
                      </w:r>
                      <w:r>
                        <w:rPr>
                          <w:color w:val="000000"/>
                          <w:sz w:val="24"/>
                        </w:rPr>
                        <w:t>στα</w:t>
                      </w:r>
                      <w:r w:rsidRPr="00FF0BEB">
                        <w:rPr>
                          <w:color w:val="000000"/>
                          <w:sz w:val="24"/>
                          <w:lang w:val="en-US"/>
                        </w:rPr>
                        <w:t xml:space="preserve"> </w:t>
                      </w:r>
                      <w:r>
                        <w:rPr>
                          <w:color w:val="000000"/>
                          <w:sz w:val="24"/>
                        </w:rPr>
                        <w:t>ελληνικά</w:t>
                      </w:r>
                      <w:r w:rsidRPr="00FF0BEB">
                        <w:rPr>
                          <w:color w:val="000000"/>
                          <w:sz w:val="24"/>
                          <w:lang w:val="en-US"/>
                        </w:rPr>
                        <w:t>)</w:t>
                      </w:r>
                    </w:p>
                    <w:p w14:paraId="50A7D0A3" w14:textId="77777777" w:rsidR="009E442C" w:rsidRDefault="009E442C">
                      <w:pPr>
                        <w:spacing w:line="360" w:lineRule="auto"/>
                        <w:ind w:left="30" w:right="29"/>
                        <w:jc w:val="both"/>
                        <w:textDirection w:val="btLr"/>
                      </w:pPr>
                      <w:r w:rsidRPr="00FF0BEB">
                        <w:rPr>
                          <w:color w:val="000000"/>
                          <w:sz w:val="24"/>
                          <w:lang w:val="en-US"/>
                        </w:rPr>
                        <w:t xml:space="preserve">Send an email to a friend telling him/her a recipe for a food or dessert that you like. What does he/she have to buy? What is the procedure/method? </w:t>
                      </w:r>
                      <w:r>
                        <w:rPr>
                          <w:color w:val="000000"/>
                          <w:sz w:val="24"/>
                        </w:rPr>
                        <w:t>(50 words in Greek)</w:t>
                      </w:r>
                    </w:p>
                  </w:txbxContent>
                </v:textbox>
                <w10:wrap type="topAndBottom"/>
              </v:rect>
            </w:pict>
          </mc:Fallback>
        </mc:AlternateContent>
      </w:r>
    </w:p>
    <w:p w14:paraId="0D8F6507" w14:textId="77777777" w:rsidR="00653BB6" w:rsidRDefault="00653BB6">
      <w:pPr>
        <w:rPr>
          <w:b/>
          <w:sz w:val="20"/>
          <w:szCs w:val="20"/>
        </w:rPr>
      </w:pPr>
    </w:p>
    <w:p w14:paraId="51238327" w14:textId="0E38E4C2" w:rsidR="00653BB6" w:rsidRDefault="00263F8F">
      <w:pPr>
        <w:spacing w:line="360" w:lineRule="auto"/>
        <w:ind w:left="187" w:right="187"/>
        <w:jc w:val="both"/>
      </w:pPr>
      <w:r>
        <w:rPr>
          <w:noProof/>
        </w:rPr>
        <w:drawing>
          <wp:anchor distT="0" distB="0" distL="0" distR="0" simplePos="0" relativeHeight="251686912" behindDoc="0" locked="0" layoutInCell="1" hidden="0" allowOverlap="1" wp14:anchorId="231E7B66" wp14:editId="6370B08C">
            <wp:simplePos x="0" y="0"/>
            <wp:positionH relativeFrom="column">
              <wp:posOffset>657860</wp:posOffset>
            </wp:positionH>
            <wp:positionV relativeFrom="paragraph">
              <wp:posOffset>146050</wp:posOffset>
            </wp:positionV>
            <wp:extent cx="5142230" cy="5857875"/>
            <wp:effectExtent l="0" t="0" r="0" b="0"/>
            <wp:wrapSquare wrapText="bothSides" distT="0" distB="0" distL="0" distR="0"/>
            <wp:docPr id="24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5"/>
                    <a:srcRect/>
                    <a:stretch>
                      <a:fillRect/>
                    </a:stretch>
                  </pic:blipFill>
                  <pic:spPr>
                    <a:xfrm>
                      <a:off x="0" y="0"/>
                      <a:ext cx="5142230" cy="5857875"/>
                    </a:xfrm>
                    <a:prstGeom prst="rect">
                      <a:avLst/>
                    </a:prstGeom>
                    <a:ln/>
                  </pic:spPr>
                </pic:pic>
              </a:graphicData>
            </a:graphic>
          </wp:anchor>
        </w:drawing>
      </w:r>
      <w:r>
        <w:rPr>
          <w:noProof/>
        </w:rPr>
        <mc:AlternateContent>
          <mc:Choice Requires="wps">
            <w:drawing>
              <wp:anchor distT="45720" distB="45720" distL="114300" distR="114300" simplePos="0" relativeHeight="251687936" behindDoc="0" locked="0" layoutInCell="1" hidden="0" allowOverlap="1" wp14:anchorId="7531E969" wp14:editId="16D45955">
                <wp:simplePos x="0" y="0"/>
                <wp:positionH relativeFrom="column">
                  <wp:posOffset>749300</wp:posOffset>
                </wp:positionH>
                <wp:positionV relativeFrom="paragraph">
                  <wp:posOffset>1036320</wp:posOffset>
                </wp:positionV>
                <wp:extent cx="4962525" cy="4543425"/>
                <wp:effectExtent l="0" t="0" r="0" b="0"/>
                <wp:wrapSquare wrapText="bothSides" distT="45720" distB="45720" distL="114300" distR="114300"/>
                <wp:docPr id="236" name="Rectangle 236"/>
                <wp:cNvGraphicFramePr/>
                <a:graphic xmlns:a="http://schemas.openxmlformats.org/drawingml/2006/main">
                  <a:graphicData uri="http://schemas.microsoft.com/office/word/2010/wordprocessingShape">
                    <wps:wsp>
                      <wps:cNvSpPr/>
                      <wps:spPr>
                        <a:xfrm>
                          <a:off x="2869500" y="1513050"/>
                          <a:ext cx="4953000" cy="45339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71D1546" w14:textId="77777777" w:rsidR="009E442C" w:rsidRDefault="009E442C">
                            <w:pPr>
                              <w:textDirection w:val="btLr"/>
                            </w:pPr>
                            <w:r>
                              <w:rPr>
                                <w:color w:val="000000"/>
                              </w:rPr>
                              <w:t>ΥΛΙΚΑ (Ingredients)</w:t>
                            </w:r>
                          </w:p>
                          <w:p w14:paraId="61C619FC" w14:textId="77777777" w:rsidR="009E442C" w:rsidRDefault="009E442C">
                            <w:pPr>
                              <w:textDirection w:val="btLr"/>
                            </w:pPr>
                          </w:p>
                          <w:p w14:paraId="07DFC68C" w14:textId="77777777" w:rsidR="009E442C" w:rsidRDefault="009E442C">
                            <w:pPr>
                              <w:textDirection w:val="btLr"/>
                            </w:pPr>
                          </w:p>
                          <w:p w14:paraId="2ED08ED9" w14:textId="77777777" w:rsidR="009E442C" w:rsidRDefault="009E442C">
                            <w:pPr>
                              <w:textDirection w:val="btLr"/>
                            </w:pPr>
                          </w:p>
                          <w:p w14:paraId="1204F832" w14:textId="77777777" w:rsidR="009E442C" w:rsidRDefault="009E442C">
                            <w:pPr>
                              <w:textDirection w:val="btLr"/>
                            </w:pPr>
                          </w:p>
                          <w:p w14:paraId="63B25613" w14:textId="77777777" w:rsidR="009E442C" w:rsidRDefault="009E442C">
                            <w:pPr>
                              <w:textDirection w:val="btLr"/>
                            </w:pPr>
                          </w:p>
                          <w:p w14:paraId="4B9D14C8" w14:textId="77777777" w:rsidR="009E442C" w:rsidRDefault="009E442C">
                            <w:pPr>
                              <w:textDirection w:val="btLr"/>
                            </w:pPr>
                          </w:p>
                          <w:p w14:paraId="64331C7D" w14:textId="77777777" w:rsidR="009E442C" w:rsidRDefault="009E442C">
                            <w:pPr>
                              <w:textDirection w:val="btLr"/>
                            </w:pPr>
                          </w:p>
                          <w:p w14:paraId="17D8CD77" w14:textId="77777777" w:rsidR="009E442C" w:rsidRDefault="009E442C">
                            <w:pPr>
                              <w:textDirection w:val="btLr"/>
                            </w:pPr>
                          </w:p>
                          <w:p w14:paraId="734F10D7" w14:textId="77777777" w:rsidR="009E442C" w:rsidRDefault="009E442C">
                            <w:pPr>
                              <w:textDirection w:val="btLr"/>
                            </w:pPr>
                          </w:p>
                          <w:p w14:paraId="3B45F44D" w14:textId="77777777" w:rsidR="009E442C" w:rsidRDefault="009E442C">
                            <w:pPr>
                              <w:textDirection w:val="btLr"/>
                            </w:pPr>
                          </w:p>
                          <w:p w14:paraId="05BA12E8" w14:textId="77777777" w:rsidR="009E442C" w:rsidRDefault="009E442C">
                            <w:pPr>
                              <w:textDirection w:val="btLr"/>
                            </w:pPr>
                          </w:p>
                          <w:p w14:paraId="4E73F518" w14:textId="77777777" w:rsidR="009E442C" w:rsidRDefault="009E442C">
                            <w:pPr>
                              <w:textDirection w:val="btLr"/>
                            </w:pPr>
                          </w:p>
                          <w:p w14:paraId="518E7701" w14:textId="77777777" w:rsidR="009E442C" w:rsidRDefault="009E442C">
                            <w:pPr>
                              <w:textDirection w:val="btLr"/>
                            </w:pPr>
                            <w:r>
                              <w:rPr>
                                <w:color w:val="000000"/>
                              </w:rPr>
                              <w:t>ΜΕΘΟΔΟΣ (Method)</w:t>
                            </w:r>
                          </w:p>
                        </w:txbxContent>
                      </wps:txbx>
                      <wps:bodyPr spcFirstLastPara="1" wrap="square" lIns="91425" tIns="45700" rIns="91425" bIns="45700" anchor="t" anchorCtr="0">
                        <a:noAutofit/>
                      </wps:bodyPr>
                    </wps:wsp>
                  </a:graphicData>
                </a:graphic>
              </wp:anchor>
            </w:drawing>
          </mc:Choice>
          <mc:Fallback>
            <w:pict>
              <v:rect w14:anchorId="7531E969" id="Rectangle 236" o:spid="_x0000_s1033" style="position:absolute;left:0;text-align:left;margin-left:59pt;margin-top:81.6pt;width:390.75pt;height:357.75pt;z-index:25168793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">
                <v:stroke startarrowwidth="narrow" startarrowlength="short" endarrowwidth="narrow" endarrowlength="short"/>
                <v:textbox inset="2.53958mm,1.2694mm,2.53958mm,1.2694mm">
                  <w:txbxContent>
                    <w:p w14:paraId="671D1546" w14:textId="77777777" w:rsidR="009E442C" w:rsidRDefault="009E442C">
                      <w:pPr>
                        <w:textDirection w:val="btLr"/>
                      </w:pPr>
                      <w:r>
                        <w:rPr>
                          <w:color w:val="000000"/>
                        </w:rPr>
                        <w:t>ΥΛΙΚΑ (Ingredients)</w:t>
                      </w:r>
                    </w:p>
                    <w:p w14:paraId="61C619FC" w14:textId="77777777" w:rsidR="009E442C" w:rsidRDefault="009E442C">
                      <w:pPr>
                        <w:textDirection w:val="btLr"/>
                      </w:pPr>
                    </w:p>
                    <w:p w14:paraId="07DFC68C" w14:textId="77777777" w:rsidR="009E442C" w:rsidRDefault="009E442C">
                      <w:pPr>
                        <w:textDirection w:val="btLr"/>
                      </w:pPr>
                    </w:p>
                    <w:p w14:paraId="2ED08ED9" w14:textId="77777777" w:rsidR="009E442C" w:rsidRDefault="009E442C">
                      <w:pPr>
                        <w:textDirection w:val="btLr"/>
                      </w:pPr>
                    </w:p>
                    <w:p w14:paraId="1204F832" w14:textId="77777777" w:rsidR="009E442C" w:rsidRDefault="009E442C">
                      <w:pPr>
                        <w:textDirection w:val="btLr"/>
                      </w:pPr>
                    </w:p>
                    <w:p w14:paraId="63B25613" w14:textId="77777777" w:rsidR="009E442C" w:rsidRDefault="009E442C">
                      <w:pPr>
                        <w:textDirection w:val="btLr"/>
                      </w:pPr>
                    </w:p>
                    <w:p w14:paraId="4B9D14C8" w14:textId="77777777" w:rsidR="009E442C" w:rsidRDefault="009E442C">
                      <w:pPr>
                        <w:textDirection w:val="btLr"/>
                      </w:pPr>
                    </w:p>
                    <w:p w14:paraId="64331C7D" w14:textId="77777777" w:rsidR="009E442C" w:rsidRDefault="009E442C">
                      <w:pPr>
                        <w:textDirection w:val="btLr"/>
                      </w:pPr>
                    </w:p>
                    <w:p w14:paraId="17D8CD77" w14:textId="77777777" w:rsidR="009E442C" w:rsidRDefault="009E442C">
                      <w:pPr>
                        <w:textDirection w:val="btLr"/>
                      </w:pPr>
                    </w:p>
                    <w:p w14:paraId="734F10D7" w14:textId="77777777" w:rsidR="009E442C" w:rsidRDefault="009E442C">
                      <w:pPr>
                        <w:textDirection w:val="btLr"/>
                      </w:pPr>
                    </w:p>
                    <w:p w14:paraId="3B45F44D" w14:textId="77777777" w:rsidR="009E442C" w:rsidRDefault="009E442C">
                      <w:pPr>
                        <w:textDirection w:val="btLr"/>
                      </w:pPr>
                    </w:p>
                    <w:p w14:paraId="05BA12E8" w14:textId="77777777" w:rsidR="009E442C" w:rsidRDefault="009E442C">
                      <w:pPr>
                        <w:textDirection w:val="btLr"/>
                      </w:pPr>
                    </w:p>
                    <w:p w14:paraId="4E73F518" w14:textId="77777777" w:rsidR="009E442C" w:rsidRDefault="009E442C">
                      <w:pPr>
                        <w:textDirection w:val="btLr"/>
                      </w:pPr>
                    </w:p>
                    <w:p w14:paraId="518E7701" w14:textId="77777777" w:rsidR="009E442C" w:rsidRDefault="009E442C">
                      <w:pPr>
                        <w:textDirection w:val="btLr"/>
                      </w:pPr>
                      <w:r>
                        <w:rPr>
                          <w:color w:val="000000"/>
                        </w:rPr>
                        <w:t>ΜΕΘΟΔΟΣ (Method)</w:t>
                      </w:r>
                    </w:p>
                  </w:txbxContent>
                </v:textbox>
                <w10:wrap type="square"/>
              </v:rect>
            </w:pict>
          </mc:Fallback>
        </mc:AlternateContent>
      </w:r>
      <w:r>
        <w:rPr>
          <w:noProof/>
        </w:rPr>
        <mc:AlternateContent>
          <mc:Choice Requires="wps">
            <w:drawing>
              <wp:anchor distT="45720" distB="45720" distL="114300" distR="114300" simplePos="0" relativeHeight="251688960" behindDoc="0" locked="0" layoutInCell="1" hidden="0" allowOverlap="1" wp14:anchorId="6B73D2D7" wp14:editId="556C6E73">
                <wp:simplePos x="0" y="0"/>
                <wp:positionH relativeFrom="column">
                  <wp:posOffset>1270000</wp:posOffset>
                </wp:positionH>
                <wp:positionV relativeFrom="paragraph">
                  <wp:posOffset>414020</wp:posOffset>
                </wp:positionV>
                <wp:extent cx="4286250" cy="219075"/>
                <wp:effectExtent l="0" t="0" r="0" b="0"/>
                <wp:wrapSquare wrapText="bothSides" distT="45720" distB="45720" distL="114300" distR="114300"/>
                <wp:docPr id="229" name="Rectangle 229"/>
                <wp:cNvGraphicFramePr/>
                <a:graphic xmlns:a="http://schemas.openxmlformats.org/drawingml/2006/main">
                  <a:graphicData uri="http://schemas.microsoft.com/office/word/2010/wordprocessingShape">
                    <wps:wsp>
                      <wps:cNvSpPr/>
                      <wps:spPr>
                        <a:xfrm>
                          <a:off x="3207638" y="3675225"/>
                          <a:ext cx="4276725" cy="20955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5D55E21F" w14:textId="77777777" w:rsidR="009E442C" w:rsidRDefault="009E442C">
                            <w:pPr>
                              <w:textDirection w:val="btLr"/>
                            </w:pPr>
                          </w:p>
                        </w:txbxContent>
                      </wps:txbx>
                      <wps:bodyPr spcFirstLastPara="1" wrap="square" lIns="91425" tIns="45700" rIns="91425" bIns="45700" anchor="t" anchorCtr="0">
                        <a:noAutofit/>
                      </wps:bodyPr>
                    </wps:wsp>
                  </a:graphicData>
                </a:graphic>
              </wp:anchor>
            </w:drawing>
          </mc:Choice>
          <mc:Fallback>
            <w:pict>
              <v:rect w14:anchorId="6B73D2D7" id="Rectangle 229" o:spid="_x0000_s1034" style="position:absolute;left:0;text-align:left;margin-left:100pt;margin-top:32.6pt;width:337.5pt;height:17.25pt;z-index:25168896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">
                <v:stroke startarrowwidth="narrow" startarrowlength="short" endarrowwidth="narrow" endarrowlength="short"/>
                <v:textbox inset="2.53958mm,1.2694mm,2.53958mm,1.2694mm">
                  <w:txbxContent>
                    <w:p w14:paraId="5D55E21F" w14:textId="77777777" w:rsidR="009E442C" w:rsidRDefault="009E442C">
                      <w:pPr>
                        <w:textDirection w:val="btLr"/>
                      </w:pPr>
                    </w:p>
                  </w:txbxContent>
                </v:textbox>
                <w10:wrap type="square"/>
              </v:rect>
            </w:pict>
          </mc:Fallback>
        </mc:AlternateContent>
      </w:r>
      <w:r>
        <w:rPr>
          <w:noProof/>
        </w:rPr>
        <mc:AlternateContent>
          <mc:Choice Requires="wps">
            <w:drawing>
              <wp:anchor distT="45720" distB="45720" distL="114300" distR="114300" simplePos="0" relativeHeight="251689984" behindDoc="0" locked="0" layoutInCell="1" hidden="0" allowOverlap="1" wp14:anchorId="3BD624CB" wp14:editId="214E529E">
                <wp:simplePos x="0" y="0"/>
                <wp:positionH relativeFrom="column">
                  <wp:posOffset>977900</wp:posOffset>
                </wp:positionH>
                <wp:positionV relativeFrom="paragraph">
                  <wp:posOffset>731520</wp:posOffset>
                </wp:positionV>
                <wp:extent cx="4600575" cy="190500"/>
                <wp:effectExtent l="0" t="0" r="0" b="0"/>
                <wp:wrapSquare wrapText="bothSides" distT="45720" distB="45720" distL="114300" distR="114300"/>
                <wp:docPr id="218" name="Rectangle 218"/>
                <wp:cNvGraphicFramePr/>
                <a:graphic xmlns:a="http://schemas.openxmlformats.org/drawingml/2006/main">
                  <a:graphicData uri="http://schemas.microsoft.com/office/word/2010/wordprocessingShape">
                    <wps:wsp>
                      <wps:cNvSpPr/>
                      <wps:spPr>
                        <a:xfrm>
                          <a:off x="3050475" y="3689513"/>
                          <a:ext cx="4591050" cy="18097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5865E26B" w14:textId="77777777" w:rsidR="009E442C" w:rsidRDefault="009E442C">
                            <w:pPr>
                              <w:textDirection w:val="btLr"/>
                            </w:pPr>
                          </w:p>
                        </w:txbxContent>
                      </wps:txbx>
                      <wps:bodyPr spcFirstLastPara="1" wrap="square" lIns="91425" tIns="45700" rIns="91425" bIns="45700" anchor="t" anchorCtr="0">
                        <a:noAutofit/>
                      </wps:bodyPr>
                    </wps:wsp>
                  </a:graphicData>
                </a:graphic>
              </wp:anchor>
            </w:drawing>
          </mc:Choice>
          <mc:Fallback>
            <w:pict>
              <v:rect w14:anchorId="3BD624CB" id="Rectangle 218" o:spid="_x0000_s1035" style="position:absolute;left:0;text-align:left;margin-left:77pt;margin-top:57.6pt;width:362.25pt;height:15pt;z-index:25168998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">
                <v:stroke startarrowwidth="narrow" startarrowlength="short" endarrowwidth="narrow" endarrowlength="short"/>
                <v:textbox inset="2.53958mm,1.2694mm,2.53958mm,1.2694mm">
                  <w:txbxContent>
                    <w:p w14:paraId="5865E26B" w14:textId="77777777" w:rsidR="009E442C" w:rsidRDefault="009E442C">
                      <w:pPr>
                        <w:textDirection w:val="btLr"/>
                      </w:pPr>
                    </w:p>
                  </w:txbxContent>
                </v:textbox>
                <w10:wrap type="square"/>
              </v:rect>
            </w:pict>
          </mc:Fallback>
        </mc:AlternateContent>
      </w:r>
    </w:p>
    <w:sectPr w:rsidR="00653BB6">
      <w:pgSz w:w="11910" w:h="16840"/>
      <w:pgMar w:top="1420" w:right="840" w:bottom="1160" w:left="900" w:header="0" w:footer="969" w:gutter="0"/>
      <w:cols w:space="720" w:equalWidth="0">
        <w:col w:w="936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E2AA27E" w14:textId="77777777" w:rsidR="009E442C" w:rsidRDefault="009E442C">
      <w:r>
        <w:separator/>
      </w:r>
    </w:p>
  </w:endnote>
  <w:endnote w:type="continuationSeparator" w:id="0">
    <w:p w14:paraId="6075513E" w14:textId="77777777" w:rsidR="009E442C" w:rsidRDefault="009E44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Quattrocento Sans">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D2057F" w14:textId="60589BE7" w:rsidR="009E442C" w:rsidRPr="009E442C" w:rsidRDefault="009E442C" w:rsidP="009E442C">
    <w:pPr>
      <w:pStyle w:val="Footer"/>
      <w:jc w:val="right"/>
      <w:rPr>
        <w:i/>
        <w:iCs/>
        <w:lang w:val="en-AU"/>
      </w:rPr>
    </w:pPr>
    <w:r w:rsidRPr="009E442C">
      <w:rPr>
        <w:i/>
        <w:iCs/>
        <w:lang w:val="en-AU"/>
      </w:rPr>
      <w:t xml:space="preserve">Unit of work and lesson plan produced by Eleni </w:t>
    </w:r>
    <w:proofErr w:type="spellStart"/>
    <w:r w:rsidRPr="009E442C">
      <w:rPr>
        <w:i/>
        <w:iCs/>
        <w:lang w:val="en-AU"/>
      </w:rPr>
      <w:t>Papagiannopoulou</w:t>
    </w:r>
    <w:proofErr w:type="spellEnd"/>
    <w:r w:rsidRPr="009E442C">
      <w:rPr>
        <w:i/>
        <w:iCs/>
        <w:lang w:val="en-AU"/>
      </w:rPr>
      <w:t xml:space="preserve"> </w:t>
    </w:r>
  </w:p>
  <w:p w14:paraId="18D8ED29" w14:textId="77777777" w:rsidR="009E442C" w:rsidRPr="009E442C" w:rsidRDefault="009E442C">
    <w:pPr>
      <w:pBdr>
        <w:top w:val="nil"/>
        <w:left w:val="nil"/>
        <w:bottom w:val="nil"/>
        <w:right w:val="nil"/>
        <w:between w:val="nil"/>
      </w:pBdr>
      <w:spacing w:line="14" w:lineRule="auto"/>
      <w:rPr>
        <w:color w:val="000000"/>
        <w:sz w:val="20"/>
        <w:szCs w:val="20"/>
        <w:lang w:val="en-AU"/>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906131" w14:textId="45703F8D" w:rsidR="009E442C" w:rsidRDefault="009E442C">
    <w:pPr>
      <w:pBdr>
        <w:top w:val="nil"/>
        <w:left w:val="nil"/>
        <w:bottom w:val="nil"/>
        <w:right w:val="nil"/>
        <w:between w:val="nil"/>
      </w:pBdr>
      <w:tabs>
        <w:tab w:val="center" w:pos="4513"/>
        <w:tab w:val="right" w:pos="9026"/>
      </w:tabs>
      <w:jc w:val="right"/>
      <w:rPr>
        <w:color w:val="000000"/>
      </w:rPr>
    </w:pPr>
    <w:r>
      <w:rPr>
        <w:color w:val="000000"/>
      </w:rPr>
      <w:fldChar w:fldCharType="begin"/>
    </w:r>
    <w:r>
      <w:rPr>
        <w:color w:val="000000"/>
      </w:rPr>
      <w:instrText>PAGE</w:instrText>
    </w:r>
    <w:r>
      <w:rPr>
        <w:color w:val="000000"/>
      </w:rPr>
      <w:fldChar w:fldCharType="separate"/>
    </w:r>
    <w:r>
      <w:rPr>
        <w:noProof/>
        <w:color w:val="000000"/>
      </w:rPr>
      <w:t>1</w:t>
    </w:r>
    <w:r>
      <w:rPr>
        <w:noProof/>
        <w:color w:val="000000"/>
      </w:rPr>
      <w:t>0</w:t>
    </w:r>
    <w:r>
      <w:rPr>
        <w:color w:val="000000"/>
      </w:rPr>
      <w:fldChar w:fldCharType="end"/>
    </w:r>
  </w:p>
  <w:p w14:paraId="2CED577D" w14:textId="77777777" w:rsidR="009E442C" w:rsidRDefault="009E442C">
    <w:pPr>
      <w:pBdr>
        <w:top w:val="nil"/>
        <w:left w:val="nil"/>
        <w:bottom w:val="nil"/>
        <w:right w:val="nil"/>
        <w:between w:val="nil"/>
      </w:pBdr>
      <w:tabs>
        <w:tab w:val="center" w:pos="4513"/>
        <w:tab w:val="right" w:pos="9026"/>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A083C5F" w14:textId="77777777" w:rsidR="009E442C" w:rsidRDefault="009E442C">
      <w:r>
        <w:separator/>
      </w:r>
    </w:p>
  </w:footnote>
  <w:footnote w:type="continuationSeparator" w:id="0">
    <w:p w14:paraId="2E29F436" w14:textId="77777777" w:rsidR="009E442C" w:rsidRDefault="009E442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1" type="#_x0000_t75" style="width:11.25pt;height:11.25pt" o:bullet="t">
        <v:imagedata r:id="rId1" o:title="msoE7D"/>
      </v:shape>
    </w:pict>
  </w:numPicBullet>
  <w:abstractNum w:abstractNumId="0" w15:restartNumberingAfterBreak="0">
    <w:nsid w:val="06B3432F"/>
    <w:multiLevelType w:val="multilevel"/>
    <w:tmpl w:val="4F70E24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A85388A"/>
    <w:multiLevelType w:val="multilevel"/>
    <w:tmpl w:val="A7B0B634"/>
    <w:lvl w:ilvl="0">
      <w:start w:val="1"/>
      <w:numFmt w:val="bullet"/>
      <w:lvlText w:val="-"/>
      <w:lvlJc w:val="left"/>
      <w:pPr>
        <w:ind w:left="1080" w:hanging="360"/>
      </w:pPr>
      <w:rPr>
        <w:rFonts w:ascii="Cambria" w:eastAsia="Cambria" w:hAnsi="Cambria" w:cs="Cambria"/>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 w15:restartNumberingAfterBreak="0">
    <w:nsid w:val="2A8036C0"/>
    <w:multiLevelType w:val="multilevel"/>
    <w:tmpl w:val="4FB64AB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33061AC2"/>
    <w:multiLevelType w:val="multilevel"/>
    <w:tmpl w:val="842C24D6"/>
    <w:lvl w:ilvl="0">
      <w:start w:val="1"/>
      <w:numFmt w:val="decimal"/>
      <w:lvlText w:val="%1."/>
      <w:lvlJc w:val="left"/>
      <w:pPr>
        <w:ind w:left="1620" w:hanging="360"/>
      </w:pPr>
      <w:rPr>
        <w:rFonts w:ascii="Arial" w:eastAsia="Arial" w:hAnsi="Arial" w:cs="Arial"/>
        <w:sz w:val="22"/>
        <w:szCs w:val="22"/>
      </w:rPr>
    </w:lvl>
    <w:lvl w:ilvl="1">
      <w:start w:val="1"/>
      <w:numFmt w:val="bullet"/>
      <w:lvlText w:val="•"/>
      <w:lvlJc w:val="left"/>
      <w:pPr>
        <w:ind w:left="2474" w:hanging="360"/>
      </w:pPr>
    </w:lvl>
    <w:lvl w:ilvl="2">
      <w:start w:val="1"/>
      <w:numFmt w:val="bullet"/>
      <w:lvlText w:val="•"/>
      <w:lvlJc w:val="left"/>
      <w:pPr>
        <w:ind w:left="3329" w:hanging="360"/>
      </w:pPr>
    </w:lvl>
    <w:lvl w:ilvl="3">
      <w:start w:val="1"/>
      <w:numFmt w:val="bullet"/>
      <w:lvlText w:val="•"/>
      <w:lvlJc w:val="left"/>
      <w:pPr>
        <w:ind w:left="4183" w:hanging="360"/>
      </w:pPr>
    </w:lvl>
    <w:lvl w:ilvl="4">
      <w:start w:val="1"/>
      <w:numFmt w:val="bullet"/>
      <w:lvlText w:val="•"/>
      <w:lvlJc w:val="left"/>
      <w:pPr>
        <w:ind w:left="5038" w:hanging="360"/>
      </w:pPr>
    </w:lvl>
    <w:lvl w:ilvl="5">
      <w:start w:val="1"/>
      <w:numFmt w:val="bullet"/>
      <w:lvlText w:val="•"/>
      <w:lvlJc w:val="left"/>
      <w:pPr>
        <w:ind w:left="5893" w:hanging="360"/>
      </w:pPr>
    </w:lvl>
    <w:lvl w:ilvl="6">
      <w:start w:val="1"/>
      <w:numFmt w:val="bullet"/>
      <w:lvlText w:val="•"/>
      <w:lvlJc w:val="left"/>
      <w:pPr>
        <w:ind w:left="6747" w:hanging="360"/>
      </w:pPr>
    </w:lvl>
    <w:lvl w:ilvl="7">
      <w:start w:val="1"/>
      <w:numFmt w:val="bullet"/>
      <w:lvlText w:val="•"/>
      <w:lvlJc w:val="left"/>
      <w:pPr>
        <w:ind w:left="7602" w:hanging="360"/>
      </w:pPr>
    </w:lvl>
    <w:lvl w:ilvl="8">
      <w:start w:val="1"/>
      <w:numFmt w:val="bullet"/>
      <w:lvlText w:val="•"/>
      <w:lvlJc w:val="left"/>
      <w:pPr>
        <w:ind w:left="8457" w:hanging="360"/>
      </w:pPr>
    </w:lvl>
  </w:abstractNum>
  <w:abstractNum w:abstractNumId="4" w15:restartNumberingAfterBreak="0">
    <w:nsid w:val="37ED3EDA"/>
    <w:multiLevelType w:val="multilevel"/>
    <w:tmpl w:val="F3965676"/>
    <w:lvl w:ilvl="0">
      <w:start w:val="1"/>
      <w:numFmt w:val="bullet"/>
      <w:lvlText w:val="●"/>
      <w:lvlJc w:val="left"/>
      <w:pPr>
        <w:ind w:left="1680" w:hanging="360"/>
      </w:pPr>
      <w:rPr>
        <w:rFonts w:ascii="Noto Sans Symbols" w:eastAsia="Noto Sans Symbols" w:hAnsi="Noto Sans Symbols" w:cs="Noto Sans Symbols"/>
        <w:sz w:val="22"/>
        <w:szCs w:val="22"/>
      </w:rPr>
    </w:lvl>
    <w:lvl w:ilvl="1">
      <w:start w:val="1"/>
      <w:numFmt w:val="bullet"/>
      <w:lvlText w:val="•"/>
      <w:lvlJc w:val="left"/>
      <w:pPr>
        <w:ind w:left="2528" w:hanging="360"/>
      </w:pPr>
    </w:lvl>
    <w:lvl w:ilvl="2">
      <w:start w:val="1"/>
      <w:numFmt w:val="bullet"/>
      <w:lvlText w:val="•"/>
      <w:lvlJc w:val="left"/>
      <w:pPr>
        <w:ind w:left="3377" w:hanging="360"/>
      </w:pPr>
    </w:lvl>
    <w:lvl w:ilvl="3">
      <w:start w:val="1"/>
      <w:numFmt w:val="bullet"/>
      <w:lvlText w:val="•"/>
      <w:lvlJc w:val="left"/>
      <w:pPr>
        <w:ind w:left="4225" w:hanging="360"/>
      </w:pPr>
    </w:lvl>
    <w:lvl w:ilvl="4">
      <w:start w:val="1"/>
      <w:numFmt w:val="bullet"/>
      <w:lvlText w:val="•"/>
      <w:lvlJc w:val="left"/>
      <w:pPr>
        <w:ind w:left="5074" w:hanging="360"/>
      </w:pPr>
    </w:lvl>
    <w:lvl w:ilvl="5">
      <w:start w:val="1"/>
      <w:numFmt w:val="bullet"/>
      <w:lvlText w:val="•"/>
      <w:lvlJc w:val="left"/>
      <w:pPr>
        <w:ind w:left="5923" w:hanging="360"/>
      </w:pPr>
    </w:lvl>
    <w:lvl w:ilvl="6">
      <w:start w:val="1"/>
      <w:numFmt w:val="bullet"/>
      <w:lvlText w:val="•"/>
      <w:lvlJc w:val="left"/>
      <w:pPr>
        <w:ind w:left="6771" w:hanging="360"/>
      </w:pPr>
    </w:lvl>
    <w:lvl w:ilvl="7">
      <w:start w:val="1"/>
      <w:numFmt w:val="bullet"/>
      <w:lvlText w:val="•"/>
      <w:lvlJc w:val="left"/>
      <w:pPr>
        <w:ind w:left="7620" w:hanging="360"/>
      </w:pPr>
    </w:lvl>
    <w:lvl w:ilvl="8">
      <w:start w:val="1"/>
      <w:numFmt w:val="bullet"/>
      <w:lvlText w:val="•"/>
      <w:lvlJc w:val="left"/>
      <w:pPr>
        <w:ind w:left="8469" w:hanging="360"/>
      </w:pPr>
    </w:lvl>
  </w:abstractNum>
  <w:abstractNum w:abstractNumId="5" w15:restartNumberingAfterBreak="0">
    <w:nsid w:val="3D1C0FD3"/>
    <w:multiLevelType w:val="hybridMultilevel"/>
    <w:tmpl w:val="994EEB06"/>
    <w:lvl w:ilvl="0" w:tplc="08090007">
      <w:start w:val="1"/>
      <w:numFmt w:val="bullet"/>
      <w:lvlText w:val=""/>
      <w:lvlPicBulletId w:val="0"/>
      <w:lvlJc w:val="left"/>
      <w:pPr>
        <w:ind w:left="1605" w:hanging="360"/>
      </w:pPr>
      <w:rPr>
        <w:rFonts w:ascii="Symbol" w:hAnsi="Symbol" w:hint="default"/>
      </w:rPr>
    </w:lvl>
    <w:lvl w:ilvl="1" w:tplc="04090003" w:tentative="1">
      <w:start w:val="1"/>
      <w:numFmt w:val="bullet"/>
      <w:lvlText w:val="o"/>
      <w:lvlJc w:val="left"/>
      <w:pPr>
        <w:ind w:left="2325" w:hanging="360"/>
      </w:pPr>
      <w:rPr>
        <w:rFonts w:ascii="Courier New" w:hAnsi="Courier New" w:cs="Courier New" w:hint="default"/>
      </w:rPr>
    </w:lvl>
    <w:lvl w:ilvl="2" w:tplc="04090005" w:tentative="1">
      <w:start w:val="1"/>
      <w:numFmt w:val="bullet"/>
      <w:lvlText w:val=""/>
      <w:lvlJc w:val="left"/>
      <w:pPr>
        <w:ind w:left="3045" w:hanging="360"/>
      </w:pPr>
      <w:rPr>
        <w:rFonts w:ascii="Wingdings" w:hAnsi="Wingdings" w:hint="default"/>
      </w:rPr>
    </w:lvl>
    <w:lvl w:ilvl="3" w:tplc="04090001" w:tentative="1">
      <w:start w:val="1"/>
      <w:numFmt w:val="bullet"/>
      <w:lvlText w:val=""/>
      <w:lvlJc w:val="left"/>
      <w:pPr>
        <w:ind w:left="3765" w:hanging="360"/>
      </w:pPr>
      <w:rPr>
        <w:rFonts w:ascii="Symbol" w:hAnsi="Symbol" w:hint="default"/>
      </w:rPr>
    </w:lvl>
    <w:lvl w:ilvl="4" w:tplc="04090003" w:tentative="1">
      <w:start w:val="1"/>
      <w:numFmt w:val="bullet"/>
      <w:lvlText w:val="o"/>
      <w:lvlJc w:val="left"/>
      <w:pPr>
        <w:ind w:left="4485" w:hanging="360"/>
      </w:pPr>
      <w:rPr>
        <w:rFonts w:ascii="Courier New" w:hAnsi="Courier New" w:cs="Courier New" w:hint="default"/>
      </w:rPr>
    </w:lvl>
    <w:lvl w:ilvl="5" w:tplc="04090005" w:tentative="1">
      <w:start w:val="1"/>
      <w:numFmt w:val="bullet"/>
      <w:lvlText w:val=""/>
      <w:lvlJc w:val="left"/>
      <w:pPr>
        <w:ind w:left="5205" w:hanging="360"/>
      </w:pPr>
      <w:rPr>
        <w:rFonts w:ascii="Wingdings" w:hAnsi="Wingdings" w:hint="default"/>
      </w:rPr>
    </w:lvl>
    <w:lvl w:ilvl="6" w:tplc="04090001" w:tentative="1">
      <w:start w:val="1"/>
      <w:numFmt w:val="bullet"/>
      <w:lvlText w:val=""/>
      <w:lvlJc w:val="left"/>
      <w:pPr>
        <w:ind w:left="5925" w:hanging="360"/>
      </w:pPr>
      <w:rPr>
        <w:rFonts w:ascii="Symbol" w:hAnsi="Symbol" w:hint="default"/>
      </w:rPr>
    </w:lvl>
    <w:lvl w:ilvl="7" w:tplc="04090003" w:tentative="1">
      <w:start w:val="1"/>
      <w:numFmt w:val="bullet"/>
      <w:lvlText w:val="o"/>
      <w:lvlJc w:val="left"/>
      <w:pPr>
        <w:ind w:left="6645" w:hanging="360"/>
      </w:pPr>
      <w:rPr>
        <w:rFonts w:ascii="Courier New" w:hAnsi="Courier New" w:cs="Courier New" w:hint="default"/>
      </w:rPr>
    </w:lvl>
    <w:lvl w:ilvl="8" w:tplc="04090005" w:tentative="1">
      <w:start w:val="1"/>
      <w:numFmt w:val="bullet"/>
      <w:lvlText w:val=""/>
      <w:lvlJc w:val="left"/>
      <w:pPr>
        <w:ind w:left="7365" w:hanging="360"/>
      </w:pPr>
      <w:rPr>
        <w:rFonts w:ascii="Wingdings" w:hAnsi="Wingdings" w:hint="default"/>
      </w:rPr>
    </w:lvl>
  </w:abstractNum>
  <w:abstractNum w:abstractNumId="6" w15:restartNumberingAfterBreak="0">
    <w:nsid w:val="45EB199B"/>
    <w:multiLevelType w:val="multilevel"/>
    <w:tmpl w:val="E69CA598"/>
    <w:lvl w:ilvl="0">
      <w:start w:val="1"/>
      <w:numFmt w:val="decimal"/>
      <w:lvlText w:val="%1)"/>
      <w:lvlJc w:val="left"/>
      <w:pPr>
        <w:ind w:left="576" w:hanging="360"/>
      </w:pPr>
    </w:lvl>
    <w:lvl w:ilvl="1">
      <w:start w:val="1"/>
      <w:numFmt w:val="lowerLetter"/>
      <w:lvlText w:val="%2."/>
      <w:lvlJc w:val="left"/>
      <w:pPr>
        <w:ind w:left="1296" w:hanging="360"/>
      </w:pPr>
    </w:lvl>
    <w:lvl w:ilvl="2">
      <w:start w:val="1"/>
      <w:numFmt w:val="lowerRoman"/>
      <w:lvlText w:val="%3."/>
      <w:lvlJc w:val="right"/>
      <w:pPr>
        <w:ind w:left="2016" w:hanging="180"/>
      </w:pPr>
    </w:lvl>
    <w:lvl w:ilvl="3">
      <w:start w:val="1"/>
      <w:numFmt w:val="decimal"/>
      <w:lvlText w:val="%4."/>
      <w:lvlJc w:val="left"/>
      <w:pPr>
        <w:ind w:left="2736" w:hanging="360"/>
      </w:pPr>
    </w:lvl>
    <w:lvl w:ilvl="4">
      <w:start w:val="1"/>
      <w:numFmt w:val="lowerLetter"/>
      <w:lvlText w:val="%5."/>
      <w:lvlJc w:val="left"/>
      <w:pPr>
        <w:ind w:left="3456" w:hanging="360"/>
      </w:pPr>
    </w:lvl>
    <w:lvl w:ilvl="5">
      <w:start w:val="1"/>
      <w:numFmt w:val="lowerRoman"/>
      <w:lvlText w:val="%6."/>
      <w:lvlJc w:val="right"/>
      <w:pPr>
        <w:ind w:left="4176" w:hanging="180"/>
      </w:pPr>
    </w:lvl>
    <w:lvl w:ilvl="6">
      <w:start w:val="1"/>
      <w:numFmt w:val="decimal"/>
      <w:lvlText w:val="%7."/>
      <w:lvlJc w:val="left"/>
      <w:pPr>
        <w:ind w:left="4896" w:hanging="360"/>
      </w:pPr>
    </w:lvl>
    <w:lvl w:ilvl="7">
      <w:start w:val="1"/>
      <w:numFmt w:val="lowerLetter"/>
      <w:lvlText w:val="%8."/>
      <w:lvlJc w:val="left"/>
      <w:pPr>
        <w:ind w:left="5616" w:hanging="360"/>
      </w:pPr>
    </w:lvl>
    <w:lvl w:ilvl="8">
      <w:start w:val="1"/>
      <w:numFmt w:val="lowerRoman"/>
      <w:lvlText w:val="%9."/>
      <w:lvlJc w:val="right"/>
      <w:pPr>
        <w:ind w:left="6336" w:hanging="180"/>
      </w:pPr>
    </w:lvl>
  </w:abstractNum>
  <w:abstractNum w:abstractNumId="7" w15:restartNumberingAfterBreak="0">
    <w:nsid w:val="6D1C1B68"/>
    <w:multiLevelType w:val="multilevel"/>
    <w:tmpl w:val="2EA493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7"/>
  </w:num>
  <w:num w:numId="2">
    <w:abstractNumId w:val="2"/>
  </w:num>
  <w:num w:numId="3">
    <w:abstractNumId w:val="0"/>
  </w:num>
  <w:num w:numId="4">
    <w:abstractNumId w:val="1"/>
  </w:num>
  <w:num w:numId="5">
    <w:abstractNumId w:val="6"/>
  </w:num>
  <w:num w:numId="6">
    <w:abstractNumId w:val="3"/>
  </w:num>
  <w:num w:numId="7">
    <w:abstractNumId w:val="4"/>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3BB6"/>
    <w:rsid w:val="00015B75"/>
    <w:rsid w:val="00046C00"/>
    <w:rsid w:val="00080538"/>
    <w:rsid w:val="001325CC"/>
    <w:rsid w:val="001360E9"/>
    <w:rsid w:val="0019348B"/>
    <w:rsid w:val="001C1BEC"/>
    <w:rsid w:val="00263F8F"/>
    <w:rsid w:val="00273488"/>
    <w:rsid w:val="002A0DD1"/>
    <w:rsid w:val="00352B9A"/>
    <w:rsid w:val="00376BDA"/>
    <w:rsid w:val="00396448"/>
    <w:rsid w:val="00400295"/>
    <w:rsid w:val="00405CE1"/>
    <w:rsid w:val="00412D59"/>
    <w:rsid w:val="00466275"/>
    <w:rsid w:val="005E7AB4"/>
    <w:rsid w:val="006268D9"/>
    <w:rsid w:val="00653BB6"/>
    <w:rsid w:val="00714F4E"/>
    <w:rsid w:val="0077463B"/>
    <w:rsid w:val="00822BEF"/>
    <w:rsid w:val="00822F5E"/>
    <w:rsid w:val="008311F6"/>
    <w:rsid w:val="008A1CB6"/>
    <w:rsid w:val="008D6FDE"/>
    <w:rsid w:val="008E547D"/>
    <w:rsid w:val="009B30C0"/>
    <w:rsid w:val="009E442C"/>
    <w:rsid w:val="00B727E1"/>
    <w:rsid w:val="00C87659"/>
    <w:rsid w:val="00D312DA"/>
    <w:rsid w:val="00D7328E"/>
    <w:rsid w:val="00E12852"/>
    <w:rsid w:val="00EE7AA3"/>
    <w:rsid w:val="00F3372E"/>
    <w:rsid w:val="00FF0B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488A6435"/>
  <w15:docId w15:val="{8E1D0BD9-A481-4169-917E-062F18DCC5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l-GR"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eastAsia="el-GR" w:bidi="el-GR"/>
    </w:rPr>
  </w:style>
  <w:style w:type="paragraph" w:styleId="Heading1">
    <w:name w:val="heading 1"/>
    <w:basedOn w:val="Normal"/>
    <w:uiPriority w:val="9"/>
    <w:qFormat/>
    <w:pPr>
      <w:spacing w:before="1"/>
      <w:ind w:left="900"/>
      <w:outlineLvl w:val="0"/>
    </w:pPr>
    <w:rPr>
      <w:b/>
      <w:bCs/>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rsid w:val="0040259C"/>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odyText">
    <w:name w:val="Body Text"/>
    <w:basedOn w:val="Normal"/>
    <w:uiPriority w:val="1"/>
    <w:qFormat/>
  </w:style>
  <w:style w:type="paragraph" w:styleId="ListParagraph">
    <w:name w:val="List Paragraph"/>
    <w:basedOn w:val="Normal"/>
    <w:uiPriority w:val="1"/>
    <w:qFormat/>
    <w:pPr>
      <w:ind w:left="1620" w:hanging="361"/>
    </w:pPr>
  </w:style>
  <w:style w:type="paragraph" w:customStyle="1" w:styleId="TableParagraph">
    <w:name w:val="Table Paragraph"/>
    <w:basedOn w:val="Normal"/>
    <w:uiPriority w:val="1"/>
    <w:qFormat/>
    <w:pPr>
      <w:ind w:left="200"/>
    </w:pPr>
  </w:style>
  <w:style w:type="paragraph" w:styleId="Header">
    <w:name w:val="header"/>
    <w:basedOn w:val="Normal"/>
    <w:link w:val="HeaderChar"/>
    <w:uiPriority w:val="99"/>
    <w:unhideWhenUsed/>
    <w:rsid w:val="00160AD4"/>
    <w:pPr>
      <w:tabs>
        <w:tab w:val="center" w:pos="4513"/>
        <w:tab w:val="right" w:pos="9026"/>
      </w:tabs>
    </w:pPr>
  </w:style>
  <w:style w:type="character" w:customStyle="1" w:styleId="HeaderChar">
    <w:name w:val="Header Char"/>
    <w:basedOn w:val="DefaultParagraphFont"/>
    <w:link w:val="Header"/>
    <w:uiPriority w:val="99"/>
    <w:rsid w:val="00160AD4"/>
    <w:rPr>
      <w:rFonts w:ascii="Arial" w:eastAsia="Arial" w:hAnsi="Arial" w:cs="Arial"/>
      <w:lang w:val="el-GR" w:eastAsia="el-GR" w:bidi="el-GR"/>
    </w:rPr>
  </w:style>
  <w:style w:type="paragraph" w:styleId="Footer">
    <w:name w:val="footer"/>
    <w:basedOn w:val="Normal"/>
    <w:link w:val="FooterChar"/>
    <w:uiPriority w:val="99"/>
    <w:unhideWhenUsed/>
    <w:rsid w:val="00160AD4"/>
    <w:pPr>
      <w:tabs>
        <w:tab w:val="center" w:pos="4513"/>
        <w:tab w:val="right" w:pos="9026"/>
      </w:tabs>
    </w:pPr>
  </w:style>
  <w:style w:type="character" w:customStyle="1" w:styleId="FooterChar">
    <w:name w:val="Footer Char"/>
    <w:basedOn w:val="DefaultParagraphFont"/>
    <w:link w:val="Footer"/>
    <w:uiPriority w:val="99"/>
    <w:rsid w:val="00160AD4"/>
    <w:rPr>
      <w:rFonts w:ascii="Arial" w:eastAsia="Arial" w:hAnsi="Arial" w:cs="Arial"/>
      <w:lang w:val="el-GR" w:eastAsia="el-GR" w:bidi="el-GR"/>
    </w:rPr>
  </w:style>
  <w:style w:type="character" w:styleId="Hyperlink">
    <w:name w:val="Hyperlink"/>
    <w:basedOn w:val="DefaultParagraphFont"/>
    <w:uiPriority w:val="99"/>
    <w:unhideWhenUsed/>
    <w:rsid w:val="00937279"/>
    <w:rPr>
      <w:color w:val="0000FF" w:themeColor="hyperlink"/>
      <w:u w:val="single"/>
    </w:rPr>
  </w:style>
  <w:style w:type="character" w:styleId="UnresolvedMention">
    <w:name w:val="Unresolved Mention"/>
    <w:basedOn w:val="DefaultParagraphFont"/>
    <w:uiPriority w:val="99"/>
    <w:semiHidden/>
    <w:unhideWhenUsed/>
    <w:rsid w:val="00937279"/>
    <w:rPr>
      <w:color w:val="605E5C"/>
      <w:shd w:val="clear" w:color="auto" w:fill="E1DFDD"/>
    </w:rPr>
  </w:style>
  <w:style w:type="character" w:customStyle="1" w:styleId="Heading3Char">
    <w:name w:val="Heading 3 Char"/>
    <w:basedOn w:val="DefaultParagraphFont"/>
    <w:link w:val="Heading3"/>
    <w:uiPriority w:val="9"/>
    <w:semiHidden/>
    <w:rsid w:val="0040259C"/>
    <w:rPr>
      <w:rFonts w:asciiTheme="majorHAnsi" w:eastAsiaTheme="majorEastAsia" w:hAnsiTheme="majorHAnsi" w:cstheme="majorBidi"/>
      <w:color w:val="243F60" w:themeColor="accent1" w:themeShade="7F"/>
      <w:sz w:val="24"/>
      <w:szCs w:val="24"/>
      <w:lang w:val="el-GR" w:eastAsia="el-GR" w:bidi="el-GR"/>
    </w:rPr>
  </w:style>
  <w:style w:type="table" w:customStyle="1" w:styleId="PlainTable11">
    <w:name w:val="Plain Table 11"/>
    <w:basedOn w:val="TableNormal"/>
    <w:next w:val="PlainTable1"/>
    <w:uiPriority w:val="41"/>
    <w:rsid w:val="00B94E7F"/>
    <w:pPr>
      <w:widowControl/>
    </w:pPr>
    <w:rPr>
      <w:rFonts w:ascii="Calibri" w:eastAsia="Calibri" w:hAnsi="Calibri" w:cs="Times New Roman"/>
      <w:lang w:val="en-GB"/>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PlainTable1">
    <w:name w:val="Plain Table 1"/>
    <w:basedOn w:val="TableNormal"/>
    <w:uiPriority w:val="41"/>
    <w:rsid w:val="00B94E7F"/>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BalloonText">
    <w:name w:val="Balloon Text"/>
    <w:basedOn w:val="Normal"/>
    <w:link w:val="BalloonTextChar"/>
    <w:uiPriority w:val="99"/>
    <w:semiHidden/>
    <w:unhideWhenUsed/>
    <w:rsid w:val="00F1315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13157"/>
    <w:rPr>
      <w:rFonts w:ascii="Segoe UI" w:eastAsia="Arial" w:hAnsi="Segoe UI" w:cs="Segoe UI"/>
      <w:sz w:val="18"/>
      <w:szCs w:val="18"/>
      <w:lang w:val="el-GR" w:eastAsia="el-GR" w:bidi="el-GR"/>
    </w:rPr>
  </w:style>
  <w:style w:type="paragraph" w:customStyle="1" w:styleId="Caption1">
    <w:name w:val="Caption1"/>
    <w:basedOn w:val="Normal"/>
    <w:next w:val="Normal"/>
    <w:uiPriority w:val="35"/>
    <w:unhideWhenUsed/>
    <w:qFormat/>
    <w:rsid w:val="00E9307C"/>
    <w:pPr>
      <w:widowControl/>
      <w:spacing w:after="200"/>
    </w:pPr>
    <w:rPr>
      <w:rFonts w:ascii="Calibri" w:eastAsia="Calibri" w:hAnsi="Calibri" w:cs="Times New Roman"/>
      <w:i/>
      <w:iCs/>
      <w:color w:val="44546A"/>
      <w:sz w:val="18"/>
      <w:szCs w:val="18"/>
      <w:lang w:val="en-GB" w:eastAsia="en-US" w:bidi="ar-SA"/>
    </w:rPr>
  </w:style>
  <w:style w:type="table" w:styleId="TableGrid">
    <w:name w:val="Table Grid"/>
    <w:basedOn w:val="TableNormal"/>
    <w:uiPriority w:val="39"/>
    <w:rsid w:val="00C16A9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pPr>
      <w:widowControl/>
    </w:pPr>
    <w:rPr>
      <w:rFonts w:ascii="Calibri" w:eastAsia="Calibri" w:hAnsi="Calibri" w:cs="Calibri"/>
    </w:rPr>
    <w:tblPr>
      <w:tblStyleRowBandSize w:val="1"/>
      <w:tblStyleColBandSize w:val="1"/>
    </w:tbl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tblPr>
      <w:tblStyleRowBandSize w:val="1"/>
      <w:tblStyleColBandSize w:val="1"/>
      <w:tblCellMar>
        <w:left w:w="0" w:type="dxa"/>
        <w:right w:w="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left w:w="0" w:type="dxa"/>
        <w:right w:w="0" w:type="dxa"/>
      </w:tblCellMar>
    </w:tblPr>
  </w:style>
  <w:style w:type="character" w:styleId="FollowedHyperlink">
    <w:name w:val="FollowedHyperlink"/>
    <w:basedOn w:val="DefaultParagraphFont"/>
    <w:uiPriority w:val="99"/>
    <w:semiHidden/>
    <w:unhideWhenUsed/>
    <w:rsid w:val="005E7AB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21" Type="http://schemas.openxmlformats.org/officeDocument/2006/relationships/image" Target="media/image13.jpg"/><Relationship Id="rId34" Type="http://schemas.openxmlformats.org/officeDocument/2006/relationships/image" Target="media/image24.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image" Target="media/image23.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5.png"/><Relationship Id="rId32" Type="http://schemas.openxmlformats.org/officeDocument/2006/relationships/image" Target="media/image22.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hyperlink" Target="http://www.greek-language.gr/certification/%CE%9A%CE%9B%CE%99%CE%9A/3.%20%CE%A5%CE%BB%CE%B9%CE%BA%CF%8C%20%CE%B5%CE%BE%CE%AC%CF%83%CE%BA%CE%B7%CF%83%CE%B7%CF%82/%CE%9A%CE%A0%CE%9B_%CE%912/%CE%9A%CE%A0%CE%9B_3_%CE%912.mp3"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6.jpg"/><Relationship Id="rId22" Type="http://schemas.openxmlformats.org/officeDocument/2006/relationships/footer" Target="footer2.xml"/><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5.png"/><Relationship Id="rId8" Type="http://schemas.openxmlformats.org/officeDocument/2006/relationships/hyperlink" Target="http://www.greek-language.gr/certification/%CE%9A%CE%9B%CE%99%CE%9A/A2kpl/ENOTHTA_16/EN_16.htm" TargetMode="External"/><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JTsaBaNsaOTLcABElMFljce8mfQ==">AMUW2mW2QGU4KyIrciId5X6UvrGZhXBqaQJnyxR+Pp/WFImp5f2vPEjIEccho3DWghtuTgUN8Dm/bplojdyu8hlYzY9vlt1EHFbJMHSPFVq3XEZ/OR2/FmOxL9yje4N8s80cYL9qQrbD</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24</Pages>
  <Words>4020</Words>
  <Characters>22918</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giannakos</dc:creator>
  <cp:lastModifiedBy>Paraskevi Trifyllis</cp:lastModifiedBy>
  <cp:revision>3</cp:revision>
  <dcterms:created xsi:type="dcterms:W3CDTF">2020-09-03T11:46:00Z</dcterms:created>
  <dcterms:modified xsi:type="dcterms:W3CDTF">2020-10-23T12:25:00Z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2018-04-12T00:00:00Z</vt:filetime>
  </property>
  <property fmtid="{D5CDD505-2E9C-101B-9397-08002B2CF9AE}" pid="3" name="Creator">
    <vt:lpwstr>Microsoft® Word 2010</vt:lpwstr>
  </property>
  <property fmtid="{D5CDD505-2E9C-101B-9397-08002B2CF9AE}" pid="4" name="LastSaved">
    <vt:filetime>2020-04-24T00:00:00Z</vt:filetime>
  </property>
</Properties>
</file>