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7E80C" w14:textId="5E8E2EB2" w:rsidR="002B1596" w:rsidRDefault="005A6693" w:rsidP="00870106">
      <w:pPr>
        <w:spacing w:before="120"/>
        <w:jc w:val="center"/>
        <w:rPr>
          <w:b/>
          <w:bCs/>
        </w:rPr>
      </w:pPr>
      <w:r w:rsidRPr="00870106">
        <w:rPr>
          <w:b/>
          <w:bCs/>
        </w:rPr>
        <w:t>Unit</w:t>
      </w:r>
      <w:r w:rsidR="00587E64" w:rsidRPr="00870106">
        <w:rPr>
          <w:b/>
          <w:bCs/>
        </w:rPr>
        <w:t xml:space="preserve"> work</w:t>
      </w:r>
      <w:r w:rsidRPr="00870106">
        <w:rPr>
          <w:b/>
          <w:bCs/>
        </w:rPr>
        <w:t xml:space="preserve"> – </w:t>
      </w:r>
      <w:r w:rsidR="00E50B7C" w:rsidRPr="00870106">
        <w:rPr>
          <w:b/>
          <w:bCs/>
        </w:rPr>
        <w:t>Persian Early Stage one</w:t>
      </w:r>
    </w:p>
    <w:p w14:paraId="0FA23982" w14:textId="77777777" w:rsidR="00870106" w:rsidRPr="00870106" w:rsidRDefault="00870106" w:rsidP="00870106">
      <w:pPr>
        <w:spacing w:before="120" w:after="0" w:line="240" w:lineRule="auto"/>
        <w:jc w:val="center"/>
        <w:rPr>
          <w:b/>
          <w:bCs/>
        </w:rPr>
      </w:pPr>
    </w:p>
    <w:tbl>
      <w:tblPr>
        <w:tblStyle w:val="a"/>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7"/>
        <w:gridCol w:w="7087"/>
      </w:tblGrid>
      <w:tr w:rsidR="002B1596" w14:paraId="2D75D3BE" w14:textId="77777777">
        <w:trPr>
          <w:trHeight w:val="400"/>
        </w:trPr>
        <w:tc>
          <w:tcPr>
            <w:tcW w:w="7087" w:type="dxa"/>
            <w:shd w:val="clear" w:color="auto" w:fill="EEECE1"/>
          </w:tcPr>
          <w:p w14:paraId="6D8DD71E" w14:textId="33EE882A" w:rsidR="002B1596" w:rsidRPr="00870106" w:rsidRDefault="001A29A1">
            <w:pPr>
              <w:spacing w:before="120"/>
              <w:rPr>
                <w:b/>
                <w:bCs/>
              </w:rPr>
            </w:pPr>
            <w:r w:rsidRPr="00870106">
              <w:rPr>
                <w:b/>
                <w:bCs/>
              </w:rPr>
              <w:t xml:space="preserve">Unit Title: </w:t>
            </w:r>
            <w:r w:rsidR="00B232CB" w:rsidRPr="00870106">
              <w:rPr>
                <w:b/>
                <w:bCs/>
              </w:rPr>
              <w:t>Bringing the mind to the self</w:t>
            </w:r>
          </w:p>
        </w:tc>
        <w:tc>
          <w:tcPr>
            <w:tcW w:w="7087" w:type="dxa"/>
            <w:shd w:val="clear" w:color="auto" w:fill="EEECE1"/>
          </w:tcPr>
          <w:p w14:paraId="75829407" w14:textId="166467C6" w:rsidR="002B1596" w:rsidRPr="00870106" w:rsidRDefault="001A29A1" w:rsidP="002C6D0B">
            <w:pPr>
              <w:spacing w:before="120" w:after="120"/>
              <w:rPr>
                <w:b/>
                <w:bCs/>
              </w:rPr>
            </w:pPr>
            <w:r w:rsidRPr="00870106">
              <w:rPr>
                <w:b/>
                <w:bCs/>
              </w:rPr>
              <w:t xml:space="preserve">Duration: </w:t>
            </w:r>
            <w:r w:rsidR="002C6D0B" w:rsidRPr="00870106">
              <w:rPr>
                <w:b/>
                <w:bCs/>
              </w:rPr>
              <w:t>4</w:t>
            </w:r>
            <w:r w:rsidR="004F5403" w:rsidRPr="00870106">
              <w:rPr>
                <w:b/>
                <w:bCs/>
              </w:rPr>
              <w:t>-</w:t>
            </w:r>
            <w:r w:rsidR="002C6D0B" w:rsidRPr="00870106">
              <w:rPr>
                <w:b/>
                <w:bCs/>
              </w:rPr>
              <w:t>8</w:t>
            </w:r>
            <w:r w:rsidRPr="00870106">
              <w:rPr>
                <w:b/>
                <w:bCs/>
              </w:rPr>
              <w:t xml:space="preserve"> weeks </w:t>
            </w:r>
          </w:p>
        </w:tc>
      </w:tr>
    </w:tbl>
    <w:p w14:paraId="1C48FBF7" w14:textId="77777777" w:rsidR="002B1596" w:rsidRDefault="002B1596">
      <w:pPr>
        <w:spacing w:after="0" w:line="240" w:lineRule="auto"/>
        <w:rPr>
          <w:rFonts w:ascii="Arial" w:eastAsia="Arial" w:hAnsi="Arial" w:cs="Arial"/>
        </w:rPr>
      </w:pPr>
    </w:p>
    <w:tbl>
      <w:tblPr>
        <w:tblStyle w:val="a0"/>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7"/>
        <w:gridCol w:w="7087"/>
      </w:tblGrid>
      <w:tr w:rsidR="002B1596" w14:paraId="382F7955" w14:textId="77777777">
        <w:tc>
          <w:tcPr>
            <w:tcW w:w="14174" w:type="dxa"/>
            <w:gridSpan w:val="2"/>
            <w:shd w:val="clear" w:color="auto" w:fill="EEECE1"/>
          </w:tcPr>
          <w:p w14:paraId="36F6E156" w14:textId="77777777" w:rsidR="002B1596" w:rsidRDefault="001A29A1">
            <w:pPr>
              <w:spacing w:before="120" w:after="120"/>
              <w:rPr>
                <w:rFonts w:ascii="Arial" w:eastAsia="Arial" w:hAnsi="Arial" w:cs="Arial"/>
                <w:b/>
              </w:rPr>
            </w:pPr>
            <w:r w:rsidRPr="00870106">
              <w:rPr>
                <w:b/>
                <w:bCs/>
              </w:rPr>
              <w:t>Unit overview</w:t>
            </w:r>
          </w:p>
        </w:tc>
      </w:tr>
      <w:tr w:rsidR="002B1596" w14:paraId="62023DA2" w14:textId="77777777">
        <w:tc>
          <w:tcPr>
            <w:tcW w:w="14174" w:type="dxa"/>
            <w:gridSpan w:val="2"/>
            <w:tcBorders>
              <w:bottom w:val="single" w:sz="4" w:space="0" w:color="000000"/>
            </w:tcBorders>
          </w:tcPr>
          <w:p w14:paraId="26C004B3" w14:textId="306248C2" w:rsidR="006826A2" w:rsidRPr="00870106" w:rsidRDefault="006826A2" w:rsidP="00EF6CF3">
            <w:pPr>
              <w:pBdr>
                <w:top w:val="none" w:sz="0" w:space="0" w:color="auto"/>
                <w:left w:val="none" w:sz="0" w:space="0" w:color="auto"/>
                <w:bottom w:val="none" w:sz="0" w:space="0" w:color="auto"/>
                <w:right w:val="none" w:sz="0" w:space="0" w:color="auto"/>
                <w:between w:val="none" w:sz="0" w:space="0" w:color="auto"/>
              </w:pBdr>
              <w:spacing w:before="40" w:after="40" w:line="276" w:lineRule="auto"/>
              <w:rPr>
                <w:b/>
                <w:bCs/>
              </w:rPr>
            </w:pPr>
            <w:r w:rsidRPr="00870106">
              <w:rPr>
                <w:b/>
                <w:bCs/>
              </w:rPr>
              <w:t>Student developing a positive sense of who they are!</w:t>
            </w:r>
          </w:p>
          <w:p w14:paraId="3027C575" w14:textId="4A652EC4" w:rsidR="00EF6CF3" w:rsidRPr="00870106" w:rsidRDefault="00EF6CF3" w:rsidP="00EF6CF3">
            <w:pPr>
              <w:pBdr>
                <w:top w:val="none" w:sz="0" w:space="0" w:color="auto"/>
                <w:left w:val="none" w:sz="0" w:space="0" w:color="auto"/>
                <w:bottom w:val="none" w:sz="0" w:space="0" w:color="auto"/>
                <w:right w:val="none" w:sz="0" w:space="0" w:color="auto"/>
                <w:between w:val="none" w:sz="0" w:space="0" w:color="auto"/>
              </w:pBdr>
              <w:spacing w:before="40" w:after="40" w:line="276" w:lineRule="auto"/>
              <w:rPr>
                <w:b/>
                <w:bCs/>
              </w:rPr>
            </w:pPr>
            <w:r w:rsidRPr="00870106">
              <w:rPr>
                <w:b/>
                <w:bCs/>
              </w:rPr>
              <w:t xml:space="preserve">Concept – </w:t>
            </w:r>
            <w:r w:rsidR="006826A2" w:rsidRPr="00870106">
              <w:rPr>
                <w:b/>
                <w:bCs/>
              </w:rPr>
              <w:t>Identity</w:t>
            </w:r>
          </w:p>
          <w:p w14:paraId="15C08E42" w14:textId="54EE452B" w:rsidR="004B01FA" w:rsidRPr="00870106" w:rsidRDefault="006826A2" w:rsidP="004B01FA">
            <w:r w:rsidRPr="00870106">
              <w:t>Students develop an awareness of cultural identity of all students in the class and learn to introduce themselves in Persian. They use culturally appropriate greetings and gestures such as waving hands, making eye contact and smiling. They respond to simple questions indicating affirmative and negative responses.</w:t>
            </w:r>
          </w:p>
          <w:p w14:paraId="53E05318" w14:textId="77777777" w:rsidR="007F442D" w:rsidRDefault="007F442D" w:rsidP="004B01FA">
            <w:pPr>
              <w:rPr>
                <w:rFonts w:ascii="Arial" w:eastAsia="Arial" w:hAnsi="Arial" w:cs="Arial"/>
              </w:rPr>
            </w:pPr>
          </w:p>
          <w:p w14:paraId="6F244614" w14:textId="77777777" w:rsidR="007F442D" w:rsidRPr="00870106" w:rsidRDefault="007F442D" w:rsidP="00870106">
            <w:pPr>
              <w:spacing w:before="40" w:after="40"/>
              <w:rPr>
                <w:b/>
                <w:bCs/>
              </w:rPr>
            </w:pPr>
            <w:r w:rsidRPr="00870106">
              <w:rPr>
                <w:b/>
                <w:bCs/>
              </w:rPr>
              <w:t>Students with prior learning and/or experience</w:t>
            </w:r>
          </w:p>
          <w:p w14:paraId="24F53CA5" w14:textId="5DA159AF" w:rsidR="007F442D" w:rsidRPr="00870106" w:rsidRDefault="007F442D" w:rsidP="00870106">
            <w:pPr>
              <w:spacing w:before="40" w:after="40"/>
            </w:pPr>
            <w:r w:rsidRPr="00870106">
              <w:t>Students introduce themselves and discuss their cultural backgrounds and those of their peers. Students then create a visual display of different languages represented or spoken at home and/or in the classroom, including Aboriginal languages of traditional custodians of the land on which the school is situated. They align some easily recognised cultural images with the language and present this information to the class.</w:t>
            </w:r>
          </w:p>
          <w:p w14:paraId="59D8820E" w14:textId="77777777" w:rsidR="002B1596" w:rsidRDefault="002B1596" w:rsidP="00C7372B">
            <w:pPr>
              <w:rPr>
                <w:rFonts w:ascii="Arial" w:eastAsia="Arial" w:hAnsi="Arial" w:cs="Arial"/>
              </w:rPr>
            </w:pPr>
          </w:p>
        </w:tc>
      </w:tr>
      <w:tr w:rsidR="002B1596" w14:paraId="76222171" w14:textId="77777777">
        <w:trPr>
          <w:trHeight w:val="460"/>
        </w:trPr>
        <w:tc>
          <w:tcPr>
            <w:tcW w:w="7087" w:type="dxa"/>
            <w:shd w:val="clear" w:color="auto" w:fill="EEECE1"/>
            <w:vAlign w:val="center"/>
          </w:tcPr>
          <w:p w14:paraId="0B0354EF" w14:textId="77777777" w:rsidR="002B1596" w:rsidRDefault="001A29A1" w:rsidP="00870106">
            <w:pPr>
              <w:spacing w:before="120" w:after="120"/>
              <w:rPr>
                <w:rFonts w:ascii="Arial" w:eastAsia="Arial" w:hAnsi="Arial" w:cs="Arial"/>
                <w:b/>
              </w:rPr>
            </w:pPr>
            <w:r w:rsidRPr="00870106">
              <w:rPr>
                <w:b/>
                <w:bCs/>
              </w:rPr>
              <w:t>Outcomes</w:t>
            </w:r>
          </w:p>
        </w:tc>
        <w:tc>
          <w:tcPr>
            <w:tcW w:w="7087" w:type="dxa"/>
            <w:shd w:val="clear" w:color="auto" w:fill="EEECE1"/>
            <w:vAlign w:val="bottom"/>
          </w:tcPr>
          <w:p w14:paraId="19DE0994" w14:textId="77777777" w:rsidR="002B1596" w:rsidRDefault="001A29A1">
            <w:pPr>
              <w:spacing w:before="120" w:after="120"/>
              <w:rPr>
                <w:rFonts w:ascii="Arial" w:eastAsia="Arial" w:hAnsi="Arial" w:cs="Arial"/>
                <w:b/>
              </w:rPr>
            </w:pPr>
            <w:r w:rsidRPr="00870106">
              <w:rPr>
                <w:b/>
                <w:bCs/>
              </w:rPr>
              <w:t>Resources</w:t>
            </w:r>
          </w:p>
        </w:tc>
      </w:tr>
      <w:tr w:rsidR="002B1596" w14:paraId="510FEB1E" w14:textId="77777777">
        <w:tc>
          <w:tcPr>
            <w:tcW w:w="7087" w:type="dxa"/>
          </w:tcPr>
          <w:p w14:paraId="1669F27A" w14:textId="77777777" w:rsidR="002B1596" w:rsidRPr="00870106" w:rsidRDefault="001A29A1">
            <w:pPr>
              <w:spacing w:after="200" w:line="276" w:lineRule="auto"/>
            </w:pPr>
            <w:r w:rsidRPr="00870106">
              <w:t>A student:</w:t>
            </w:r>
          </w:p>
          <w:p w14:paraId="1B3D46D7" w14:textId="53BADBE3" w:rsidR="002B1596" w:rsidRPr="00870106" w:rsidRDefault="00FB7DFE" w:rsidP="00E50B7C">
            <w:pPr>
              <w:numPr>
                <w:ilvl w:val="0"/>
                <w:numId w:val="9"/>
              </w:numPr>
              <w:spacing w:after="200" w:line="276" w:lineRule="auto"/>
              <w:contextualSpacing/>
            </w:pPr>
            <w:r w:rsidRPr="00870106">
              <w:t xml:space="preserve">Interacts in simple exchanges in Persian </w:t>
            </w:r>
            <w:r w:rsidRPr="00870106">
              <w:rPr>
                <w:b/>
                <w:bCs/>
              </w:rPr>
              <w:t>LPEe-1C</w:t>
            </w:r>
          </w:p>
          <w:p w14:paraId="10DF5260" w14:textId="77777777" w:rsidR="00FB7DFE" w:rsidRPr="00870106" w:rsidRDefault="00FB7DFE" w:rsidP="00E50B7C">
            <w:pPr>
              <w:numPr>
                <w:ilvl w:val="0"/>
                <w:numId w:val="9"/>
              </w:numPr>
              <w:spacing w:after="200" w:line="276" w:lineRule="auto"/>
              <w:contextualSpacing/>
            </w:pPr>
            <w:r w:rsidRPr="00870106">
              <w:t xml:space="preserve">Responds to spoken and visual texts </w:t>
            </w:r>
            <w:r w:rsidRPr="00870106">
              <w:rPr>
                <w:b/>
                <w:bCs/>
              </w:rPr>
              <w:t>LPEe-3C</w:t>
            </w:r>
          </w:p>
          <w:p w14:paraId="31EEBB33" w14:textId="77777777" w:rsidR="00FB7DFE" w:rsidRPr="00870106" w:rsidRDefault="00FB7DFE" w:rsidP="00E50B7C">
            <w:pPr>
              <w:numPr>
                <w:ilvl w:val="0"/>
                <w:numId w:val="9"/>
              </w:numPr>
              <w:spacing w:after="200" w:line="276" w:lineRule="auto"/>
              <w:contextualSpacing/>
            </w:pPr>
            <w:r w:rsidRPr="00870106">
              <w:t xml:space="preserve">Recognises spoken Persian </w:t>
            </w:r>
            <w:r w:rsidRPr="00870106">
              <w:rPr>
                <w:b/>
                <w:bCs/>
              </w:rPr>
              <w:t>LPEe-5U</w:t>
            </w:r>
          </w:p>
          <w:p w14:paraId="76CD493F" w14:textId="77777777" w:rsidR="00FB7DFE" w:rsidRPr="00870106" w:rsidRDefault="00FB7DFE" w:rsidP="00E50B7C">
            <w:pPr>
              <w:numPr>
                <w:ilvl w:val="0"/>
                <w:numId w:val="9"/>
              </w:numPr>
              <w:spacing w:after="200" w:line="276" w:lineRule="auto"/>
              <w:contextualSpacing/>
            </w:pPr>
            <w:r w:rsidRPr="00870106">
              <w:lastRenderedPageBreak/>
              <w:t xml:space="preserve">Recognises the differences between statement, questions and commands in Persian </w:t>
            </w:r>
            <w:r w:rsidRPr="00870106">
              <w:rPr>
                <w:b/>
                <w:bCs/>
              </w:rPr>
              <w:t>LPEe-7U</w:t>
            </w:r>
          </w:p>
          <w:p w14:paraId="634AC7AC" w14:textId="190D7F4E" w:rsidR="00FB7DFE" w:rsidRPr="00FB7DFE" w:rsidRDefault="00EC4913" w:rsidP="00E50B7C">
            <w:pPr>
              <w:numPr>
                <w:ilvl w:val="0"/>
                <w:numId w:val="9"/>
              </w:numPr>
              <w:spacing w:after="200" w:line="276" w:lineRule="auto"/>
              <w:contextualSpacing/>
              <w:rPr>
                <w:rFonts w:ascii="Arial" w:eastAsia="Arial" w:hAnsi="Arial" w:cs="Arial"/>
              </w:rPr>
            </w:pPr>
            <w:r w:rsidRPr="00870106">
              <w:t xml:space="preserve">Recognises other languages and cultures in their immediate environment and the world </w:t>
            </w:r>
            <w:r w:rsidRPr="00870106">
              <w:rPr>
                <w:b/>
                <w:bCs/>
              </w:rPr>
              <w:t>LPE</w:t>
            </w:r>
            <w:r w:rsidR="00D05420">
              <w:rPr>
                <w:b/>
                <w:bCs/>
              </w:rPr>
              <w:t>e</w:t>
            </w:r>
            <w:r w:rsidRPr="00870106">
              <w:rPr>
                <w:b/>
                <w:bCs/>
              </w:rPr>
              <w:t>-9U</w:t>
            </w:r>
          </w:p>
        </w:tc>
        <w:tc>
          <w:tcPr>
            <w:tcW w:w="7087" w:type="dxa"/>
          </w:tcPr>
          <w:p w14:paraId="442F88CD" w14:textId="44FB6357" w:rsidR="002B1596" w:rsidRPr="00870106" w:rsidRDefault="00E92463" w:rsidP="00587E64">
            <w:pPr>
              <w:pStyle w:val="ListParagraph"/>
              <w:numPr>
                <w:ilvl w:val="0"/>
                <w:numId w:val="32"/>
              </w:numPr>
              <w:spacing w:before="40" w:after="40"/>
            </w:pPr>
            <w:r w:rsidRPr="00870106">
              <w:lastRenderedPageBreak/>
              <w:t>Self-introduction</w:t>
            </w:r>
          </w:p>
          <w:p w14:paraId="7FEB765D" w14:textId="6855C59D" w:rsidR="00E92463" w:rsidRPr="00870106" w:rsidRDefault="00E92463" w:rsidP="00587E64">
            <w:pPr>
              <w:pStyle w:val="ListParagraph"/>
              <w:numPr>
                <w:ilvl w:val="0"/>
                <w:numId w:val="32"/>
              </w:numPr>
              <w:spacing w:before="40" w:after="40"/>
            </w:pPr>
            <w:r w:rsidRPr="00870106">
              <w:t>Draw a picture of your family and introduce them to the class</w:t>
            </w:r>
          </w:p>
          <w:p w14:paraId="230E04FE" w14:textId="190725A7" w:rsidR="00B232CB" w:rsidRPr="00870106" w:rsidRDefault="00E92463" w:rsidP="00587E64">
            <w:pPr>
              <w:pStyle w:val="ListParagraph"/>
              <w:numPr>
                <w:ilvl w:val="0"/>
                <w:numId w:val="32"/>
              </w:numPr>
              <w:spacing w:before="40" w:after="40"/>
            </w:pPr>
            <w:r w:rsidRPr="00870106">
              <w:t xml:space="preserve">Family photo </w:t>
            </w:r>
          </w:p>
          <w:p w14:paraId="58E79A43" w14:textId="55E6A2C3" w:rsidR="00E92463" w:rsidRPr="00870106" w:rsidRDefault="00E92463" w:rsidP="00587E64">
            <w:pPr>
              <w:pStyle w:val="ListParagraph"/>
              <w:numPr>
                <w:ilvl w:val="0"/>
                <w:numId w:val="32"/>
              </w:numPr>
              <w:spacing w:before="40" w:after="40"/>
            </w:pPr>
            <w:r w:rsidRPr="00870106">
              <w:t>All about me worksheet</w:t>
            </w:r>
          </w:p>
          <w:p w14:paraId="0229A716" w14:textId="7B1EECF3" w:rsidR="00E92463" w:rsidRPr="00870106" w:rsidRDefault="00E92463" w:rsidP="00587E64">
            <w:pPr>
              <w:pStyle w:val="ListParagraph"/>
              <w:numPr>
                <w:ilvl w:val="0"/>
                <w:numId w:val="32"/>
              </w:numPr>
              <w:spacing w:before="40" w:after="40"/>
            </w:pPr>
            <w:r w:rsidRPr="00870106">
              <w:t>Family role-play</w:t>
            </w:r>
          </w:p>
          <w:p w14:paraId="082E82AC" w14:textId="3640DDEF" w:rsidR="00E92463" w:rsidRPr="00870106" w:rsidRDefault="00E92463" w:rsidP="00587E64">
            <w:pPr>
              <w:pStyle w:val="ListParagraph"/>
              <w:numPr>
                <w:ilvl w:val="0"/>
                <w:numId w:val="32"/>
              </w:numPr>
              <w:spacing w:before="40" w:after="40"/>
            </w:pPr>
            <w:r w:rsidRPr="00870106">
              <w:t>Family flash card gam</w:t>
            </w:r>
            <w:r w:rsidR="00C7372B" w:rsidRPr="00870106">
              <w:t>e</w:t>
            </w:r>
          </w:p>
          <w:p w14:paraId="6C2AF65F" w14:textId="1F227144" w:rsidR="00E92463" w:rsidRPr="00870106" w:rsidRDefault="00E92463" w:rsidP="00587E64">
            <w:pPr>
              <w:pStyle w:val="ListParagraph"/>
              <w:numPr>
                <w:ilvl w:val="0"/>
                <w:numId w:val="32"/>
              </w:numPr>
              <w:spacing w:before="40" w:after="40"/>
            </w:pPr>
            <w:r w:rsidRPr="00870106">
              <w:lastRenderedPageBreak/>
              <w:t>Write some questions on the board and get the students to answer them</w:t>
            </w:r>
          </w:p>
          <w:p w14:paraId="5814AA8D" w14:textId="718EF010" w:rsidR="00E92463" w:rsidRPr="00870106" w:rsidRDefault="00143CFE" w:rsidP="00587E64">
            <w:pPr>
              <w:pStyle w:val="ListParagraph"/>
              <w:numPr>
                <w:ilvl w:val="0"/>
                <w:numId w:val="32"/>
              </w:numPr>
              <w:spacing w:before="40" w:after="40"/>
            </w:pPr>
            <w:r w:rsidRPr="00870106">
              <w:t xml:space="preserve">Discuss about extended family, small and big families </w:t>
            </w:r>
          </w:p>
          <w:p w14:paraId="1994BB06" w14:textId="5E6729E5" w:rsidR="00143CFE" w:rsidRPr="00870106" w:rsidRDefault="00143CFE" w:rsidP="00587E64">
            <w:pPr>
              <w:pStyle w:val="ListParagraph"/>
              <w:numPr>
                <w:ilvl w:val="0"/>
                <w:numId w:val="32"/>
              </w:numPr>
              <w:spacing w:before="40" w:after="40"/>
            </w:pPr>
            <w:r w:rsidRPr="00870106">
              <w:t>Draw a picture of yourself/self-portrait and introduce yourself</w:t>
            </w:r>
          </w:p>
          <w:p w14:paraId="28CD746D" w14:textId="3FDE6420" w:rsidR="00143CFE" w:rsidRPr="00870106" w:rsidRDefault="00143CFE" w:rsidP="00870106">
            <w:pPr>
              <w:pStyle w:val="ListParagraph"/>
              <w:numPr>
                <w:ilvl w:val="0"/>
                <w:numId w:val="32"/>
              </w:numPr>
              <w:spacing w:before="40" w:after="40"/>
            </w:pPr>
            <w:r w:rsidRPr="00870106">
              <w:t xml:space="preserve">Make a self-portrait with the different craft materials </w:t>
            </w:r>
          </w:p>
          <w:p w14:paraId="54494B3B" w14:textId="49405B23" w:rsidR="00143CFE" w:rsidRPr="00870106" w:rsidRDefault="00143CFE" w:rsidP="00870106">
            <w:pPr>
              <w:pStyle w:val="ListParagraph"/>
              <w:numPr>
                <w:ilvl w:val="0"/>
                <w:numId w:val="32"/>
              </w:numPr>
              <w:spacing w:before="40" w:after="40"/>
            </w:pPr>
            <w:r w:rsidRPr="00870106">
              <w:t xml:space="preserve">Get the student a clue as a sentence like “I love myself because …” and encourage them to keep talk about it. </w:t>
            </w:r>
          </w:p>
          <w:p w14:paraId="621EC246" w14:textId="2717BA0D" w:rsidR="00143CFE" w:rsidRPr="00E92463" w:rsidRDefault="00143CFE" w:rsidP="00E92463">
            <w:pPr>
              <w:spacing w:before="40" w:after="40"/>
              <w:rPr>
                <w:rFonts w:ascii="Arial" w:eastAsia="Arial" w:hAnsi="Arial" w:cs="Arial"/>
                <w:lang w:val="en-US" w:bidi="fa-IR"/>
              </w:rPr>
            </w:pPr>
          </w:p>
        </w:tc>
      </w:tr>
    </w:tbl>
    <w:p w14:paraId="3C03611D" w14:textId="6FEFE9AD" w:rsidR="002B1596" w:rsidRDefault="002B1596" w:rsidP="00945DD6">
      <w:pPr>
        <w:rPr>
          <w:rFonts w:ascii="Arial" w:eastAsia="Arial" w:hAnsi="Arial" w:cs="Arial"/>
        </w:rPr>
      </w:pPr>
    </w:p>
    <w:tbl>
      <w:tblPr>
        <w:tblStyle w:val="a1"/>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670"/>
        <w:gridCol w:w="5103"/>
      </w:tblGrid>
      <w:tr w:rsidR="005A6693" w14:paraId="5D532955" w14:textId="7A7D0779" w:rsidTr="005A6693">
        <w:tc>
          <w:tcPr>
            <w:tcW w:w="3510" w:type="dxa"/>
            <w:tcBorders>
              <w:bottom w:val="single" w:sz="4" w:space="0" w:color="000000"/>
            </w:tcBorders>
            <w:shd w:val="clear" w:color="auto" w:fill="EEECE1"/>
          </w:tcPr>
          <w:p w14:paraId="411F8154" w14:textId="3B2F0828" w:rsidR="005A6693" w:rsidRPr="00870106" w:rsidRDefault="005A6693" w:rsidP="005A6693">
            <w:pPr>
              <w:spacing w:before="120" w:after="120"/>
              <w:rPr>
                <w:b/>
                <w:bCs/>
              </w:rPr>
            </w:pPr>
            <w:r w:rsidRPr="00870106">
              <w:rPr>
                <w:b/>
                <w:bCs/>
              </w:rPr>
              <w:t xml:space="preserve">Content for students learning </w:t>
            </w:r>
            <w:r w:rsidR="00945DD6" w:rsidRPr="00870106">
              <w:rPr>
                <w:b/>
                <w:bCs/>
              </w:rPr>
              <w:t>Persian</w:t>
            </w:r>
            <w:r w:rsidRPr="00870106">
              <w:rPr>
                <w:b/>
                <w:bCs/>
              </w:rPr>
              <w:t xml:space="preserve"> as a second or additional language:</w:t>
            </w:r>
            <w:r w:rsidRPr="00870106" w:rsidDel="004F5403">
              <w:rPr>
                <w:b/>
                <w:bCs/>
              </w:rPr>
              <w:t xml:space="preserve"> </w:t>
            </w:r>
          </w:p>
        </w:tc>
        <w:tc>
          <w:tcPr>
            <w:tcW w:w="5670" w:type="dxa"/>
            <w:tcBorders>
              <w:bottom w:val="single" w:sz="4" w:space="0" w:color="000000"/>
            </w:tcBorders>
            <w:shd w:val="clear" w:color="auto" w:fill="EEECE1"/>
          </w:tcPr>
          <w:p w14:paraId="690FE9DC" w14:textId="0AE75035" w:rsidR="005A6693" w:rsidRPr="00870106" w:rsidRDefault="005A6693" w:rsidP="005A6693">
            <w:pPr>
              <w:spacing w:before="120" w:after="120"/>
              <w:rPr>
                <w:b/>
                <w:bCs/>
              </w:rPr>
            </w:pPr>
            <w:r w:rsidRPr="00870106">
              <w:rPr>
                <w:b/>
                <w:bCs/>
              </w:rPr>
              <w:t xml:space="preserve">Teaching, learning and assessment strategies for students learning </w:t>
            </w:r>
            <w:r w:rsidR="00945DD6" w:rsidRPr="00870106">
              <w:rPr>
                <w:b/>
                <w:bCs/>
              </w:rPr>
              <w:t xml:space="preserve">Persian </w:t>
            </w:r>
            <w:r w:rsidRPr="00870106">
              <w:rPr>
                <w:b/>
                <w:bCs/>
              </w:rPr>
              <w:t>as a second or additional language:</w:t>
            </w:r>
          </w:p>
        </w:tc>
        <w:tc>
          <w:tcPr>
            <w:tcW w:w="5103" w:type="dxa"/>
            <w:tcBorders>
              <w:bottom w:val="single" w:sz="4" w:space="0" w:color="000000"/>
            </w:tcBorders>
            <w:shd w:val="clear" w:color="auto" w:fill="EEECE1"/>
          </w:tcPr>
          <w:p w14:paraId="4738B120" w14:textId="77777777" w:rsidR="005A6693" w:rsidRPr="00870106" w:rsidRDefault="005A6693" w:rsidP="00870106">
            <w:pPr>
              <w:spacing w:before="120" w:after="120"/>
              <w:rPr>
                <w:b/>
                <w:bCs/>
              </w:rPr>
            </w:pPr>
            <w:r w:rsidRPr="00870106">
              <w:rPr>
                <w:b/>
                <w:bCs/>
              </w:rPr>
              <w:t>Students with prior learning and/or experience</w:t>
            </w:r>
          </w:p>
          <w:p w14:paraId="2994B541" w14:textId="4C8A19E3" w:rsidR="005A6693" w:rsidRDefault="005A6693" w:rsidP="005A6693">
            <w:pPr>
              <w:spacing w:before="120" w:after="120"/>
              <w:rPr>
                <w:rFonts w:ascii="Arial" w:eastAsia="Arial" w:hAnsi="Arial" w:cs="Arial"/>
                <w:b/>
              </w:rPr>
            </w:pPr>
          </w:p>
        </w:tc>
      </w:tr>
      <w:tr w:rsidR="005A6693" w14:paraId="4717F6E5" w14:textId="449FE531" w:rsidTr="00FB6A47">
        <w:trPr>
          <w:trHeight w:val="40"/>
        </w:trPr>
        <w:tc>
          <w:tcPr>
            <w:tcW w:w="3510" w:type="dxa"/>
            <w:tcBorders>
              <w:top w:val="single" w:sz="4" w:space="0" w:color="auto"/>
              <w:bottom w:val="single" w:sz="4" w:space="0" w:color="auto"/>
              <w:right w:val="single" w:sz="4" w:space="0" w:color="000000"/>
            </w:tcBorders>
          </w:tcPr>
          <w:p w14:paraId="0F81AB9F" w14:textId="367C6D4D" w:rsidR="00E87CEE" w:rsidRPr="00870106" w:rsidRDefault="00E87CEE" w:rsidP="00870106">
            <w:pPr>
              <w:pStyle w:val="ListParagraph"/>
              <w:numPr>
                <w:ilvl w:val="0"/>
                <w:numId w:val="37"/>
              </w:numPr>
              <w:spacing w:before="40" w:after="40"/>
            </w:pPr>
            <w:r w:rsidRPr="00870106">
              <w:t>A student</w:t>
            </w:r>
          </w:p>
          <w:p w14:paraId="71C58454" w14:textId="77777777" w:rsidR="005A6693" w:rsidRPr="00870106" w:rsidRDefault="00E87CEE" w:rsidP="00870106">
            <w:pPr>
              <w:pStyle w:val="ListParagraph"/>
              <w:numPr>
                <w:ilvl w:val="0"/>
                <w:numId w:val="12"/>
              </w:numPr>
              <w:spacing w:before="40" w:after="40"/>
            </w:pPr>
            <w:r w:rsidRPr="00870106">
              <w:t xml:space="preserve">interacts in simple exchanges in Persian </w:t>
            </w:r>
            <w:r w:rsidRPr="006D51D2">
              <w:rPr>
                <w:b/>
                <w:bCs/>
              </w:rPr>
              <w:t>LPEe-1C</w:t>
            </w:r>
          </w:p>
          <w:p w14:paraId="35E5A045" w14:textId="77777777" w:rsidR="007F442D" w:rsidRPr="00870106" w:rsidRDefault="007F442D" w:rsidP="00870106">
            <w:pPr>
              <w:pStyle w:val="ListParagraph"/>
              <w:numPr>
                <w:ilvl w:val="0"/>
                <w:numId w:val="12"/>
              </w:numPr>
              <w:spacing w:before="40" w:after="40"/>
            </w:pPr>
            <w:r w:rsidRPr="00870106">
              <w:t xml:space="preserve">responds to spoken and visual texts </w:t>
            </w:r>
            <w:r w:rsidRPr="006D51D2">
              <w:rPr>
                <w:b/>
                <w:bCs/>
              </w:rPr>
              <w:t>LPEe-3C</w:t>
            </w:r>
          </w:p>
          <w:p w14:paraId="57F94A46" w14:textId="3E480AE4" w:rsidR="007F442D" w:rsidRPr="00870106" w:rsidRDefault="007F442D" w:rsidP="00870106">
            <w:pPr>
              <w:pStyle w:val="ListParagraph"/>
              <w:numPr>
                <w:ilvl w:val="0"/>
                <w:numId w:val="12"/>
              </w:numPr>
              <w:spacing w:before="40" w:after="40"/>
            </w:pPr>
            <w:r w:rsidRPr="00870106">
              <w:t xml:space="preserve">recognises spoken Persian </w:t>
            </w:r>
            <w:r w:rsidRPr="006D51D2">
              <w:rPr>
                <w:b/>
                <w:bCs/>
              </w:rPr>
              <w:t>LPEe-5U</w:t>
            </w:r>
          </w:p>
        </w:tc>
        <w:tc>
          <w:tcPr>
            <w:tcW w:w="5670" w:type="dxa"/>
            <w:tcBorders>
              <w:top w:val="single" w:sz="4" w:space="0" w:color="auto"/>
              <w:left w:val="single" w:sz="4" w:space="0" w:color="000000"/>
              <w:bottom w:val="single" w:sz="4" w:space="0" w:color="auto"/>
            </w:tcBorders>
          </w:tcPr>
          <w:p w14:paraId="4AECE136" w14:textId="602F9C16" w:rsidR="00690ECF" w:rsidRPr="00870106" w:rsidRDefault="007B7A6C" w:rsidP="00870106">
            <w:pPr>
              <w:pStyle w:val="ListParagraph"/>
              <w:numPr>
                <w:ilvl w:val="0"/>
                <w:numId w:val="33"/>
              </w:numPr>
              <w:spacing w:before="40" w:after="40"/>
            </w:pPr>
            <w:r w:rsidRPr="00870106">
              <w:t>T</w:t>
            </w:r>
            <w:r w:rsidR="005A6693" w:rsidRPr="00870106">
              <w:t>eacher:</w:t>
            </w:r>
          </w:p>
          <w:p w14:paraId="69BE9461" w14:textId="1534271F" w:rsidR="00690ECF" w:rsidRPr="00870106" w:rsidRDefault="00690ECF" w:rsidP="00870106">
            <w:pPr>
              <w:pStyle w:val="ListParagraph"/>
              <w:numPr>
                <w:ilvl w:val="0"/>
                <w:numId w:val="35"/>
              </w:numPr>
            </w:pPr>
            <w:r w:rsidRPr="00870106">
              <w:t>Encourage students to speak for themselves and to be open about who they are, and help them discover their self-identity and self-image</w:t>
            </w:r>
          </w:p>
          <w:p w14:paraId="5F54DC64" w14:textId="2117BF5E" w:rsidR="00690ECF" w:rsidRPr="00870106" w:rsidRDefault="00690ECF" w:rsidP="00870106">
            <w:pPr>
              <w:pStyle w:val="ListParagraph"/>
              <w:numPr>
                <w:ilvl w:val="0"/>
                <w:numId w:val="35"/>
              </w:numPr>
            </w:pPr>
            <w:r w:rsidRPr="00870106">
              <w:t>Developing a basic self-identity - Who Am I?</w:t>
            </w:r>
          </w:p>
          <w:p w14:paraId="6FAC7BD8" w14:textId="6C5B4606" w:rsidR="00690ECF" w:rsidRPr="00870106" w:rsidRDefault="004172B4" w:rsidP="00870106">
            <w:pPr>
              <w:numPr>
                <w:ilvl w:val="0"/>
                <w:numId w:val="35"/>
              </w:numPr>
              <w:spacing w:before="40" w:after="40"/>
              <w:contextualSpacing/>
            </w:pPr>
            <w:r w:rsidRPr="00870106">
              <w:t>Push students to dig deeper. Ask about their interests and expertise, something they are really good at or whatever they would like to know or do.</w:t>
            </w:r>
          </w:p>
        </w:tc>
        <w:tc>
          <w:tcPr>
            <w:tcW w:w="5103" w:type="dxa"/>
            <w:tcBorders>
              <w:top w:val="single" w:sz="4" w:space="0" w:color="auto"/>
              <w:left w:val="single" w:sz="4" w:space="0" w:color="000000"/>
              <w:bottom w:val="single" w:sz="4" w:space="0" w:color="000000"/>
            </w:tcBorders>
          </w:tcPr>
          <w:p w14:paraId="0C4C0616" w14:textId="0CFA1D03" w:rsidR="005A6693" w:rsidRPr="00421F0F" w:rsidRDefault="005A6693" w:rsidP="00870106">
            <w:pPr>
              <w:pStyle w:val="ListParagraph"/>
              <w:numPr>
                <w:ilvl w:val="0"/>
                <w:numId w:val="36"/>
              </w:numPr>
              <w:spacing w:before="40" w:after="40"/>
            </w:pPr>
            <w:r w:rsidRPr="00870106">
              <w:t>Students:</w:t>
            </w:r>
          </w:p>
          <w:p w14:paraId="7237A7EC" w14:textId="761658A9" w:rsidR="00421F0F" w:rsidRDefault="00421F0F" w:rsidP="00421F0F">
            <w:pPr>
              <w:pStyle w:val="ListParagraph"/>
              <w:numPr>
                <w:ilvl w:val="0"/>
                <w:numId w:val="35"/>
              </w:numPr>
              <w:spacing w:before="40" w:after="40"/>
            </w:pPr>
            <w:r>
              <w:t xml:space="preserve">Explore their intracultural self. </w:t>
            </w:r>
          </w:p>
          <w:p w14:paraId="52543C9C" w14:textId="791FDD06" w:rsidR="00421F0F" w:rsidRDefault="00421F0F" w:rsidP="00421F0F">
            <w:pPr>
              <w:pStyle w:val="ListParagraph"/>
              <w:numPr>
                <w:ilvl w:val="0"/>
                <w:numId w:val="35"/>
              </w:numPr>
              <w:spacing w:before="40" w:after="40"/>
            </w:pPr>
            <w:r>
              <w:t>They share their personal information and interests to their peers.</w:t>
            </w:r>
          </w:p>
          <w:p w14:paraId="566F287D" w14:textId="4543B0F8" w:rsidR="00421F0F" w:rsidRDefault="00421F0F" w:rsidP="00421F0F">
            <w:pPr>
              <w:pStyle w:val="ListParagraph"/>
              <w:numPr>
                <w:ilvl w:val="0"/>
                <w:numId w:val="35"/>
              </w:numPr>
              <w:spacing w:before="40" w:after="40"/>
            </w:pPr>
            <w:r>
              <w:t>They compare their belonging to their peers.</w:t>
            </w:r>
          </w:p>
          <w:p w14:paraId="50E9059D" w14:textId="2E5D3606" w:rsidR="00421F0F" w:rsidRPr="00870106" w:rsidRDefault="00421F0F" w:rsidP="00421F0F">
            <w:pPr>
              <w:pStyle w:val="ListParagraph"/>
              <w:numPr>
                <w:ilvl w:val="0"/>
                <w:numId w:val="35"/>
              </w:numPr>
              <w:spacing w:before="40" w:after="40"/>
              <w:rPr>
                <w:rFonts w:ascii="Arial" w:eastAsia="Arial" w:hAnsi="Arial" w:cs="Arial"/>
              </w:rPr>
            </w:pPr>
            <w:r>
              <w:t xml:space="preserve">They reflect on their </w:t>
            </w:r>
            <w:r w:rsidR="00870106">
              <w:t>personal profiles and their culture and identity.</w:t>
            </w:r>
          </w:p>
          <w:p w14:paraId="11ADA8DB" w14:textId="4AFDFDB0" w:rsidR="005A6693" w:rsidRDefault="005A6693" w:rsidP="00421F0F">
            <w:pPr>
              <w:spacing w:before="40" w:after="40" w:line="276" w:lineRule="auto"/>
              <w:ind w:left="720"/>
              <w:contextualSpacing/>
              <w:rPr>
                <w:rFonts w:ascii="Arial" w:eastAsia="Arial" w:hAnsi="Arial" w:cs="Arial"/>
              </w:rPr>
            </w:pPr>
          </w:p>
          <w:p w14:paraId="4528583A" w14:textId="21FCD70B" w:rsidR="005A6693" w:rsidRPr="005A6693" w:rsidRDefault="005A6693" w:rsidP="000F37E2">
            <w:pPr>
              <w:spacing w:before="40" w:after="40"/>
              <w:ind w:left="360"/>
              <w:contextualSpacing/>
              <w:rPr>
                <w:rFonts w:ascii="Arial" w:eastAsia="Arial" w:hAnsi="Arial" w:cs="Arial"/>
              </w:rPr>
            </w:pPr>
          </w:p>
        </w:tc>
      </w:tr>
    </w:tbl>
    <w:p w14:paraId="3E90FB1D" w14:textId="48EE6151" w:rsidR="007B7A6C" w:rsidRDefault="007B7A6C" w:rsidP="000F37E2"/>
    <w:p w14:paraId="741B760E" w14:textId="77777777" w:rsidR="002B1596" w:rsidRDefault="002B1596">
      <w:pPr>
        <w:spacing w:after="0" w:line="240" w:lineRule="auto"/>
        <w:rPr>
          <w:rFonts w:ascii="Arial" w:eastAsia="Arial" w:hAnsi="Arial" w:cs="Arial"/>
        </w:rPr>
      </w:pPr>
    </w:p>
    <w:p w14:paraId="12AB2161" w14:textId="77777777" w:rsidR="00D8501B" w:rsidRDefault="00D8501B">
      <w:r>
        <w:br w:type="page"/>
      </w:r>
    </w:p>
    <w:tbl>
      <w:tblPr>
        <w:tblStyle w:val="a2"/>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4"/>
      </w:tblGrid>
      <w:tr w:rsidR="002B1596" w14:paraId="23FDE5FA" w14:textId="77777777">
        <w:trPr>
          <w:trHeight w:val="500"/>
        </w:trPr>
        <w:tc>
          <w:tcPr>
            <w:tcW w:w="14174" w:type="dxa"/>
            <w:shd w:val="clear" w:color="auto" w:fill="EEECE1"/>
            <w:vAlign w:val="center"/>
          </w:tcPr>
          <w:p w14:paraId="5C8CE36E" w14:textId="48196E59" w:rsidR="002B1596" w:rsidRPr="00870106" w:rsidRDefault="001A29A1">
            <w:pPr>
              <w:rPr>
                <w:rFonts w:ascii="Arial" w:eastAsia="Arial" w:hAnsi="Arial" w:cs="Arial"/>
                <w:b/>
                <w:bCs/>
              </w:rPr>
            </w:pPr>
            <w:r w:rsidRPr="00870106">
              <w:rPr>
                <w:b/>
                <w:bCs/>
              </w:rPr>
              <w:lastRenderedPageBreak/>
              <w:t>Sample assessment activities</w:t>
            </w:r>
          </w:p>
        </w:tc>
      </w:tr>
      <w:tr w:rsidR="002B1596" w14:paraId="09B0A54F" w14:textId="77777777">
        <w:tc>
          <w:tcPr>
            <w:tcW w:w="14174" w:type="dxa"/>
          </w:tcPr>
          <w:p w14:paraId="5E6C7AB1" w14:textId="63A684EC" w:rsidR="002B1596" w:rsidRPr="004F5403" w:rsidRDefault="001A29A1">
            <w:pPr>
              <w:rPr>
                <w:rFonts w:ascii="Arial" w:eastAsia="Arial" w:hAnsi="Arial" w:cs="Arial"/>
                <w:b/>
              </w:rPr>
            </w:pPr>
            <w:r w:rsidRPr="00870106">
              <w:rPr>
                <w:b/>
                <w:bCs/>
              </w:rPr>
              <w:t>Outcomes assessed:</w:t>
            </w:r>
            <w:r w:rsidRPr="004F5403">
              <w:rPr>
                <w:rFonts w:ascii="Arial" w:eastAsia="Arial" w:hAnsi="Arial" w:cs="Arial"/>
                <w:b/>
              </w:rPr>
              <w:t xml:space="preserve"> </w:t>
            </w:r>
          </w:p>
          <w:p w14:paraId="75F8C104" w14:textId="60053BCF" w:rsidR="00D05420" w:rsidRPr="00D05420" w:rsidRDefault="00D05420" w:rsidP="001631A7">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spacing w:before="40" w:after="40"/>
              <w:rPr>
                <w:b/>
                <w:bCs/>
              </w:rPr>
            </w:pPr>
            <w:r w:rsidRPr="00D05420">
              <w:t>Recognises that there are different kinds of texts</w:t>
            </w:r>
            <w:r>
              <w:rPr>
                <w:b/>
                <w:bCs/>
              </w:rPr>
              <w:t xml:space="preserve"> LPEe-8U</w:t>
            </w:r>
          </w:p>
          <w:p w14:paraId="5847025B" w14:textId="35D98CBB" w:rsidR="00F55149" w:rsidRDefault="001631A7" w:rsidP="001631A7">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spacing w:before="40" w:after="40"/>
              <w:rPr>
                <w:b/>
                <w:bCs/>
              </w:rPr>
            </w:pPr>
            <w:r w:rsidRPr="001631A7">
              <w:t xml:space="preserve">Recognises other languages and cultures in their immediate environment and the world </w:t>
            </w:r>
            <w:r w:rsidRPr="001631A7">
              <w:rPr>
                <w:b/>
                <w:bCs/>
              </w:rPr>
              <w:t>LPEe</w:t>
            </w:r>
            <w:r w:rsidR="00565106">
              <w:rPr>
                <w:b/>
                <w:bCs/>
              </w:rPr>
              <w:t>-</w:t>
            </w:r>
            <w:r w:rsidRPr="001631A7">
              <w:rPr>
                <w:b/>
                <w:bCs/>
              </w:rPr>
              <w:t>9U</w:t>
            </w:r>
          </w:p>
          <w:p w14:paraId="402EA699" w14:textId="77777777" w:rsidR="001631A7" w:rsidRPr="001631A7" w:rsidRDefault="001631A7" w:rsidP="00F55149">
            <w:pPr>
              <w:pBdr>
                <w:top w:val="none" w:sz="0" w:space="0" w:color="auto"/>
                <w:left w:val="none" w:sz="0" w:space="0" w:color="auto"/>
                <w:bottom w:val="none" w:sz="0" w:space="0" w:color="auto"/>
                <w:right w:val="none" w:sz="0" w:space="0" w:color="auto"/>
                <w:between w:val="none" w:sz="0" w:space="0" w:color="auto"/>
              </w:pBdr>
              <w:spacing w:before="40" w:after="40" w:line="276" w:lineRule="auto"/>
              <w:rPr>
                <w:b/>
                <w:bCs/>
              </w:rPr>
            </w:pPr>
          </w:p>
          <w:p w14:paraId="37324476" w14:textId="77777777" w:rsidR="00F55149" w:rsidRPr="00870106" w:rsidRDefault="00F55149" w:rsidP="00F55149">
            <w:pPr>
              <w:pBdr>
                <w:top w:val="none" w:sz="0" w:space="0" w:color="auto"/>
                <w:left w:val="none" w:sz="0" w:space="0" w:color="auto"/>
                <w:bottom w:val="none" w:sz="0" w:space="0" w:color="auto"/>
                <w:right w:val="none" w:sz="0" w:space="0" w:color="auto"/>
                <w:between w:val="none" w:sz="0" w:space="0" w:color="auto"/>
              </w:pBdr>
              <w:spacing w:before="40" w:after="40" w:line="276" w:lineRule="auto"/>
              <w:rPr>
                <w:b/>
                <w:bCs/>
              </w:rPr>
            </w:pPr>
            <w:r w:rsidRPr="00870106">
              <w:rPr>
                <w:b/>
                <w:bCs/>
              </w:rPr>
              <w:t xml:space="preserve">Assessment </w:t>
            </w:r>
            <w:r w:rsidR="004B01FA" w:rsidRPr="00870106">
              <w:rPr>
                <w:b/>
                <w:bCs/>
              </w:rPr>
              <w:t>a</w:t>
            </w:r>
            <w:r w:rsidRPr="00870106">
              <w:rPr>
                <w:b/>
                <w:bCs/>
              </w:rPr>
              <w:t>ctivity</w:t>
            </w:r>
          </w:p>
          <w:p w14:paraId="1E792FD2" w14:textId="720E25CA" w:rsidR="00F55149" w:rsidRPr="00870106" w:rsidRDefault="00F55149" w:rsidP="00F55149">
            <w:pPr>
              <w:pBdr>
                <w:top w:val="none" w:sz="0" w:space="0" w:color="auto"/>
                <w:left w:val="none" w:sz="0" w:space="0" w:color="auto"/>
                <w:bottom w:val="none" w:sz="0" w:space="0" w:color="auto"/>
                <w:right w:val="none" w:sz="0" w:space="0" w:color="auto"/>
                <w:between w:val="none" w:sz="0" w:space="0" w:color="auto"/>
              </w:pBdr>
              <w:spacing w:before="40" w:after="40" w:line="276" w:lineRule="auto"/>
              <w:rPr>
                <w:b/>
                <w:bCs/>
              </w:rPr>
            </w:pPr>
            <w:r w:rsidRPr="00870106">
              <w:rPr>
                <w:b/>
                <w:bCs/>
              </w:rPr>
              <w:t xml:space="preserve">Students learning </w:t>
            </w:r>
            <w:r w:rsidR="001631A7">
              <w:rPr>
                <w:b/>
                <w:bCs/>
              </w:rPr>
              <w:t>Persian</w:t>
            </w:r>
            <w:r w:rsidRPr="00870106">
              <w:rPr>
                <w:b/>
                <w:bCs/>
              </w:rPr>
              <w:t xml:space="preserve"> as a second or additional language</w:t>
            </w:r>
          </w:p>
          <w:p w14:paraId="3DCAFE00" w14:textId="0CDEAB10" w:rsidR="002B1596" w:rsidRPr="001631A7" w:rsidRDefault="00B215A4" w:rsidP="004F5403">
            <w:pPr>
              <w:spacing w:before="40" w:after="40" w:line="276" w:lineRule="auto"/>
            </w:pPr>
            <w:r w:rsidRPr="001631A7">
              <w:t>S</w:t>
            </w:r>
            <w:r w:rsidR="001A29A1" w:rsidRPr="001631A7">
              <w:t xml:space="preserve">tudents </w:t>
            </w:r>
            <w:r w:rsidR="001631A7" w:rsidRPr="001631A7">
              <w:t xml:space="preserve">recognise the language and culture in their immediate environment and the world and understands that the Persian is one of the many languages spoken in Australia. </w:t>
            </w:r>
          </w:p>
          <w:p w14:paraId="2F7F2C47" w14:textId="77777777" w:rsidR="002B1596" w:rsidRDefault="002B1596">
            <w:pPr>
              <w:rPr>
                <w:rFonts w:ascii="Arial" w:eastAsia="Arial" w:hAnsi="Arial" w:cs="Arial"/>
              </w:rPr>
            </w:pPr>
          </w:p>
          <w:p w14:paraId="0A39D476" w14:textId="77777777" w:rsidR="002B1596" w:rsidRPr="004F5403" w:rsidRDefault="001A29A1">
            <w:pPr>
              <w:rPr>
                <w:rFonts w:ascii="Arial" w:eastAsia="Arial" w:hAnsi="Arial" w:cs="Arial"/>
                <w:b/>
                <w:i/>
              </w:rPr>
            </w:pPr>
            <w:r w:rsidRPr="00870106">
              <w:rPr>
                <w:b/>
                <w:bCs/>
              </w:rPr>
              <w:t>Students with prior learning and/or experience</w:t>
            </w:r>
            <w:r w:rsidRPr="004F5403">
              <w:rPr>
                <w:rFonts w:ascii="Arial" w:eastAsia="Arial" w:hAnsi="Arial" w:cs="Arial"/>
                <w:b/>
                <w:i/>
              </w:rPr>
              <w:t>:</w:t>
            </w:r>
          </w:p>
          <w:p w14:paraId="49E8A563" w14:textId="2907D1D3" w:rsidR="002B1596" w:rsidRPr="001631A7" w:rsidRDefault="00F55149" w:rsidP="007B7A6C">
            <w:pPr>
              <w:spacing w:before="40" w:after="40" w:line="276" w:lineRule="auto"/>
              <w:contextualSpacing/>
            </w:pPr>
            <w:r w:rsidRPr="001631A7">
              <w:t xml:space="preserve">Students </w:t>
            </w:r>
            <w:r w:rsidR="001631A7" w:rsidRPr="001631A7">
              <w:t>can identify the Persian language dialects and variations and discuss why there are different languages spoken by their peers</w:t>
            </w:r>
            <w:r w:rsidR="004B01FA" w:rsidRPr="001631A7">
              <w:t xml:space="preserve">. </w:t>
            </w:r>
            <w:r w:rsidRPr="001631A7">
              <w:t xml:space="preserve"> </w:t>
            </w:r>
            <w:r w:rsidR="001A29A1" w:rsidRPr="001631A7">
              <w:t xml:space="preserve"> </w:t>
            </w:r>
          </w:p>
          <w:p w14:paraId="30460814" w14:textId="77777777" w:rsidR="002B1596" w:rsidRDefault="002B1596" w:rsidP="007B7A6C">
            <w:pPr>
              <w:rPr>
                <w:rFonts w:ascii="Arial" w:eastAsia="Arial" w:hAnsi="Arial" w:cs="Arial"/>
              </w:rPr>
            </w:pPr>
          </w:p>
        </w:tc>
      </w:tr>
    </w:tbl>
    <w:p w14:paraId="58C28A76" w14:textId="77777777" w:rsidR="002B1596" w:rsidRDefault="002B1596">
      <w:pPr>
        <w:spacing w:after="0" w:line="240" w:lineRule="auto"/>
        <w:rPr>
          <w:rFonts w:ascii="Arial" w:eastAsia="Arial" w:hAnsi="Arial" w:cs="Arial"/>
        </w:rPr>
      </w:pPr>
    </w:p>
    <w:tbl>
      <w:tblPr>
        <w:tblStyle w:val="a3"/>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4"/>
      </w:tblGrid>
      <w:tr w:rsidR="002B1596" w14:paraId="4326DDE7" w14:textId="77777777">
        <w:trPr>
          <w:trHeight w:val="500"/>
        </w:trPr>
        <w:tc>
          <w:tcPr>
            <w:tcW w:w="14174" w:type="dxa"/>
            <w:shd w:val="clear" w:color="auto" w:fill="EEECE1"/>
            <w:vAlign w:val="center"/>
          </w:tcPr>
          <w:p w14:paraId="3A46A4A3" w14:textId="77777777" w:rsidR="002B1596" w:rsidRDefault="001A29A1">
            <w:pPr>
              <w:rPr>
                <w:rFonts w:ascii="Arial" w:eastAsia="Arial" w:hAnsi="Arial" w:cs="Arial"/>
                <w:b/>
              </w:rPr>
            </w:pPr>
            <w:r w:rsidRPr="00870106">
              <w:rPr>
                <w:b/>
                <w:bCs/>
              </w:rPr>
              <w:t>Reflection and Evaluation</w:t>
            </w:r>
          </w:p>
        </w:tc>
      </w:tr>
      <w:tr w:rsidR="002B1596" w14:paraId="52F598B6" w14:textId="77777777">
        <w:tc>
          <w:tcPr>
            <w:tcW w:w="14174" w:type="dxa"/>
            <w:tcBorders>
              <w:top w:val="nil"/>
              <w:bottom w:val="nil"/>
              <w:right w:val="single" w:sz="4" w:space="0" w:color="000000"/>
            </w:tcBorders>
          </w:tcPr>
          <w:p w14:paraId="4700519D" w14:textId="08FA3558" w:rsidR="00565106" w:rsidRDefault="00565106" w:rsidP="00565106">
            <w:pPr>
              <w:widowControl w:val="0"/>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565106">
              <w:rPr>
                <w:rFonts w:ascii="Arial" w:hAnsi="Arial" w:cs="Arial"/>
                <w:sz w:val="20"/>
                <w:szCs w:val="20"/>
              </w:rPr>
              <w:t xml:space="preserve">As </w:t>
            </w:r>
            <w:r>
              <w:rPr>
                <w:rFonts w:ascii="Arial" w:hAnsi="Arial" w:cs="Arial"/>
                <w:sz w:val="20"/>
                <w:szCs w:val="20"/>
              </w:rPr>
              <w:t>s</w:t>
            </w:r>
            <w:r w:rsidRPr="00565106">
              <w:rPr>
                <w:rFonts w:ascii="Arial" w:hAnsi="Arial" w:cs="Arial"/>
                <w:sz w:val="20"/>
                <w:szCs w:val="20"/>
              </w:rPr>
              <w:t>tudents learn about themselves and construct their own identity</w:t>
            </w:r>
            <w:r>
              <w:rPr>
                <w:rFonts w:ascii="Arial" w:hAnsi="Arial" w:cs="Arial"/>
                <w:sz w:val="20"/>
                <w:szCs w:val="20"/>
              </w:rPr>
              <w:t xml:space="preserve">, they seek the </w:t>
            </w:r>
            <w:r w:rsidRPr="00565106">
              <w:rPr>
                <w:rFonts w:ascii="Arial" w:hAnsi="Arial" w:cs="Arial"/>
                <w:sz w:val="20"/>
                <w:szCs w:val="20"/>
              </w:rPr>
              <w:t>relationships with people, places</w:t>
            </w:r>
            <w:r w:rsidR="007758CA">
              <w:rPr>
                <w:rFonts w:ascii="Arial" w:hAnsi="Arial" w:cs="Arial"/>
                <w:sz w:val="20"/>
                <w:szCs w:val="20"/>
              </w:rPr>
              <w:t xml:space="preserve"> they come from, culture they belong to</w:t>
            </w:r>
            <w:r w:rsidRPr="00565106">
              <w:rPr>
                <w:rFonts w:ascii="Arial" w:hAnsi="Arial" w:cs="Arial"/>
                <w:sz w:val="20"/>
                <w:szCs w:val="20"/>
              </w:rPr>
              <w:t xml:space="preserve"> and the actions and responses of others. </w:t>
            </w:r>
          </w:p>
          <w:p w14:paraId="5E0341AD" w14:textId="26C1464D" w:rsidR="00565106" w:rsidRDefault="00565106" w:rsidP="00565106">
            <w:pPr>
              <w:widowControl w:val="0"/>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565106">
              <w:rPr>
                <w:rFonts w:ascii="Arial" w:hAnsi="Arial" w:cs="Arial"/>
                <w:sz w:val="20"/>
                <w:szCs w:val="20"/>
              </w:rPr>
              <w:t xml:space="preserve">When </w:t>
            </w:r>
            <w:r>
              <w:rPr>
                <w:rFonts w:ascii="Arial" w:hAnsi="Arial" w:cs="Arial"/>
                <w:sz w:val="20"/>
                <w:szCs w:val="20"/>
              </w:rPr>
              <w:t>students</w:t>
            </w:r>
            <w:r w:rsidRPr="00565106">
              <w:rPr>
                <w:rFonts w:ascii="Arial" w:hAnsi="Arial" w:cs="Arial"/>
                <w:sz w:val="20"/>
                <w:szCs w:val="20"/>
              </w:rPr>
              <w:t xml:space="preserve"> have positive </w:t>
            </w:r>
            <w:r w:rsidR="007758CA" w:rsidRPr="00565106">
              <w:rPr>
                <w:rFonts w:ascii="Arial" w:hAnsi="Arial" w:cs="Arial"/>
                <w:sz w:val="20"/>
                <w:szCs w:val="20"/>
              </w:rPr>
              <w:t>experiences,</w:t>
            </w:r>
            <w:r w:rsidRPr="00565106">
              <w:rPr>
                <w:rFonts w:ascii="Arial" w:hAnsi="Arial" w:cs="Arial"/>
                <w:sz w:val="20"/>
                <w:szCs w:val="20"/>
              </w:rPr>
              <w:t xml:space="preserve"> they develop an understanding of themselves</w:t>
            </w:r>
            <w:r w:rsidR="007758CA">
              <w:rPr>
                <w:rFonts w:ascii="Arial" w:hAnsi="Arial" w:cs="Arial"/>
                <w:sz w:val="20"/>
                <w:szCs w:val="20"/>
              </w:rPr>
              <w:t xml:space="preserve"> and their culture</w:t>
            </w:r>
            <w:r w:rsidRPr="00565106">
              <w:rPr>
                <w:rFonts w:ascii="Arial" w:hAnsi="Arial" w:cs="Arial"/>
                <w:sz w:val="20"/>
                <w:szCs w:val="20"/>
              </w:rPr>
              <w:t xml:space="preserve"> as significant and respected, and feel a sense of belonging. Relationships are the foundations for the construction of identity – ‘who I am’, ‘</w:t>
            </w:r>
            <w:r w:rsidR="007758CA">
              <w:rPr>
                <w:rFonts w:ascii="Arial" w:hAnsi="Arial" w:cs="Arial"/>
                <w:sz w:val="20"/>
                <w:szCs w:val="20"/>
              </w:rPr>
              <w:t>where I belong to’</w:t>
            </w:r>
            <w:r w:rsidRPr="00565106">
              <w:rPr>
                <w:rFonts w:ascii="Arial" w:hAnsi="Arial" w:cs="Arial"/>
                <w:sz w:val="20"/>
                <w:szCs w:val="20"/>
              </w:rPr>
              <w:t xml:space="preserve"> and ‘</w:t>
            </w:r>
            <w:r w:rsidR="007758CA">
              <w:rPr>
                <w:rFonts w:ascii="Arial" w:hAnsi="Arial" w:cs="Arial"/>
                <w:sz w:val="20"/>
                <w:szCs w:val="20"/>
              </w:rPr>
              <w:t>what’s my culture</w:t>
            </w:r>
            <w:r w:rsidRPr="00565106">
              <w:rPr>
                <w:rFonts w:ascii="Arial" w:hAnsi="Arial" w:cs="Arial"/>
                <w:sz w:val="20"/>
                <w:szCs w:val="20"/>
              </w:rPr>
              <w:t>?</w:t>
            </w:r>
            <w:r w:rsidR="007758CA">
              <w:rPr>
                <w:rFonts w:ascii="Arial" w:hAnsi="Arial" w:cs="Arial"/>
                <w:sz w:val="20"/>
                <w:szCs w:val="20"/>
              </w:rPr>
              <w:t>’, ‘what’s the differences between my culture and others?’</w:t>
            </w:r>
          </w:p>
          <w:p w14:paraId="3B441DC7" w14:textId="6510C39A" w:rsidR="007B7A6C" w:rsidRPr="00565106" w:rsidRDefault="007B7A6C" w:rsidP="007B7A6C">
            <w:pPr>
              <w:widowControl w:val="0"/>
              <w:rPr>
                <w:rFonts w:ascii="Arial" w:hAnsi="Arial" w:cs="Arial"/>
                <w:sz w:val="20"/>
                <w:szCs w:val="20"/>
              </w:rPr>
            </w:pPr>
            <w:r w:rsidRPr="00565106">
              <w:rPr>
                <w:rFonts w:ascii="Arial" w:hAnsi="Arial" w:cs="Arial"/>
                <w:sz w:val="20"/>
                <w:szCs w:val="20"/>
              </w:rPr>
              <w:tab/>
            </w:r>
            <w:r w:rsidRPr="00565106">
              <w:rPr>
                <w:rFonts w:ascii="Arial" w:hAnsi="Arial" w:cs="Arial"/>
                <w:sz w:val="20"/>
                <w:szCs w:val="20"/>
              </w:rPr>
              <w:tab/>
            </w:r>
            <w:r w:rsidRPr="00565106">
              <w:rPr>
                <w:rFonts w:ascii="Arial" w:hAnsi="Arial" w:cs="Arial"/>
                <w:sz w:val="20"/>
                <w:szCs w:val="20"/>
              </w:rPr>
              <w:tab/>
            </w:r>
            <w:r w:rsidRPr="00565106">
              <w:rPr>
                <w:rFonts w:ascii="Arial" w:hAnsi="Arial" w:cs="Arial"/>
                <w:sz w:val="20"/>
                <w:szCs w:val="20"/>
              </w:rPr>
              <w:tab/>
            </w:r>
            <w:r w:rsidRPr="00565106">
              <w:rPr>
                <w:rFonts w:ascii="Arial" w:hAnsi="Arial" w:cs="Arial"/>
                <w:sz w:val="20"/>
                <w:szCs w:val="20"/>
              </w:rPr>
              <w:tab/>
            </w:r>
          </w:p>
          <w:p w14:paraId="42F57AE3" w14:textId="48260FE7" w:rsidR="00565106" w:rsidRPr="00565106" w:rsidRDefault="00565106" w:rsidP="00565106">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Students </w:t>
            </w:r>
            <w:r w:rsidRPr="00565106">
              <w:rPr>
                <w:rFonts w:ascii="Arial" w:hAnsi="Arial" w:cs="Arial"/>
                <w:sz w:val="20"/>
                <w:szCs w:val="20"/>
              </w:rPr>
              <w:t>learn about themselves and construct their own identity within the context of their families and communities.</w:t>
            </w:r>
          </w:p>
          <w:p w14:paraId="2ACC275C" w14:textId="717F7D44" w:rsidR="002B1596" w:rsidRPr="00565106" w:rsidRDefault="00565106" w:rsidP="00565106">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565106">
              <w:rPr>
                <w:rFonts w:ascii="Arial" w:hAnsi="Arial" w:cs="Arial"/>
                <w:sz w:val="20"/>
                <w:szCs w:val="20"/>
              </w:rPr>
              <w:t>Students learn to interact in relation to others with care, empathy and respect.</w:t>
            </w:r>
          </w:p>
          <w:p w14:paraId="451BB4D8" w14:textId="7858609E" w:rsidR="00565106" w:rsidRPr="00565106" w:rsidRDefault="00565106" w:rsidP="00565106">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Students </w:t>
            </w:r>
            <w:r w:rsidRPr="00565106">
              <w:rPr>
                <w:rFonts w:ascii="Arial" w:hAnsi="Arial" w:cs="Arial"/>
                <w:sz w:val="20"/>
                <w:szCs w:val="20"/>
              </w:rPr>
              <w:t>develop knowledgeable and confident self-identities</w:t>
            </w:r>
            <w:r>
              <w:rPr>
                <w:rFonts w:ascii="Arial" w:hAnsi="Arial" w:cs="Arial"/>
                <w:sz w:val="20"/>
                <w:szCs w:val="20"/>
              </w:rPr>
              <w:t>.</w:t>
            </w:r>
          </w:p>
        </w:tc>
      </w:tr>
      <w:tr w:rsidR="002B1596" w14:paraId="49CFBF26" w14:textId="77777777">
        <w:tc>
          <w:tcPr>
            <w:tcW w:w="14174" w:type="dxa"/>
            <w:tcBorders>
              <w:top w:val="nil"/>
              <w:bottom w:val="single" w:sz="4" w:space="0" w:color="000000"/>
              <w:right w:val="single" w:sz="4" w:space="0" w:color="000000"/>
            </w:tcBorders>
          </w:tcPr>
          <w:p w14:paraId="32F05A94" w14:textId="77777777" w:rsidR="002B1596" w:rsidRDefault="002B1596">
            <w:pPr>
              <w:spacing w:before="40" w:after="40" w:line="276" w:lineRule="auto"/>
              <w:rPr>
                <w:rFonts w:ascii="Arial" w:eastAsia="Arial" w:hAnsi="Arial" w:cs="Arial"/>
              </w:rPr>
            </w:pPr>
          </w:p>
        </w:tc>
      </w:tr>
    </w:tbl>
    <w:p w14:paraId="526DD28D" w14:textId="7AE20B83" w:rsidR="00870106" w:rsidRPr="00870106" w:rsidRDefault="00870106" w:rsidP="00870106">
      <w:pPr>
        <w:tabs>
          <w:tab w:val="left" w:pos="1290"/>
        </w:tabs>
        <w:rPr>
          <w:rFonts w:ascii="Arial" w:eastAsia="Arial" w:hAnsi="Arial" w:cs="Arial"/>
          <w:rtl/>
          <w:lang w:bidi="fa-IR"/>
        </w:rPr>
      </w:pPr>
    </w:p>
    <w:sectPr w:rsidR="00870106" w:rsidRPr="00870106">
      <w:footerReference w:type="default" r:id="rId7"/>
      <w:pgSz w:w="16838" w:h="11906"/>
      <w:pgMar w:top="1134" w:right="1440" w:bottom="1134"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8F3DE" w14:textId="77777777" w:rsidR="000D793D" w:rsidRDefault="000D793D">
      <w:pPr>
        <w:spacing w:after="0" w:line="240" w:lineRule="auto"/>
      </w:pPr>
      <w:r>
        <w:separator/>
      </w:r>
    </w:p>
  </w:endnote>
  <w:endnote w:type="continuationSeparator" w:id="0">
    <w:p w14:paraId="42B48077" w14:textId="77777777" w:rsidR="000D793D" w:rsidRDefault="000D7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55524" w14:textId="77777777" w:rsidR="00143CFE" w:rsidRDefault="00143CF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57402AE7" w14:textId="21135635" w:rsidR="00CE53E5" w:rsidRDefault="00143CFE">
    <w:pPr>
      <w:tabs>
        <w:tab w:val="center" w:pos="4513"/>
        <w:tab w:val="right" w:pos="9026"/>
      </w:tabs>
      <w:spacing w:after="709" w:line="240" w:lineRule="auto"/>
    </w:pPr>
    <w:r>
      <w:t xml:space="preserve">Persian Language- Early Stage 1 </w:t>
    </w:r>
  </w:p>
  <w:p w14:paraId="7DDEF35C" w14:textId="77777777" w:rsidR="00143CFE" w:rsidRDefault="00143CFE">
    <w:pPr>
      <w:tabs>
        <w:tab w:val="center" w:pos="4513"/>
        <w:tab w:val="right" w:pos="9026"/>
      </w:tabs>
      <w:spacing w:after="709"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EF5F2" w14:textId="77777777" w:rsidR="000D793D" w:rsidRDefault="000D793D">
      <w:pPr>
        <w:spacing w:after="0" w:line="240" w:lineRule="auto"/>
      </w:pPr>
      <w:r>
        <w:separator/>
      </w:r>
    </w:p>
  </w:footnote>
  <w:footnote w:type="continuationSeparator" w:id="0">
    <w:p w14:paraId="1E370769" w14:textId="77777777" w:rsidR="000D793D" w:rsidRDefault="000D79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46C3C"/>
    <w:multiLevelType w:val="multilevel"/>
    <w:tmpl w:val="1F324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C215CF"/>
    <w:multiLevelType w:val="multilevel"/>
    <w:tmpl w:val="BC92C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DA0DD2"/>
    <w:multiLevelType w:val="hybridMultilevel"/>
    <w:tmpl w:val="B952170E"/>
    <w:lvl w:ilvl="0" w:tplc="C050551A">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347B2C"/>
    <w:multiLevelType w:val="multilevel"/>
    <w:tmpl w:val="F69C6EB4"/>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1CBE675F"/>
    <w:multiLevelType w:val="multilevel"/>
    <w:tmpl w:val="D5165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BE2603"/>
    <w:multiLevelType w:val="hybridMultilevel"/>
    <w:tmpl w:val="CFE6374A"/>
    <w:lvl w:ilvl="0" w:tplc="C050551A">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8813DB"/>
    <w:multiLevelType w:val="multilevel"/>
    <w:tmpl w:val="B680FBC4"/>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15:restartNumberingAfterBreak="0">
    <w:nsid w:val="219A4480"/>
    <w:multiLevelType w:val="multilevel"/>
    <w:tmpl w:val="29C61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B8682E"/>
    <w:multiLevelType w:val="multilevel"/>
    <w:tmpl w:val="E95ABC32"/>
    <w:lvl w:ilvl="0">
      <w:start w:val="1"/>
      <w:numFmt w:val="bullet"/>
      <w:lvlText w:val="­"/>
      <w:lvlJc w:val="left"/>
      <w:pPr>
        <w:ind w:left="72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2343F2"/>
    <w:multiLevelType w:val="hybridMultilevel"/>
    <w:tmpl w:val="C0D8D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7329B0"/>
    <w:multiLevelType w:val="multilevel"/>
    <w:tmpl w:val="DE924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BA3DDB"/>
    <w:multiLevelType w:val="multilevel"/>
    <w:tmpl w:val="CAD28A70"/>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15:restartNumberingAfterBreak="0">
    <w:nsid w:val="391D45F4"/>
    <w:multiLevelType w:val="multilevel"/>
    <w:tmpl w:val="81448090"/>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15:restartNumberingAfterBreak="0">
    <w:nsid w:val="4226752A"/>
    <w:multiLevelType w:val="multilevel"/>
    <w:tmpl w:val="6E24F648"/>
    <w:lvl w:ilvl="0">
      <w:numFmt w:val="bullet"/>
      <w:lvlText w:val="-"/>
      <w:lvlJc w:val="left"/>
      <w:pPr>
        <w:ind w:left="360" w:hanging="360"/>
      </w:pPr>
      <w:rPr>
        <w:rFonts w:ascii="Arial" w:eastAsia="Arial" w:hAnsi="Arial" w:cs="Aria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702629A"/>
    <w:multiLevelType w:val="multilevel"/>
    <w:tmpl w:val="DE924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168429E"/>
    <w:multiLevelType w:val="hybridMultilevel"/>
    <w:tmpl w:val="E50ED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CC4FD0"/>
    <w:multiLevelType w:val="multilevel"/>
    <w:tmpl w:val="9EF6D9C4"/>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7" w15:restartNumberingAfterBreak="0">
    <w:nsid w:val="538012C3"/>
    <w:multiLevelType w:val="hybridMultilevel"/>
    <w:tmpl w:val="F0160044"/>
    <w:lvl w:ilvl="0" w:tplc="C050551A">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057AC2"/>
    <w:multiLevelType w:val="hybridMultilevel"/>
    <w:tmpl w:val="83303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8C1A84"/>
    <w:multiLevelType w:val="hybridMultilevel"/>
    <w:tmpl w:val="5058B18E"/>
    <w:lvl w:ilvl="0" w:tplc="C050551A">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156DC1"/>
    <w:multiLevelType w:val="multilevel"/>
    <w:tmpl w:val="C428D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EFB0D6C"/>
    <w:multiLevelType w:val="hybridMultilevel"/>
    <w:tmpl w:val="54BAC642"/>
    <w:lvl w:ilvl="0" w:tplc="C050551A">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14551A3"/>
    <w:multiLevelType w:val="hybridMultilevel"/>
    <w:tmpl w:val="85E63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873232"/>
    <w:multiLevelType w:val="hybridMultilevel"/>
    <w:tmpl w:val="A7283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1D3A40"/>
    <w:multiLevelType w:val="multilevel"/>
    <w:tmpl w:val="B31CCF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636F5981"/>
    <w:multiLevelType w:val="hybridMultilevel"/>
    <w:tmpl w:val="DDAEF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DD6316"/>
    <w:multiLevelType w:val="hybridMultilevel"/>
    <w:tmpl w:val="3C260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4450F2"/>
    <w:multiLevelType w:val="multilevel"/>
    <w:tmpl w:val="44F28ACC"/>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8" w15:restartNumberingAfterBreak="0">
    <w:nsid w:val="64C2238C"/>
    <w:multiLevelType w:val="multilevel"/>
    <w:tmpl w:val="A822C388"/>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9" w15:restartNumberingAfterBreak="0">
    <w:nsid w:val="66CD22E5"/>
    <w:multiLevelType w:val="multilevel"/>
    <w:tmpl w:val="E95ABC32"/>
    <w:lvl w:ilvl="0">
      <w:start w:val="1"/>
      <w:numFmt w:val="bullet"/>
      <w:lvlText w:val="­"/>
      <w:lvlJc w:val="left"/>
      <w:pPr>
        <w:ind w:left="72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92B535F"/>
    <w:multiLevelType w:val="multilevel"/>
    <w:tmpl w:val="F37A415A"/>
    <w:lvl w:ilvl="0">
      <w:numFmt w:val="bullet"/>
      <w:lvlText w:val="-"/>
      <w:lvlJc w:val="left"/>
      <w:pPr>
        <w:ind w:left="360" w:hanging="360"/>
      </w:pPr>
      <w:rPr>
        <w:rFonts w:ascii="Arial" w:eastAsia="Arial" w:hAnsi="Arial" w:cs="Aria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6ADC55AE"/>
    <w:multiLevelType w:val="hybridMultilevel"/>
    <w:tmpl w:val="86640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3A1659"/>
    <w:multiLevelType w:val="multilevel"/>
    <w:tmpl w:val="12CC7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F4F755E"/>
    <w:multiLevelType w:val="multilevel"/>
    <w:tmpl w:val="C7E40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FCA6232"/>
    <w:multiLevelType w:val="multilevel"/>
    <w:tmpl w:val="ABD6A33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5" w15:restartNumberingAfterBreak="0">
    <w:nsid w:val="718D75B3"/>
    <w:multiLevelType w:val="hybridMultilevel"/>
    <w:tmpl w:val="8E2E1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EC3344"/>
    <w:multiLevelType w:val="hybridMultilevel"/>
    <w:tmpl w:val="F6B63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AD116E"/>
    <w:multiLevelType w:val="multilevel"/>
    <w:tmpl w:val="A38A5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9B6181B"/>
    <w:multiLevelType w:val="multilevel"/>
    <w:tmpl w:val="03BC8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7"/>
  </w:num>
  <w:num w:numId="2">
    <w:abstractNumId w:val="38"/>
  </w:num>
  <w:num w:numId="3">
    <w:abstractNumId w:val="32"/>
  </w:num>
  <w:num w:numId="4">
    <w:abstractNumId w:val="20"/>
  </w:num>
  <w:num w:numId="5">
    <w:abstractNumId w:val="0"/>
  </w:num>
  <w:num w:numId="6">
    <w:abstractNumId w:val="1"/>
  </w:num>
  <w:num w:numId="7">
    <w:abstractNumId w:val="7"/>
  </w:num>
  <w:num w:numId="8">
    <w:abstractNumId w:val="14"/>
  </w:num>
  <w:num w:numId="9">
    <w:abstractNumId w:val="13"/>
  </w:num>
  <w:num w:numId="10">
    <w:abstractNumId w:val="33"/>
  </w:num>
  <w:num w:numId="11">
    <w:abstractNumId w:val="4"/>
  </w:num>
  <w:num w:numId="12">
    <w:abstractNumId w:val="30"/>
  </w:num>
  <w:num w:numId="13">
    <w:abstractNumId w:val="8"/>
  </w:num>
  <w:num w:numId="14">
    <w:abstractNumId w:val="24"/>
  </w:num>
  <w:num w:numId="15">
    <w:abstractNumId w:val="26"/>
  </w:num>
  <w:num w:numId="16">
    <w:abstractNumId w:val="9"/>
  </w:num>
  <w:num w:numId="17">
    <w:abstractNumId w:val="18"/>
  </w:num>
  <w:num w:numId="18">
    <w:abstractNumId w:val="10"/>
  </w:num>
  <w:num w:numId="19">
    <w:abstractNumId w:val="27"/>
  </w:num>
  <w:num w:numId="20">
    <w:abstractNumId w:val="3"/>
  </w:num>
  <w:num w:numId="21">
    <w:abstractNumId w:val="34"/>
  </w:num>
  <w:num w:numId="22">
    <w:abstractNumId w:val="11"/>
  </w:num>
  <w:num w:numId="23">
    <w:abstractNumId w:val="16"/>
  </w:num>
  <w:num w:numId="24">
    <w:abstractNumId w:val="6"/>
  </w:num>
  <w:num w:numId="25">
    <w:abstractNumId w:val="28"/>
  </w:num>
  <w:num w:numId="26">
    <w:abstractNumId w:val="12"/>
  </w:num>
  <w:num w:numId="27">
    <w:abstractNumId w:val="25"/>
  </w:num>
  <w:num w:numId="28">
    <w:abstractNumId w:val="35"/>
  </w:num>
  <w:num w:numId="29">
    <w:abstractNumId w:val="29"/>
  </w:num>
  <w:num w:numId="30">
    <w:abstractNumId w:val="36"/>
  </w:num>
  <w:num w:numId="31">
    <w:abstractNumId w:val="19"/>
  </w:num>
  <w:num w:numId="32">
    <w:abstractNumId w:val="17"/>
  </w:num>
  <w:num w:numId="33">
    <w:abstractNumId w:val="22"/>
  </w:num>
  <w:num w:numId="34">
    <w:abstractNumId w:val="31"/>
  </w:num>
  <w:num w:numId="35">
    <w:abstractNumId w:val="21"/>
  </w:num>
  <w:num w:numId="36">
    <w:abstractNumId w:val="23"/>
  </w:num>
  <w:num w:numId="37">
    <w:abstractNumId w:val="15"/>
  </w:num>
  <w:num w:numId="38">
    <w:abstractNumId w:val="5"/>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2N7AwMjE3MjMztjBV0lEKTi0uzszPAykwqgUAczyzWSwAAAA="/>
  </w:docVars>
  <w:rsids>
    <w:rsidRoot w:val="002B1596"/>
    <w:rsid w:val="0006348D"/>
    <w:rsid w:val="000D07CE"/>
    <w:rsid w:val="000D793D"/>
    <w:rsid w:val="000F37E2"/>
    <w:rsid w:val="00115FF5"/>
    <w:rsid w:val="00143CFE"/>
    <w:rsid w:val="00147055"/>
    <w:rsid w:val="001631A7"/>
    <w:rsid w:val="0017139F"/>
    <w:rsid w:val="00173C21"/>
    <w:rsid w:val="001A29A1"/>
    <w:rsid w:val="001D149D"/>
    <w:rsid w:val="001D31D0"/>
    <w:rsid w:val="00201F6D"/>
    <w:rsid w:val="002B1596"/>
    <w:rsid w:val="002C6D0B"/>
    <w:rsid w:val="003131BD"/>
    <w:rsid w:val="003A583B"/>
    <w:rsid w:val="004172B4"/>
    <w:rsid w:val="00421F0F"/>
    <w:rsid w:val="00425D7E"/>
    <w:rsid w:val="00433033"/>
    <w:rsid w:val="00451C9C"/>
    <w:rsid w:val="00492D3B"/>
    <w:rsid w:val="004B01FA"/>
    <w:rsid w:val="004B18B0"/>
    <w:rsid w:val="004E1BAE"/>
    <w:rsid w:val="004F5403"/>
    <w:rsid w:val="0051323B"/>
    <w:rsid w:val="00521440"/>
    <w:rsid w:val="005515E8"/>
    <w:rsid w:val="00565106"/>
    <w:rsid w:val="00587E64"/>
    <w:rsid w:val="005A6693"/>
    <w:rsid w:val="005A6CD3"/>
    <w:rsid w:val="005B75EF"/>
    <w:rsid w:val="005E7F12"/>
    <w:rsid w:val="006668D9"/>
    <w:rsid w:val="006826A2"/>
    <w:rsid w:val="00690ECF"/>
    <w:rsid w:val="006B1172"/>
    <w:rsid w:val="006D51D2"/>
    <w:rsid w:val="006E2A6F"/>
    <w:rsid w:val="006F2BAF"/>
    <w:rsid w:val="0075049C"/>
    <w:rsid w:val="00770015"/>
    <w:rsid w:val="00772DA3"/>
    <w:rsid w:val="007758CA"/>
    <w:rsid w:val="007769E4"/>
    <w:rsid w:val="00790184"/>
    <w:rsid w:val="007B7A6C"/>
    <w:rsid w:val="007D27A2"/>
    <w:rsid w:val="007F442D"/>
    <w:rsid w:val="00853423"/>
    <w:rsid w:val="00861FEA"/>
    <w:rsid w:val="00870106"/>
    <w:rsid w:val="008B1C50"/>
    <w:rsid w:val="009142D7"/>
    <w:rsid w:val="00924045"/>
    <w:rsid w:val="00945DD6"/>
    <w:rsid w:val="00947024"/>
    <w:rsid w:val="00982B00"/>
    <w:rsid w:val="009A2EE1"/>
    <w:rsid w:val="009C2952"/>
    <w:rsid w:val="00A37A6C"/>
    <w:rsid w:val="00A44A4F"/>
    <w:rsid w:val="00A7655D"/>
    <w:rsid w:val="00AB7FA6"/>
    <w:rsid w:val="00B215A4"/>
    <w:rsid w:val="00B232CB"/>
    <w:rsid w:val="00B372DD"/>
    <w:rsid w:val="00B52288"/>
    <w:rsid w:val="00B85787"/>
    <w:rsid w:val="00BA1732"/>
    <w:rsid w:val="00BB1524"/>
    <w:rsid w:val="00BB335C"/>
    <w:rsid w:val="00BC6832"/>
    <w:rsid w:val="00BC6C64"/>
    <w:rsid w:val="00C1694C"/>
    <w:rsid w:val="00C67347"/>
    <w:rsid w:val="00C67AAD"/>
    <w:rsid w:val="00C7372B"/>
    <w:rsid w:val="00C97D01"/>
    <w:rsid w:val="00CE53E5"/>
    <w:rsid w:val="00CE5810"/>
    <w:rsid w:val="00D05420"/>
    <w:rsid w:val="00D4078C"/>
    <w:rsid w:val="00D44F30"/>
    <w:rsid w:val="00D551CB"/>
    <w:rsid w:val="00D8501B"/>
    <w:rsid w:val="00D86DFE"/>
    <w:rsid w:val="00DB5847"/>
    <w:rsid w:val="00DB610C"/>
    <w:rsid w:val="00E32F8B"/>
    <w:rsid w:val="00E50B7C"/>
    <w:rsid w:val="00E71677"/>
    <w:rsid w:val="00E87CEE"/>
    <w:rsid w:val="00E92463"/>
    <w:rsid w:val="00EB4488"/>
    <w:rsid w:val="00EC4913"/>
    <w:rsid w:val="00ED6F66"/>
    <w:rsid w:val="00EF6CF3"/>
    <w:rsid w:val="00F06326"/>
    <w:rsid w:val="00F55149"/>
    <w:rsid w:val="00F645D6"/>
    <w:rsid w:val="00FB6A47"/>
    <w:rsid w:val="00FB7DF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627F5"/>
  <w15:docId w15:val="{7F2600E6-FC0A-4701-8EAD-88C514DB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AU" w:eastAsia="ja-JP"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A2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9A1"/>
    <w:rPr>
      <w:rFonts w:ascii="Tahoma" w:hAnsi="Tahoma" w:cs="Tahoma"/>
      <w:sz w:val="16"/>
      <w:szCs w:val="16"/>
    </w:rPr>
  </w:style>
  <w:style w:type="paragraph" w:styleId="ListParagraph">
    <w:name w:val="List Paragraph"/>
    <w:basedOn w:val="Normal"/>
    <w:uiPriority w:val="34"/>
    <w:qFormat/>
    <w:rsid w:val="00D86DFE"/>
    <w:pPr>
      <w:ind w:left="720"/>
      <w:contextualSpacing/>
    </w:pPr>
  </w:style>
  <w:style w:type="paragraph" w:styleId="CommentSubject">
    <w:name w:val="annotation subject"/>
    <w:basedOn w:val="CommentText"/>
    <w:next w:val="CommentText"/>
    <w:link w:val="CommentSubjectChar"/>
    <w:uiPriority w:val="99"/>
    <w:semiHidden/>
    <w:unhideWhenUsed/>
    <w:rsid w:val="002C6D0B"/>
    <w:rPr>
      <w:b/>
      <w:bCs/>
    </w:rPr>
  </w:style>
  <w:style w:type="character" w:customStyle="1" w:styleId="CommentSubjectChar">
    <w:name w:val="Comment Subject Char"/>
    <w:basedOn w:val="CommentTextChar"/>
    <w:link w:val="CommentSubject"/>
    <w:uiPriority w:val="99"/>
    <w:semiHidden/>
    <w:rsid w:val="002C6D0B"/>
    <w:rPr>
      <w:b/>
      <w:bCs/>
      <w:sz w:val="20"/>
      <w:szCs w:val="20"/>
    </w:rPr>
  </w:style>
  <w:style w:type="paragraph" w:styleId="Header">
    <w:name w:val="header"/>
    <w:basedOn w:val="Normal"/>
    <w:link w:val="HeaderChar"/>
    <w:uiPriority w:val="99"/>
    <w:unhideWhenUsed/>
    <w:rsid w:val="00143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CFE"/>
  </w:style>
  <w:style w:type="paragraph" w:styleId="Footer">
    <w:name w:val="footer"/>
    <w:basedOn w:val="Normal"/>
    <w:link w:val="FooterChar"/>
    <w:uiPriority w:val="99"/>
    <w:unhideWhenUsed/>
    <w:rsid w:val="00143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 Sully</dc:creator>
  <cp:lastModifiedBy>Maryam Jabbari</cp:lastModifiedBy>
  <cp:revision>2</cp:revision>
  <dcterms:created xsi:type="dcterms:W3CDTF">2020-11-29T00:18:00Z</dcterms:created>
  <dcterms:modified xsi:type="dcterms:W3CDTF">2020-11-29T00:18:00Z</dcterms:modified>
</cp:coreProperties>
</file>