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C6C" w:rsidR="009054A8" w:rsidP="004D4C6C" w:rsidRDefault="009054A8" w14:paraId="51D77842" w14:textId="18A06A2C">
      <w:pPr>
        <w:rPr>
          <w:b/>
          <w:bCs/>
        </w:rPr>
      </w:pPr>
      <w:r>
        <w:t xml:space="preserve"> </w:t>
      </w:r>
      <w:r w:rsidR="004D4C6C">
        <w:t xml:space="preserve">Unit of learning: </w:t>
      </w:r>
      <w:r w:rsidR="004D4C6C">
        <w:rPr>
          <w:b/>
          <w:bCs/>
        </w:rPr>
        <w:t>WEATHER</w:t>
      </w:r>
    </w:p>
    <w:tbl>
      <w:tblPr>
        <w:tblStyle w:val="TableGrid"/>
        <w:tblW w:w="0" w:type="auto"/>
        <w:tblLook w:val="04A0" w:firstRow="1" w:lastRow="0" w:firstColumn="1" w:lastColumn="0" w:noHBand="0" w:noVBand="1"/>
      </w:tblPr>
      <w:tblGrid>
        <w:gridCol w:w="6974"/>
        <w:gridCol w:w="6974"/>
      </w:tblGrid>
      <w:tr w:rsidR="009231AF" w:rsidTr="00981E9B" w14:paraId="4F8493E4" w14:textId="77777777">
        <w:tc>
          <w:tcPr>
            <w:tcW w:w="6974" w:type="dxa"/>
            <w:shd w:val="clear" w:color="auto" w:fill="8EAADB" w:themeFill="accent1" w:themeFillTint="99"/>
          </w:tcPr>
          <w:p w:rsidR="004D4C6C" w:rsidRDefault="00611F80" w14:paraId="3881C244" w14:textId="77777777">
            <w:pPr>
              <w:rPr>
                <w:b/>
                <w:bCs/>
              </w:rPr>
            </w:pPr>
            <w:r>
              <w:t xml:space="preserve">LANGUAGE </w:t>
            </w:r>
            <w:r w:rsidRPr="00611F80">
              <w:rPr>
                <w:b/>
                <w:bCs/>
              </w:rPr>
              <w:t>URDU</w:t>
            </w:r>
            <w:r>
              <w:rPr>
                <w:b/>
                <w:bCs/>
              </w:rPr>
              <w:t xml:space="preserve"> Community Language</w:t>
            </w:r>
            <w:r w:rsidR="009231AF">
              <w:t xml:space="preserve">                                                                  STAGE/YEAR           </w:t>
            </w:r>
            <w:r w:rsidRPr="00611F80">
              <w:rPr>
                <w:b/>
                <w:bCs/>
              </w:rPr>
              <w:t>STAGE</w:t>
            </w:r>
            <w:r>
              <w:rPr>
                <w:b/>
                <w:bCs/>
              </w:rPr>
              <w:t xml:space="preserve"> </w:t>
            </w:r>
            <w:r w:rsidRPr="00611F80">
              <w:rPr>
                <w:b/>
                <w:bCs/>
              </w:rPr>
              <w:t>2</w:t>
            </w:r>
          </w:p>
          <w:p w:rsidR="009231AF" w:rsidRDefault="009231AF" w14:paraId="70210C5C" w14:textId="33ED7A83">
            <w:r>
              <w:t xml:space="preserve">                           </w:t>
            </w:r>
          </w:p>
        </w:tc>
        <w:tc>
          <w:tcPr>
            <w:tcW w:w="6974" w:type="dxa"/>
            <w:shd w:val="clear" w:color="auto" w:fill="8EAADB" w:themeFill="accent1" w:themeFillTint="99"/>
          </w:tcPr>
          <w:p w:rsidRPr="00611F80" w:rsidR="009231AF" w:rsidRDefault="009231AF" w14:paraId="3EE4184A" w14:textId="7B101478">
            <w:pPr>
              <w:rPr>
                <w:b/>
                <w:bCs/>
              </w:rPr>
            </w:pPr>
            <w:r>
              <w:t>DURATION</w:t>
            </w:r>
            <w:r w:rsidR="00611F80">
              <w:t xml:space="preserve"> </w:t>
            </w:r>
            <w:r w:rsidR="00611F80">
              <w:rPr>
                <w:b/>
                <w:bCs/>
              </w:rPr>
              <w:t xml:space="preserve"> 12 Weeks- 1 hr/week</w:t>
            </w:r>
          </w:p>
        </w:tc>
      </w:tr>
      <w:tr w:rsidR="009054A8" w:rsidTr="009054A8" w14:paraId="1C7B7A2A" w14:textId="77777777">
        <w:tc>
          <w:tcPr>
            <w:tcW w:w="6974" w:type="dxa"/>
          </w:tcPr>
          <w:p w:rsidRPr="004D4C6C" w:rsidR="009054A8" w:rsidRDefault="009054A8" w14:paraId="266D8A0B" w14:textId="300BCFBC">
            <w:pPr>
              <w:rPr>
                <w:b/>
                <w:bCs/>
              </w:rPr>
            </w:pPr>
            <w:r w:rsidRPr="004D4C6C">
              <w:rPr>
                <w:b/>
                <w:bCs/>
              </w:rPr>
              <w:t>Unit description</w:t>
            </w:r>
            <w:r w:rsidR="004D4C6C">
              <w:rPr>
                <w:b/>
                <w:bCs/>
              </w:rPr>
              <w:t>:</w:t>
            </w:r>
            <w:r w:rsidRPr="004D4C6C">
              <w:rPr>
                <w:b/>
                <w:bCs/>
              </w:rPr>
              <w:t xml:space="preserve">  </w:t>
            </w:r>
          </w:p>
          <w:p w:rsidR="009054A8" w:rsidRDefault="004D4C6C" w14:paraId="201112DD" w14:textId="77777777">
            <w:r>
              <w:t>In this unit the students will engage in learning about the 4 seasons and different weathers changes. They will be engaged in learning and will learn how people take care of themselves in different seasons in Urdu.</w:t>
            </w:r>
          </w:p>
          <w:p w:rsidR="004D4C6C" w:rsidRDefault="004D4C6C" w14:paraId="507344EA" w14:textId="77777777">
            <w:pPr>
              <w:rPr>
                <w:b/>
                <w:bCs/>
              </w:rPr>
            </w:pPr>
            <w:r>
              <w:rPr>
                <w:b/>
                <w:bCs/>
              </w:rPr>
              <w:t>End Task:</w:t>
            </w:r>
          </w:p>
          <w:p w:rsidR="00DC333F" w:rsidRDefault="00DC333F" w14:paraId="4B88683D" w14:textId="77777777">
            <w:r>
              <w:t xml:space="preserve">Students will apply their learned knowledge in creating a PowerPoint presentation and explaining </w:t>
            </w:r>
            <w:r w:rsidR="002374D7">
              <w:t xml:space="preserve">the selected </w:t>
            </w:r>
            <w:r>
              <w:t>weather to their fellow students in the class.</w:t>
            </w:r>
          </w:p>
          <w:p w:rsidRPr="00DC333F" w:rsidR="00C06001" w:rsidRDefault="00C06001" w14:paraId="53559EE9" w14:textId="5ECBCD1B"/>
        </w:tc>
        <w:tc>
          <w:tcPr>
            <w:tcW w:w="6974" w:type="dxa"/>
          </w:tcPr>
          <w:p w:rsidR="009054A8" w:rsidRDefault="009054A8" w14:paraId="7F87519F" w14:textId="77777777">
            <w:pPr>
              <w:rPr>
                <w:b/>
                <w:bCs/>
              </w:rPr>
            </w:pPr>
            <w:r w:rsidRPr="00DC333F">
              <w:rPr>
                <w:b/>
                <w:bCs/>
              </w:rPr>
              <w:t>Key concept</w:t>
            </w:r>
            <w:r w:rsidR="00DC333F">
              <w:rPr>
                <w:b/>
                <w:bCs/>
              </w:rPr>
              <w:t>s:</w:t>
            </w:r>
          </w:p>
          <w:p w:rsidR="00F526D1" w:rsidP="00F526D1" w:rsidRDefault="00F526D1" w14:paraId="1F113A74" w14:textId="25CD55B7">
            <w:pPr>
              <w:pStyle w:val="ListParagraph"/>
              <w:numPr>
                <w:ilvl w:val="0"/>
                <w:numId w:val="1"/>
              </w:numPr>
            </w:pPr>
            <w:r>
              <w:t>What is the weather in different seasons?</w:t>
            </w:r>
          </w:p>
          <w:p w:rsidR="00F526D1" w:rsidP="00F526D1" w:rsidRDefault="00F526D1" w14:paraId="0837566C" w14:textId="3645363D">
            <w:pPr>
              <w:pStyle w:val="ListParagraph"/>
              <w:numPr>
                <w:ilvl w:val="0"/>
                <w:numId w:val="1"/>
              </w:numPr>
            </w:pPr>
            <w:r>
              <w:t>How weather effects living things (people, animal, plants)</w:t>
            </w:r>
          </w:p>
          <w:p w:rsidR="00F526D1" w:rsidP="00F526D1" w:rsidRDefault="00285316" w14:paraId="1E94CB77" w14:textId="77777777">
            <w:pPr>
              <w:pStyle w:val="ListParagraph"/>
              <w:numPr>
                <w:ilvl w:val="0"/>
                <w:numId w:val="1"/>
              </w:numPr>
            </w:pPr>
            <w:r>
              <w:t>What is weather in Australia and Pakistan at same time of years?</w:t>
            </w:r>
          </w:p>
          <w:p w:rsidRPr="00F526D1" w:rsidR="00285316" w:rsidP="00285316" w:rsidRDefault="00285316" w14:paraId="16BE4576" w14:textId="238ACADA">
            <w:pPr>
              <w:pStyle w:val="ListParagraph"/>
            </w:pPr>
          </w:p>
        </w:tc>
      </w:tr>
      <w:tr w:rsidR="009054A8" w:rsidTr="009054A8" w14:paraId="0EB119E6" w14:textId="77777777">
        <w:tc>
          <w:tcPr>
            <w:tcW w:w="6974" w:type="dxa"/>
          </w:tcPr>
          <w:p w:rsidR="00285316" w:rsidP="00113C64" w:rsidRDefault="009054A8" w14:paraId="49D73518" w14:textId="416056E8">
            <w:pPr>
              <w:rPr>
                <w:b/>
                <w:bCs/>
              </w:rPr>
            </w:pPr>
            <w:r w:rsidRPr="00DC333F">
              <w:rPr>
                <w:b/>
                <w:bCs/>
              </w:rPr>
              <w:t>Learning intentions</w:t>
            </w:r>
            <w:r w:rsidRPr="00DC333F" w:rsidR="00DC333F">
              <w:rPr>
                <w:b/>
                <w:bCs/>
              </w:rPr>
              <w:t>:</w:t>
            </w:r>
            <w:r w:rsidRPr="00DC333F">
              <w:rPr>
                <w:b/>
                <w:bCs/>
              </w:rPr>
              <w:t xml:space="preserve"> </w:t>
            </w:r>
          </w:p>
          <w:p w:rsidR="00285316" w:rsidP="009F7EBA" w:rsidRDefault="00666518" w14:paraId="71D1BC1C" w14:textId="397529BC">
            <w:r>
              <w:t xml:space="preserve"> </w:t>
            </w:r>
            <w:r w:rsidR="00285316">
              <w:t xml:space="preserve">Students will learn </w:t>
            </w:r>
            <w:r>
              <w:t>about:</w:t>
            </w:r>
          </w:p>
          <w:p w:rsidR="009F7EBA" w:rsidRDefault="00666518" w14:paraId="75166607" w14:textId="66F220F3">
            <w:r>
              <w:t>-</w:t>
            </w:r>
            <w:r w:rsidR="009F7EBA">
              <w:t xml:space="preserve"> Recognis</w:t>
            </w:r>
            <w:r w:rsidR="002374D7">
              <w:t>ing</w:t>
            </w:r>
            <w:r w:rsidR="009F7EBA">
              <w:t xml:space="preserve"> seasonal changes in weather</w:t>
            </w:r>
          </w:p>
          <w:p w:rsidR="00666518" w:rsidP="009F7EBA" w:rsidRDefault="009F7EBA" w14:paraId="4DFD48BF" w14:textId="758EF8CF">
            <w:r>
              <w:t>-</w:t>
            </w:r>
            <w:r w:rsidR="004C067A">
              <w:t>Us</w:t>
            </w:r>
            <w:r w:rsidR="002374D7">
              <w:t>ing</w:t>
            </w:r>
            <w:r w:rsidR="004C067A">
              <w:t xml:space="preserve"> activities to reinforce and understand knowledge</w:t>
            </w:r>
          </w:p>
          <w:p w:rsidR="00666518" w:rsidRDefault="00666518" w14:paraId="0B758CC2" w14:textId="6BA03D47">
            <w:r>
              <w:t>-Identify similarity and differences between weather in Australia and Pakistan</w:t>
            </w:r>
          </w:p>
          <w:p w:rsidR="00666518" w:rsidRDefault="00666518" w14:paraId="0908142B" w14:textId="57413765">
            <w:r>
              <w:t>-Use range of language that is used when communicating about weather</w:t>
            </w:r>
          </w:p>
          <w:p w:rsidR="00666518" w:rsidRDefault="00666518" w14:paraId="50D65D37" w14:textId="77777777">
            <w:r>
              <w:t>-Characteristics of different weather conditions and four seasons</w:t>
            </w:r>
          </w:p>
          <w:p w:rsidR="00C06001" w:rsidRDefault="00C06001" w14:paraId="3EB2701F" w14:textId="4B13C76C"/>
        </w:tc>
        <w:tc>
          <w:tcPr>
            <w:tcW w:w="6974" w:type="dxa"/>
          </w:tcPr>
          <w:p w:rsidR="009054A8" w:rsidRDefault="009054A8" w14:paraId="0A0DF77B" w14:textId="7D5BAFFF">
            <w:pPr>
              <w:rPr>
                <w:b/>
                <w:bCs/>
              </w:rPr>
            </w:pPr>
            <w:r w:rsidRPr="00DC333F">
              <w:rPr>
                <w:b/>
                <w:bCs/>
              </w:rPr>
              <w:t>Success criteria</w:t>
            </w:r>
            <w:r w:rsidR="00DC333F">
              <w:rPr>
                <w:b/>
                <w:bCs/>
              </w:rPr>
              <w:t>:</w:t>
            </w:r>
          </w:p>
          <w:p w:rsidR="00B83510" w:rsidP="00B83510" w:rsidRDefault="00B83510" w14:paraId="54DBDAB0" w14:textId="77777777">
            <w:r>
              <w:t>Students will be able to:</w:t>
            </w:r>
          </w:p>
          <w:p w:rsidR="009F7EBA" w:rsidP="009F7EBA" w:rsidRDefault="00B83510" w14:paraId="5ECEE24B" w14:textId="3C1D3EAC">
            <w:r>
              <w:t>-</w:t>
            </w:r>
            <w:r w:rsidR="009F7EBA">
              <w:t>Speak and express themselves in Urdu</w:t>
            </w:r>
          </w:p>
          <w:p w:rsidR="00B83510" w:rsidP="009F7EBA" w:rsidRDefault="009F7EBA" w14:paraId="116163D6" w14:textId="48FA1457">
            <w:r>
              <w:t>-Communicating thoughts and ideas effectively</w:t>
            </w:r>
          </w:p>
          <w:p w:rsidR="00B83510" w:rsidP="00B83510" w:rsidRDefault="00B83510" w14:paraId="603FD0AC" w14:textId="40DD1AE2">
            <w:r>
              <w:t>-</w:t>
            </w:r>
            <w:r w:rsidR="009F7EBA">
              <w:t>Write short and simple sentences in Urdu to describe weather</w:t>
            </w:r>
          </w:p>
          <w:p w:rsidR="00B83510" w:rsidP="00B83510" w:rsidRDefault="00B83510" w14:paraId="0406066B" w14:textId="77777777">
            <w:r>
              <w:t>-</w:t>
            </w:r>
            <w:r w:rsidR="009F7EBA">
              <w:t>Describe orally what happens to plants and living things in different weathers</w:t>
            </w:r>
          </w:p>
          <w:p w:rsidR="00A3540C" w:rsidP="00B83510" w:rsidRDefault="00A3540C" w14:paraId="5E8425F5" w14:textId="6C198AD8">
            <w:r>
              <w:t>-Deliver a PowerPoint presentation on any selected weather or season</w:t>
            </w:r>
          </w:p>
        </w:tc>
      </w:tr>
      <w:tr w:rsidR="009054A8" w:rsidTr="009054A8" w14:paraId="53FB20A5" w14:textId="77777777">
        <w:tc>
          <w:tcPr>
            <w:tcW w:w="6974" w:type="dxa"/>
          </w:tcPr>
          <w:p w:rsidR="009054A8" w:rsidRDefault="009054A8" w14:paraId="0D42C591" w14:textId="2AF06A1F">
            <w:r w:rsidRPr="009F7EBA">
              <w:rPr>
                <w:b/>
                <w:bCs/>
              </w:rPr>
              <w:t>Objectives and outcomes</w:t>
            </w:r>
            <w:r w:rsidR="002F352B">
              <w:t xml:space="preserve"> (SYLLABUS)</w:t>
            </w:r>
          </w:p>
          <w:p w:rsidR="00A3540C" w:rsidRDefault="00A3540C" w14:paraId="6423DF3B" w14:textId="5232A84C">
            <w:pPr>
              <w:rPr>
                <w:b/>
                <w:bCs/>
                <w:i/>
                <w:iCs/>
              </w:rPr>
            </w:pPr>
            <w:r>
              <w:rPr>
                <w:b/>
                <w:bCs/>
                <w:i/>
                <w:iCs/>
              </w:rPr>
              <w:t>Interaction</w:t>
            </w:r>
          </w:p>
          <w:p w:rsidRPr="006F2389" w:rsidR="00A3540C" w:rsidRDefault="006F2389" w14:paraId="7C6F5F98" w14:textId="55E48CFE">
            <w:pPr>
              <w:rPr>
                <w:b/>
                <w:bCs/>
              </w:rPr>
            </w:pPr>
            <w:r>
              <w:rPr>
                <w:b/>
                <w:bCs/>
              </w:rPr>
              <w:t xml:space="preserve">LXX2-1C </w:t>
            </w:r>
            <w:r w:rsidR="00D70DF0">
              <w:t>interacts with others to share information and participate in classroom activities in Urdu</w:t>
            </w:r>
          </w:p>
          <w:p w:rsidR="00A3540C" w:rsidRDefault="00A3540C" w14:paraId="55C0B3E0" w14:textId="58213F84">
            <w:pPr>
              <w:rPr>
                <w:b/>
                <w:bCs/>
                <w:i/>
                <w:iCs/>
              </w:rPr>
            </w:pPr>
            <w:r>
              <w:rPr>
                <w:b/>
                <w:bCs/>
                <w:i/>
                <w:iCs/>
              </w:rPr>
              <w:t>Accessing and Responding</w:t>
            </w:r>
          </w:p>
          <w:p w:rsidR="006F2389" w:rsidRDefault="006F2389" w14:paraId="0E8E82C6" w14:textId="3764C186">
            <w:r>
              <w:rPr>
                <w:b/>
                <w:bCs/>
              </w:rPr>
              <w:t>LXX2-2C</w:t>
            </w:r>
            <w:r w:rsidR="00D70DF0">
              <w:rPr>
                <w:b/>
                <w:bCs/>
              </w:rPr>
              <w:t xml:space="preserve"> </w:t>
            </w:r>
            <w:r w:rsidR="00D70DF0">
              <w:t>locates and identifies text in class</w:t>
            </w:r>
          </w:p>
          <w:p w:rsidRPr="00D70DF0" w:rsidR="009B5889" w:rsidRDefault="009B5889" w14:paraId="2F6100E1" w14:textId="3DE357D9">
            <w:r w:rsidRPr="009B5889">
              <w:rPr>
                <w:b/>
                <w:bCs/>
              </w:rPr>
              <w:t>LXX2-3C</w:t>
            </w:r>
            <w:r>
              <w:t xml:space="preserve"> responds to text in a variety of ways</w:t>
            </w:r>
          </w:p>
          <w:p w:rsidR="00A3540C" w:rsidRDefault="00A3540C" w14:paraId="17A475D6" w14:textId="037E538E">
            <w:pPr>
              <w:rPr>
                <w:b/>
                <w:bCs/>
                <w:i/>
                <w:iCs/>
              </w:rPr>
            </w:pPr>
            <w:r>
              <w:rPr>
                <w:b/>
                <w:bCs/>
                <w:i/>
                <w:iCs/>
              </w:rPr>
              <w:t>Composing</w:t>
            </w:r>
          </w:p>
          <w:p w:rsidRPr="006F2389" w:rsidR="006F2389" w:rsidP="006F2389" w:rsidRDefault="006F2389" w14:paraId="0972CC5A" w14:textId="45C7998A">
            <w:pPr>
              <w:rPr>
                <w:b/>
                <w:bCs/>
              </w:rPr>
            </w:pPr>
            <w:r>
              <w:rPr>
                <w:b/>
                <w:bCs/>
              </w:rPr>
              <w:t>LXX2-4C</w:t>
            </w:r>
            <w:r w:rsidR="00D70DF0">
              <w:rPr>
                <w:b/>
                <w:bCs/>
              </w:rPr>
              <w:t xml:space="preserve"> </w:t>
            </w:r>
            <w:r w:rsidRPr="00877B53" w:rsidR="00877B53">
              <w:t>composes texts in Urdu using modelled texts</w:t>
            </w:r>
          </w:p>
          <w:p w:rsidR="00A3540C" w:rsidRDefault="00A3540C" w14:paraId="05343BF4" w14:textId="3E540F4F">
            <w:pPr>
              <w:rPr>
                <w:b/>
                <w:bCs/>
                <w:i/>
                <w:iCs/>
              </w:rPr>
            </w:pPr>
            <w:r>
              <w:rPr>
                <w:b/>
                <w:bCs/>
                <w:i/>
                <w:iCs/>
              </w:rPr>
              <w:t>System of Language</w:t>
            </w:r>
          </w:p>
          <w:p w:rsidR="006F2389" w:rsidRDefault="006F2389" w14:paraId="39DC0EDC" w14:textId="28762C13">
            <w:pPr>
              <w:rPr>
                <w:b/>
                <w:bCs/>
              </w:rPr>
            </w:pPr>
            <w:r>
              <w:rPr>
                <w:b/>
                <w:bCs/>
              </w:rPr>
              <w:lastRenderedPageBreak/>
              <w:t>LXX2-5</w:t>
            </w:r>
            <w:r w:rsidR="00C118B0">
              <w:rPr>
                <w:b/>
                <w:bCs/>
              </w:rPr>
              <w:t>U</w:t>
            </w:r>
            <w:r w:rsidR="00877B53">
              <w:rPr>
                <w:b/>
                <w:bCs/>
              </w:rPr>
              <w:t xml:space="preserve"> </w:t>
            </w:r>
            <w:r w:rsidR="00C118B0">
              <w:t>recognises pronunciation and intonation patterns of Urdu</w:t>
            </w:r>
          </w:p>
          <w:p w:rsidRPr="006F2389" w:rsidR="006F2389" w:rsidRDefault="006F2389" w14:paraId="69C98C11" w14:textId="0799E570">
            <w:pPr>
              <w:rPr>
                <w:b/>
                <w:bCs/>
              </w:rPr>
            </w:pPr>
            <w:r>
              <w:rPr>
                <w:b/>
                <w:bCs/>
              </w:rPr>
              <w:t>LXX2-7U</w:t>
            </w:r>
            <w:r w:rsidR="008E7BE2">
              <w:t xml:space="preserve"> demonstrates understanding of elements of Urdu grammar in familiar language patterns</w:t>
            </w:r>
          </w:p>
          <w:p w:rsidR="00A3540C" w:rsidRDefault="00A3540C" w14:paraId="6B108807" w14:textId="5DC74255">
            <w:pPr>
              <w:rPr>
                <w:b/>
                <w:bCs/>
                <w:i/>
                <w:iCs/>
              </w:rPr>
            </w:pPr>
            <w:r>
              <w:rPr>
                <w:b/>
                <w:bCs/>
                <w:i/>
                <w:iCs/>
              </w:rPr>
              <w:t>The Role of Language and culture</w:t>
            </w:r>
          </w:p>
          <w:p w:rsidRPr="006F2389" w:rsidR="006F2389" w:rsidRDefault="006F2389" w14:paraId="4048AFE3" w14:textId="57341153">
            <w:pPr>
              <w:rPr>
                <w:b/>
                <w:bCs/>
              </w:rPr>
            </w:pPr>
            <w:r>
              <w:rPr>
                <w:b/>
                <w:bCs/>
              </w:rPr>
              <w:t>LXX2-9U</w:t>
            </w:r>
            <w:r w:rsidR="001C280A">
              <w:rPr>
                <w:b/>
                <w:bCs/>
              </w:rPr>
              <w:t xml:space="preserve"> </w:t>
            </w:r>
            <w:r w:rsidRPr="001C280A" w:rsidR="001C280A">
              <w:t>recognises how</w:t>
            </w:r>
            <w:r w:rsidR="001C280A">
              <w:t xml:space="preserve"> </w:t>
            </w:r>
            <w:r w:rsidRPr="001C280A" w:rsidR="001C280A">
              <w:t>terms and expressions reflects aspects of culture</w:t>
            </w:r>
          </w:p>
          <w:p w:rsidR="009054A8" w:rsidRDefault="009054A8" w14:paraId="55A20ECF" w14:textId="77777777"/>
        </w:tc>
        <w:tc>
          <w:tcPr>
            <w:tcW w:w="6974" w:type="dxa"/>
          </w:tcPr>
          <w:p w:rsidR="009054A8" w:rsidRDefault="0091579D" w14:paraId="052CA71C" w14:textId="77777777">
            <w:pPr>
              <w:rPr>
                <w:b/>
                <w:bCs/>
              </w:rPr>
            </w:pPr>
            <w:r>
              <w:rPr>
                <w:b/>
                <w:bCs/>
              </w:rPr>
              <w:lastRenderedPageBreak/>
              <w:t>Building the field</w:t>
            </w:r>
          </w:p>
          <w:p w:rsidR="0091579D" w:rsidP="0091579D" w:rsidRDefault="0091579D" w14:paraId="377ED3F0" w14:textId="5C4A14CA">
            <w:r>
              <w:t>-Ask the students what they already know about weather</w:t>
            </w:r>
          </w:p>
          <w:p w:rsidR="0091579D" w:rsidP="0091579D" w:rsidRDefault="0091579D" w14:paraId="615802B5" w14:textId="77777777">
            <w:r>
              <w:t>-Ask them how they take care of themselves in different weathers</w:t>
            </w:r>
          </w:p>
          <w:p w:rsidRPr="0091579D" w:rsidR="0091579D" w:rsidP="0091579D" w:rsidRDefault="0091579D" w14:paraId="451F11D0" w14:textId="4F21DE3F"/>
        </w:tc>
      </w:tr>
      <w:tr w:rsidRPr="009F7EBA" w:rsidR="009054A8" w:rsidTr="009054A8" w14:paraId="77160214" w14:textId="77777777">
        <w:tc>
          <w:tcPr>
            <w:tcW w:w="6974" w:type="dxa"/>
          </w:tcPr>
          <w:p w:rsidRPr="009F7EBA" w:rsidR="009054A8" w:rsidRDefault="009054A8" w14:paraId="47288356" w14:textId="1090AE93">
            <w:pPr>
              <w:rPr>
                <w:b/>
                <w:bCs/>
              </w:rPr>
            </w:pPr>
            <w:r w:rsidRPr="009F7EBA">
              <w:rPr>
                <w:b/>
                <w:bCs/>
              </w:rPr>
              <w:t>Suggested vocabulary</w:t>
            </w:r>
          </w:p>
          <w:p w:rsidR="002374D7" w:rsidP="002374D7" w:rsidRDefault="002374D7" w14:paraId="2DC9D8E1" w14:textId="2296DFED">
            <w:r>
              <w:rPr>
                <w:rFonts w:cs="Arial"/>
                <w:rtl/>
              </w:rPr>
              <w:t xml:space="preserve">(آج) </w:t>
            </w:r>
            <w:r w:rsidR="0091579D">
              <w:t>(today),</w:t>
            </w:r>
          </w:p>
          <w:p w:rsidR="009054A8" w:rsidP="002374D7" w:rsidRDefault="0091579D" w14:paraId="43446F16" w14:textId="3391EFE1">
            <w:pPr>
              <w:tabs>
                <w:tab w:val="center" w:pos="3379"/>
              </w:tabs>
            </w:pPr>
            <w:r>
              <w:t>(tomorrow)</w:t>
            </w:r>
            <w:r w:rsidR="002374D7">
              <w:rPr>
                <w:rFonts w:cs="Arial"/>
                <w:rtl/>
              </w:rPr>
              <w:t xml:space="preserve"> (کل)</w:t>
            </w:r>
            <w:r w:rsidR="002374D7">
              <w:tab/>
            </w:r>
          </w:p>
          <w:p w:rsidR="0091579D" w:rsidRDefault="002374D7" w14:paraId="6EE96A0D" w14:textId="0013E9AF">
            <w:r>
              <w:rPr>
                <w:rFonts w:cs="Arial"/>
                <w:rtl/>
              </w:rPr>
              <w:t>(موسم سرما)</w:t>
            </w:r>
            <w:r>
              <w:t xml:space="preserve"> </w:t>
            </w:r>
            <w:r w:rsidR="0091579D">
              <w:t xml:space="preserve">(winter), </w:t>
            </w:r>
            <w:r>
              <w:rPr>
                <w:rFonts w:cs="Arial"/>
                <w:rtl/>
              </w:rPr>
              <w:t>(موسم گرما)</w:t>
            </w:r>
            <w:r>
              <w:t xml:space="preserve"> </w:t>
            </w:r>
            <w:r w:rsidR="0091579D">
              <w:t xml:space="preserve">(summer), </w:t>
            </w:r>
            <w:r w:rsidR="002F5AA8">
              <w:rPr>
                <w:rFonts w:cs="Arial"/>
                <w:rtl/>
              </w:rPr>
              <w:t>(خزاں)</w:t>
            </w:r>
            <w:r w:rsidR="002F5AA8">
              <w:t xml:space="preserve"> </w:t>
            </w:r>
            <w:r w:rsidR="0091579D">
              <w:t xml:space="preserve">(autumn), </w:t>
            </w:r>
            <w:r w:rsidR="002F5AA8">
              <w:rPr>
                <w:rFonts w:cs="Arial"/>
                <w:rtl/>
              </w:rPr>
              <w:t>(بہار)</w:t>
            </w:r>
            <w:r w:rsidR="002F5AA8">
              <w:t xml:space="preserve"> </w:t>
            </w:r>
            <w:r w:rsidR="0091579D">
              <w:t>(spring)</w:t>
            </w:r>
          </w:p>
          <w:p w:rsidR="0091579D" w:rsidRDefault="00C07913" w14:paraId="69A1F2F0" w14:textId="65811C07">
            <w:r>
              <w:rPr>
                <w:rFonts w:cs="Arial"/>
                <w:rtl/>
              </w:rPr>
              <w:t>(گرم)</w:t>
            </w:r>
            <w:r>
              <w:t xml:space="preserve"> </w:t>
            </w:r>
            <w:r w:rsidR="0091579D">
              <w:t xml:space="preserve">(hot), </w:t>
            </w:r>
            <w:r>
              <w:rPr>
                <w:rFonts w:cs="Arial"/>
                <w:rtl/>
              </w:rPr>
              <w:t>(سرد)</w:t>
            </w:r>
            <w:r>
              <w:t xml:space="preserve"> </w:t>
            </w:r>
            <w:r w:rsidR="0091579D">
              <w:t xml:space="preserve">(cold), </w:t>
            </w:r>
            <w:r w:rsidRPr="00C06001" w:rsidR="00C06001">
              <w:t>(</w:t>
            </w:r>
            <w:r w:rsidRPr="00C06001" w:rsidR="00C06001">
              <w:rPr>
                <w:rFonts w:cs="Arial"/>
                <w:rtl/>
              </w:rPr>
              <w:t>درجہ حرارت</w:t>
            </w:r>
            <w:r w:rsidRPr="00C06001" w:rsidR="00C06001">
              <w:t xml:space="preserve">) </w:t>
            </w:r>
            <w:r w:rsidR="0091579D">
              <w:t>(temperature)</w:t>
            </w:r>
          </w:p>
          <w:p w:rsidR="0091579D" w:rsidRDefault="00C07913" w14:paraId="1C4439A4" w14:textId="70DB6E0F">
            <w:r>
              <w:rPr>
                <w:rFonts w:cs="Arial"/>
                <w:rtl/>
              </w:rPr>
              <w:t>(موسم)</w:t>
            </w:r>
            <w:r>
              <w:t xml:space="preserve"> </w:t>
            </w:r>
            <w:r w:rsidR="0091579D">
              <w:t>(weather),</w:t>
            </w:r>
            <w:r>
              <w:rPr>
                <w:rFonts w:cs="Arial"/>
                <w:rtl/>
              </w:rPr>
              <w:t>(ہوا)</w:t>
            </w:r>
            <w:r>
              <w:t xml:space="preserve"> </w:t>
            </w:r>
            <w:r w:rsidR="0091579D">
              <w:t xml:space="preserve">(windy), </w:t>
            </w:r>
            <w:r>
              <w:rPr>
                <w:rFonts w:cs="Arial"/>
                <w:rtl/>
              </w:rPr>
              <w:t>(بارش)</w:t>
            </w:r>
            <w:r>
              <w:t xml:space="preserve"> </w:t>
            </w:r>
            <w:r w:rsidR="0091579D">
              <w:t xml:space="preserve">(rainy), </w:t>
            </w:r>
            <w:r>
              <w:rPr>
                <w:rFonts w:cs="Arial"/>
                <w:rtl/>
              </w:rPr>
              <w:t>(برفان</w:t>
            </w:r>
            <w:r>
              <w:rPr>
                <w:rFonts w:hint="cs" w:cs="Arial"/>
                <w:rtl/>
              </w:rPr>
              <w:t>ی</w:t>
            </w:r>
            <w:r>
              <w:rPr>
                <w:rFonts w:cs="Arial"/>
                <w:rtl/>
              </w:rPr>
              <w:t>)</w:t>
            </w:r>
            <w:r>
              <w:t xml:space="preserve"> </w:t>
            </w:r>
            <w:r w:rsidR="0091579D">
              <w:t xml:space="preserve">(snowy), </w:t>
            </w:r>
            <w:r>
              <w:rPr>
                <w:rFonts w:cs="Arial"/>
                <w:rtl/>
              </w:rPr>
              <w:t>(بہت)</w:t>
            </w:r>
            <w:r>
              <w:t xml:space="preserve"> </w:t>
            </w:r>
            <w:r w:rsidR="0091579D">
              <w:t>(</w:t>
            </w:r>
            <w:r w:rsidR="00CF134E">
              <w:t xml:space="preserve">very), </w:t>
            </w:r>
            <w:r>
              <w:rPr>
                <w:rFonts w:cs="Arial"/>
                <w:rtl/>
              </w:rPr>
              <w:t>(دھوپ)</w:t>
            </w:r>
            <w:r>
              <w:t xml:space="preserve"> </w:t>
            </w:r>
            <w:r w:rsidR="00CF134E">
              <w:t xml:space="preserve">(sunny), </w:t>
            </w:r>
            <w:r>
              <w:rPr>
                <w:rFonts w:cs="Arial"/>
                <w:rtl/>
              </w:rPr>
              <w:t>(ابر آلود)</w:t>
            </w:r>
            <w:r>
              <w:t xml:space="preserve"> </w:t>
            </w:r>
            <w:r w:rsidR="00CF134E">
              <w:t xml:space="preserve">(cloudy), </w:t>
            </w:r>
            <w:r>
              <w:rPr>
                <w:rFonts w:cs="Arial"/>
                <w:rtl/>
              </w:rPr>
              <w:t>(قوس قزح)</w:t>
            </w:r>
            <w:r>
              <w:t xml:space="preserve"> </w:t>
            </w:r>
            <w:r w:rsidR="00CF134E">
              <w:t xml:space="preserve">(rainbow), </w:t>
            </w:r>
            <w:r>
              <w:rPr>
                <w:rFonts w:cs="Arial"/>
                <w:rtl/>
              </w:rPr>
              <w:t>(گرج)</w:t>
            </w:r>
            <w:r>
              <w:t xml:space="preserve"> </w:t>
            </w:r>
            <w:r w:rsidR="00CF134E">
              <w:t>(thunder)</w:t>
            </w:r>
          </w:p>
          <w:p w:rsidR="002374D7" w:rsidP="00C06001" w:rsidRDefault="00C07913" w14:paraId="1283FAA5" w14:textId="6AE8EED4">
            <w:r>
              <w:rPr>
                <w:rFonts w:cs="Arial"/>
                <w:rtl/>
              </w:rPr>
              <w:t>(آسٹر</w:t>
            </w:r>
            <w:r>
              <w:rPr>
                <w:rFonts w:hint="cs" w:cs="Arial"/>
                <w:rtl/>
              </w:rPr>
              <w:t>ی</w:t>
            </w:r>
            <w:r>
              <w:rPr>
                <w:rFonts w:hint="eastAsia" w:cs="Arial"/>
                <w:rtl/>
              </w:rPr>
              <w:t>ل</w:t>
            </w:r>
            <w:r>
              <w:rPr>
                <w:rFonts w:hint="cs" w:cs="Arial"/>
                <w:rtl/>
              </w:rPr>
              <w:t>ی</w:t>
            </w:r>
            <w:r>
              <w:rPr>
                <w:rFonts w:hint="eastAsia" w:cs="Arial"/>
                <w:rtl/>
              </w:rPr>
              <w:t>ا</w:t>
            </w:r>
            <w:r>
              <w:rPr>
                <w:rFonts w:cs="Arial"/>
                <w:rtl/>
              </w:rPr>
              <w:t>)</w:t>
            </w:r>
            <w:r>
              <w:t xml:space="preserve"> </w:t>
            </w:r>
            <w:r w:rsidR="00CF134E">
              <w:t xml:space="preserve">(Australia), </w:t>
            </w:r>
            <w:r>
              <w:rPr>
                <w:rFonts w:cs="Arial"/>
                <w:rtl/>
              </w:rPr>
              <w:t>(پاکستان)</w:t>
            </w:r>
            <w:r>
              <w:t xml:space="preserve"> </w:t>
            </w:r>
            <w:r w:rsidR="00CF134E">
              <w:t>(Pakistan)</w:t>
            </w:r>
            <w:r w:rsidR="002374D7">
              <w:rPr>
                <w:rFonts w:cs="Arial"/>
                <w:rtl/>
              </w:rPr>
              <w:t xml:space="preserve"> </w:t>
            </w:r>
          </w:p>
          <w:p w:rsidRPr="0091579D" w:rsidR="0091579D" w:rsidP="00C06001" w:rsidRDefault="002374D7" w14:paraId="78435188" w14:textId="4AC2DECC">
            <w:r>
              <w:rPr>
                <w:rFonts w:cs="Arial"/>
                <w:rtl/>
              </w:rPr>
              <w:t xml:space="preserve"> </w:t>
            </w:r>
          </w:p>
        </w:tc>
        <w:tc>
          <w:tcPr>
            <w:tcW w:w="6974" w:type="dxa"/>
          </w:tcPr>
          <w:p w:rsidR="009054A8" w:rsidRDefault="009054A8" w14:paraId="5EFAB539" w14:textId="0E372006">
            <w:pPr>
              <w:rPr>
                <w:b/>
                <w:bCs/>
              </w:rPr>
            </w:pPr>
            <w:r w:rsidRPr="009F7EBA">
              <w:rPr>
                <w:b/>
                <w:bCs/>
              </w:rPr>
              <w:t>Sentence structures</w:t>
            </w:r>
          </w:p>
          <w:p w:rsidR="001623C0" w:rsidRDefault="001623C0" w14:paraId="73D43B87" w14:textId="2AB8E084">
            <w:pPr>
              <w:rPr>
                <w:b/>
                <w:bCs/>
              </w:rPr>
            </w:pPr>
            <w:r>
              <w:t xml:space="preserve"> </w:t>
            </w:r>
            <w:r w:rsidRPr="00395F2D">
              <w:t>(</w:t>
            </w:r>
            <w:r w:rsidRPr="00395F2D">
              <w:rPr>
                <w:rFonts w:cs="Arial"/>
                <w:rtl/>
              </w:rPr>
              <w:t>مجھے بہار پسند ہے، آپ کو کون سا موسم پسند ہے؟</w:t>
            </w:r>
            <w:r>
              <w:rPr>
                <w:rFonts w:cs="Arial"/>
              </w:rPr>
              <w:t>)</w:t>
            </w:r>
          </w:p>
          <w:p w:rsidR="00173A98" w:rsidP="001623C0" w:rsidRDefault="00173A98" w14:paraId="730B4C14" w14:textId="76231E09">
            <w:r>
              <w:t>(I like spring, what weather do you like?)</w:t>
            </w:r>
            <w:r w:rsidR="00395F2D">
              <w:t xml:space="preserve"> </w:t>
            </w:r>
          </w:p>
          <w:p w:rsidR="00173A98" w:rsidRDefault="00A44952" w14:paraId="32340E73" w14:textId="3C6AE510">
            <w:r>
              <w:rPr>
                <w:rFonts w:cs="Arial"/>
              </w:rPr>
              <w:t>(</w:t>
            </w:r>
            <w:r w:rsidRPr="00395F2D" w:rsidR="001623C0">
              <w:rPr>
                <w:rFonts w:cs="Arial"/>
                <w:rtl/>
              </w:rPr>
              <w:t>گرم</w:t>
            </w:r>
            <w:r w:rsidRPr="00395F2D" w:rsidR="001623C0">
              <w:rPr>
                <w:rFonts w:hint="cs" w:cs="Arial"/>
                <w:rtl/>
              </w:rPr>
              <w:t>ی</w:t>
            </w:r>
            <w:r w:rsidRPr="00395F2D" w:rsidR="001623C0">
              <w:rPr>
                <w:rFonts w:hint="eastAsia" w:cs="Arial"/>
                <w:rtl/>
              </w:rPr>
              <w:t>وں</w:t>
            </w:r>
            <w:r w:rsidRPr="00395F2D" w:rsidR="001623C0">
              <w:rPr>
                <w:rFonts w:cs="Arial"/>
                <w:rtl/>
              </w:rPr>
              <w:t xml:space="preserve"> م</w:t>
            </w:r>
            <w:r w:rsidRPr="00395F2D" w:rsidR="001623C0">
              <w:rPr>
                <w:rFonts w:hint="cs" w:cs="Arial"/>
                <w:rtl/>
              </w:rPr>
              <w:t>ی</w:t>
            </w:r>
            <w:r w:rsidRPr="00395F2D" w:rsidR="001623C0">
              <w:rPr>
                <w:rFonts w:hint="eastAsia" w:cs="Arial"/>
                <w:rtl/>
              </w:rPr>
              <w:t>ں</w:t>
            </w:r>
            <w:r w:rsidRPr="00395F2D" w:rsidR="001623C0">
              <w:rPr>
                <w:rFonts w:cs="Arial"/>
                <w:rtl/>
              </w:rPr>
              <w:t xml:space="preserve"> گرم</w:t>
            </w:r>
            <w:r w:rsidRPr="00395F2D" w:rsidR="001623C0">
              <w:rPr>
                <w:rFonts w:hint="cs" w:cs="Arial"/>
                <w:rtl/>
              </w:rPr>
              <w:t>ی</w:t>
            </w:r>
            <w:r w:rsidRPr="00395F2D" w:rsidR="001623C0">
              <w:rPr>
                <w:rFonts w:cs="Arial"/>
                <w:rtl/>
              </w:rPr>
              <w:t xml:space="preserve"> ہوت</w:t>
            </w:r>
            <w:r w:rsidRPr="00395F2D" w:rsidR="001623C0">
              <w:rPr>
                <w:rFonts w:hint="cs" w:cs="Arial"/>
                <w:rtl/>
              </w:rPr>
              <w:t>ی</w:t>
            </w:r>
            <w:r w:rsidRPr="00395F2D" w:rsidR="001623C0">
              <w:rPr>
                <w:rFonts w:cs="Arial"/>
                <w:rtl/>
              </w:rPr>
              <w:t xml:space="preserve"> ہے</w:t>
            </w:r>
            <w:r w:rsidRPr="00395F2D" w:rsidR="001623C0">
              <w:t>)</w:t>
            </w:r>
            <w:r w:rsidR="001623C0">
              <w:t xml:space="preserve"> </w:t>
            </w:r>
            <w:r w:rsidR="00173A98">
              <w:t>(It is hot in summer)</w:t>
            </w:r>
            <w:r w:rsidR="00395F2D">
              <w:t xml:space="preserve"> </w:t>
            </w:r>
          </w:p>
          <w:p w:rsidR="00173A98" w:rsidRDefault="00A44952" w14:paraId="64B6E4DF" w14:textId="0C304EA0">
            <w:r>
              <w:rPr>
                <w:rFonts w:cs="Arial"/>
              </w:rPr>
              <w:t>(</w:t>
            </w:r>
            <w:r w:rsidRPr="00395F2D" w:rsidR="001623C0">
              <w:rPr>
                <w:rFonts w:cs="Arial"/>
                <w:rtl/>
              </w:rPr>
              <w:t>سرد</w:t>
            </w:r>
            <w:r w:rsidRPr="00395F2D" w:rsidR="001623C0">
              <w:rPr>
                <w:rFonts w:hint="cs" w:cs="Arial"/>
                <w:rtl/>
              </w:rPr>
              <w:t>ی</w:t>
            </w:r>
            <w:r w:rsidRPr="00395F2D" w:rsidR="001623C0">
              <w:rPr>
                <w:rFonts w:hint="eastAsia" w:cs="Arial"/>
                <w:rtl/>
              </w:rPr>
              <w:t>وں</w:t>
            </w:r>
            <w:r w:rsidRPr="00395F2D" w:rsidR="001623C0">
              <w:rPr>
                <w:rFonts w:cs="Arial"/>
                <w:rtl/>
              </w:rPr>
              <w:t xml:space="preserve"> م</w:t>
            </w:r>
            <w:r w:rsidRPr="00395F2D" w:rsidR="001623C0">
              <w:rPr>
                <w:rFonts w:hint="cs" w:cs="Arial"/>
                <w:rtl/>
              </w:rPr>
              <w:t>ی</w:t>
            </w:r>
            <w:r w:rsidRPr="00395F2D" w:rsidR="001623C0">
              <w:rPr>
                <w:rFonts w:hint="eastAsia" w:cs="Arial"/>
                <w:rtl/>
              </w:rPr>
              <w:t>ں</w:t>
            </w:r>
            <w:r w:rsidRPr="00395F2D" w:rsidR="001623C0">
              <w:rPr>
                <w:rFonts w:cs="Arial"/>
                <w:rtl/>
              </w:rPr>
              <w:t xml:space="preserve"> سرد</w:t>
            </w:r>
            <w:r w:rsidRPr="00395F2D" w:rsidR="001623C0">
              <w:rPr>
                <w:rFonts w:hint="cs" w:cs="Arial"/>
                <w:rtl/>
              </w:rPr>
              <w:t>ی</w:t>
            </w:r>
            <w:r w:rsidRPr="00395F2D" w:rsidR="001623C0">
              <w:rPr>
                <w:rFonts w:cs="Arial"/>
                <w:rtl/>
              </w:rPr>
              <w:t xml:space="preserve"> ہوت</w:t>
            </w:r>
            <w:r w:rsidRPr="00395F2D" w:rsidR="001623C0">
              <w:rPr>
                <w:rFonts w:hint="cs" w:cs="Arial"/>
                <w:rtl/>
              </w:rPr>
              <w:t>ی</w:t>
            </w:r>
            <w:r w:rsidRPr="00395F2D" w:rsidR="001623C0">
              <w:rPr>
                <w:rFonts w:cs="Arial"/>
                <w:rtl/>
              </w:rPr>
              <w:t xml:space="preserve"> ہے</w:t>
            </w:r>
            <w:r w:rsidRPr="00395F2D" w:rsidR="001623C0">
              <w:t>)</w:t>
            </w:r>
            <w:r w:rsidR="001623C0">
              <w:t xml:space="preserve"> </w:t>
            </w:r>
            <w:r w:rsidR="00173A98">
              <w:t>(It is cold in winter)</w:t>
            </w:r>
            <w:r w:rsidR="00395F2D">
              <w:t xml:space="preserve"> </w:t>
            </w:r>
          </w:p>
          <w:p w:rsidR="00173A98" w:rsidP="001623C0" w:rsidRDefault="00A44952" w14:paraId="50F44112" w14:textId="55B3A79C">
            <w:r>
              <w:rPr>
                <w:rFonts w:cs="Arial"/>
              </w:rPr>
              <w:t>(</w:t>
            </w:r>
            <w:r w:rsidRPr="00395F2D" w:rsidR="001623C0">
              <w:rPr>
                <w:rFonts w:cs="Arial"/>
                <w:rtl/>
              </w:rPr>
              <w:t>بہار رنگ</w:t>
            </w:r>
            <w:r w:rsidRPr="00395F2D" w:rsidR="001623C0">
              <w:rPr>
                <w:rFonts w:hint="cs" w:cs="Arial"/>
                <w:rtl/>
              </w:rPr>
              <w:t>ی</w:t>
            </w:r>
            <w:r w:rsidRPr="00395F2D" w:rsidR="001623C0">
              <w:rPr>
                <w:rFonts w:hint="eastAsia" w:cs="Arial"/>
                <w:rtl/>
              </w:rPr>
              <w:t>ن</w:t>
            </w:r>
            <w:r w:rsidRPr="00395F2D" w:rsidR="001623C0">
              <w:rPr>
                <w:rFonts w:cs="Arial"/>
                <w:rtl/>
              </w:rPr>
              <w:t xml:space="preserve"> ہے</w:t>
            </w:r>
            <w:r w:rsidRPr="00395F2D" w:rsidR="001623C0">
              <w:t>)</w:t>
            </w:r>
            <w:r>
              <w:t xml:space="preserve"> </w:t>
            </w:r>
            <w:r w:rsidR="00173A98">
              <w:t>(Spring is colourful)</w:t>
            </w:r>
            <w:r w:rsidR="00395F2D">
              <w:t xml:space="preserve"> </w:t>
            </w:r>
          </w:p>
          <w:p w:rsidR="00173A98" w:rsidRDefault="001623C0" w14:paraId="2F44F44D" w14:textId="169C3B6E">
            <w:r w:rsidRPr="00395F2D">
              <w:t>(</w:t>
            </w:r>
            <w:r w:rsidRPr="00395F2D">
              <w:rPr>
                <w:rFonts w:cs="Arial"/>
                <w:rtl/>
              </w:rPr>
              <w:t>موسم خزاں م</w:t>
            </w:r>
            <w:r w:rsidRPr="00395F2D">
              <w:rPr>
                <w:rFonts w:hint="cs" w:cs="Arial"/>
                <w:rtl/>
              </w:rPr>
              <w:t>ی</w:t>
            </w:r>
            <w:r w:rsidRPr="00395F2D">
              <w:rPr>
                <w:rFonts w:hint="eastAsia" w:cs="Arial"/>
                <w:rtl/>
              </w:rPr>
              <w:t>ں</w:t>
            </w:r>
            <w:r w:rsidRPr="00395F2D">
              <w:rPr>
                <w:rFonts w:cs="Arial"/>
                <w:rtl/>
              </w:rPr>
              <w:t xml:space="preserve"> درختوں سے پتے گرتے </w:t>
            </w:r>
            <w:r w:rsidRPr="00395F2D" w:rsidR="00A44952">
              <w:rPr>
                <w:rFonts w:hint="cs" w:cs="Arial"/>
                <w:rtl/>
              </w:rPr>
              <w:t>ہیں</w:t>
            </w:r>
            <w:r w:rsidR="00A44952">
              <w:t>) (</w:t>
            </w:r>
            <w:r w:rsidR="00173A98">
              <w:t>In autumn leaves fall off the trees)</w:t>
            </w:r>
            <w:r w:rsidRPr="00395F2D" w:rsidR="00395F2D">
              <w:t>)</w:t>
            </w:r>
          </w:p>
          <w:p w:rsidR="001623C0" w:rsidP="001623C0" w:rsidRDefault="00395F2D" w14:paraId="087750DD" w14:textId="77777777">
            <w:r w:rsidRPr="00395F2D">
              <w:t>(</w:t>
            </w:r>
            <w:r w:rsidRPr="00395F2D">
              <w:rPr>
                <w:rFonts w:cs="Arial"/>
                <w:rtl/>
              </w:rPr>
              <w:t>آج درجہ حرارت بہت ز</w:t>
            </w:r>
            <w:r w:rsidRPr="00395F2D">
              <w:rPr>
                <w:rFonts w:hint="cs" w:cs="Arial"/>
                <w:rtl/>
              </w:rPr>
              <w:t>ی</w:t>
            </w:r>
            <w:r w:rsidRPr="00395F2D">
              <w:rPr>
                <w:rFonts w:hint="eastAsia" w:cs="Arial"/>
                <w:rtl/>
              </w:rPr>
              <w:t>ادہ</w:t>
            </w:r>
            <w:r w:rsidRPr="00395F2D">
              <w:rPr>
                <w:rFonts w:cs="Arial"/>
                <w:rtl/>
              </w:rPr>
              <w:t xml:space="preserve"> تھا بہت گرم</w:t>
            </w:r>
            <w:r w:rsidRPr="00395F2D">
              <w:rPr>
                <w:rFonts w:hint="cs" w:cs="Arial"/>
                <w:rtl/>
              </w:rPr>
              <w:t>ی</w:t>
            </w:r>
            <w:r w:rsidRPr="00395F2D">
              <w:rPr>
                <w:rFonts w:cs="Arial"/>
                <w:rtl/>
              </w:rPr>
              <w:t xml:space="preserve"> تھ</w:t>
            </w:r>
            <w:r w:rsidRPr="00395F2D">
              <w:rPr>
                <w:rFonts w:hint="cs" w:cs="Arial"/>
                <w:rtl/>
              </w:rPr>
              <w:t>ی</w:t>
            </w:r>
            <w:r w:rsidRPr="00395F2D">
              <w:t>)</w:t>
            </w:r>
            <w:r w:rsidR="001623C0">
              <w:t xml:space="preserve"> (Today temperature was very high it was too hot) </w:t>
            </w:r>
          </w:p>
          <w:p w:rsidRPr="00173A98" w:rsidR="00173A98" w:rsidRDefault="00173A98" w14:paraId="499BBFB3" w14:textId="6465DC4A"/>
        </w:tc>
      </w:tr>
      <w:tr w:rsidR="009054A8" w:rsidTr="009054A8" w14:paraId="0B9FB107" w14:textId="77777777">
        <w:tc>
          <w:tcPr>
            <w:tcW w:w="6974" w:type="dxa"/>
          </w:tcPr>
          <w:p w:rsidRPr="009F7EBA" w:rsidR="009054A8" w:rsidRDefault="009054A8" w14:paraId="0D6B9CD4" w14:textId="2BF177D8">
            <w:pPr>
              <w:rPr>
                <w:b/>
                <w:bCs/>
              </w:rPr>
            </w:pPr>
            <w:r w:rsidRPr="009F7EBA">
              <w:rPr>
                <w:b/>
                <w:bCs/>
              </w:rPr>
              <w:t xml:space="preserve">Resources </w:t>
            </w:r>
          </w:p>
          <w:p w:rsidR="009054A8" w:rsidRDefault="00D472A9" w14:paraId="1F8D8430" w14:textId="77777777">
            <w:r>
              <w:t>PowerPoint presentation</w:t>
            </w:r>
          </w:p>
          <w:p w:rsidR="00D472A9" w:rsidRDefault="00D472A9" w14:paraId="6D421285" w14:textId="0C39F0BC">
            <w:r>
              <w:t>Story on YouTube (Chaar Mausam)</w:t>
            </w:r>
          </w:p>
          <w:p w:rsidR="00C10D2C" w:rsidRDefault="00C10D2C" w14:paraId="25D506EF" w14:textId="46E9F99E">
            <w:r>
              <w:t xml:space="preserve">A video watch on </w:t>
            </w:r>
            <w:proofErr w:type="spellStart"/>
            <w:r>
              <w:t>Youtube</w:t>
            </w:r>
            <w:proofErr w:type="spellEnd"/>
          </w:p>
          <w:p w:rsidR="00D472A9" w:rsidRDefault="00D472A9" w14:paraId="6EC50EB3" w14:textId="72B91FFB">
            <w:proofErr w:type="spellStart"/>
            <w:r>
              <w:t>Kahoot</w:t>
            </w:r>
            <w:r w:rsidR="00291A5F">
              <w:t>s</w:t>
            </w:r>
            <w:proofErr w:type="spellEnd"/>
          </w:p>
          <w:p w:rsidR="00D472A9" w:rsidRDefault="00D472A9" w14:paraId="4902A424" w14:textId="70790916">
            <w:r>
              <w:t>Activity</w:t>
            </w:r>
            <w:r w:rsidR="002374D7">
              <w:t xml:space="preserve"> work</w:t>
            </w:r>
            <w:r>
              <w:t xml:space="preserve"> sheets made by teacher</w:t>
            </w:r>
          </w:p>
          <w:p w:rsidR="00D472A9" w:rsidP="00C10D2C" w:rsidRDefault="00D472A9" w14:paraId="0D41772C" w14:textId="1FF71375">
            <w:r>
              <w:t>Spot the difference pictures</w:t>
            </w:r>
          </w:p>
          <w:p w:rsidR="00D472A9" w:rsidRDefault="00D472A9" w14:paraId="746C3726" w14:textId="32233F55"/>
        </w:tc>
        <w:tc>
          <w:tcPr>
            <w:tcW w:w="6974" w:type="dxa"/>
          </w:tcPr>
          <w:p w:rsidR="009054A8" w:rsidRDefault="009054A8" w14:paraId="768C9E3E" w14:textId="77777777"/>
        </w:tc>
      </w:tr>
    </w:tbl>
    <w:p w:rsidR="009054A8" w:rsidRDefault="009054A8" w14:paraId="085720CE" w14:textId="1DFDAA18"/>
    <w:p w:rsidR="008B6DDE" w:rsidRDefault="008B6DDE" w14:paraId="27732799" w14:textId="07C2DA00"/>
    <w:p w:rsidR="008B6DDE" w:rsidRDefault="008B6DDE" w14:paraId="5931D511" w14:textId="67C7C750"/>
    <w:p w:rsidR="008B6DDE" w:rsidRDefault="008B6DDE" w14:paraId="7636359B" w14:textId="18B36A94"/>
    <w:p w:rsidR="00F7729C" w:rsidP="008B6DDE" w:rsidRDefault="00F7729C" w14:paraId="7A819492" w14:textId="430CD5AC"/>
    <w:p w:rsidR="00291A5F" w:rsidP="008B6DDE" w:rsidRDefault="00291A5F" w14:paraId="5E6DFA21" w14:textId="77777777"/>
    <w:p w:rsidRPr="008B6DDE" w:rsidR="008F5A20" w:rsidP="008B6DDE" w:rsidRDefault="00C84396" w14:paraId="248ADD43" w14:textId="129BB529">
      <w:pPr>
        <w:rPr>
          <w:b/>
          <w:bCs/>
        </w:rPr>
      </w:pPr>
      <w:r w:rsidRPr="001A0B68">
        <w:rPr>
          <w:b/>
          <w:bCs/>
        </w:rPr>
        <w:lastRenderedPageBreak/>
        <w:t xml:space="preserve">Suggested sequence of </w:t>
      </w:r>
      <w:r w:rsidRPr="001A0B68" w:rsidR="009054A8">
        <w:rPr>
          <w:b/>
          <w:bCs/>
        </w:rPr>
        <w:t xml:space="preserve">teaching learning and assessment activities </w:t>
      </w:r>
      <w:r w:rsidRPr="001A0B68" w:rsidR="009231AF">
        <w:rPr>
          <w:b/>
          <w:bCs/>
        </w:rPr>
        <w:t xml:space="preserve">– BACKWARDS MAPPING FROM THE TASK </w:t>
      </w:r>
    </w:p>
    <w:tbl>
      <w:tblPr>
        <w:tblStyle w:val="TableGrid"/>
        <w:tblW w:w="0" w:type="auto"/>
        <w:tblLook w:val="04A0" w:firstRow="1" w:lastRow="0" w:firstColumn="1" w:lastColumn="0" w:noHBand="0" w:noVBand="1"/>
      </w:tblPr>
      <w:tblGrid>
        <w:gridCol w:w="9078"/>
        <w:gridCol w:w="4870"/>
      </w:tblGrid>
      <w:tr w:rsidR="009054A8" w:rsidTr="4EA36F6A" w14:paraId="346E6AFA" w14:textId="77777777">
        <w:tc>
          <w:tcPr>
            <w:tcW w:w="10343" w:type="dxa"/>
            <w:tcMar/>
          </w:tcPr>
          <w:p w:rsidRPr="001A0B68" w:rsidR="009054A8" w:rsidRDefault="00606143" w14:paraId="6847E8BF" w14:textId="680F6803">
            <w:pPr>
              <w:rPr>
                <w:b/>
                <w:bCs/>
              </w:rPr>
            </w:pPr>
            <w:r w:rsidRPr="001A0B68">
              <w:rPr>
                <w:b/>
                <w:bCs/>
              </w:rPr>
              <w:t>Sequence of language t</w:t>
            </w:r>
            <w:r w:rsidRPr="001A0B68" w:rsidR="002340D4">
              <w:rPr>
                <w:b/>
                <w:bCs/>
              </w:rPr>
              <w:t>eaching / learning activities</w:t>
            </w:r>
            <w:r w:rsidRPr="001A0B68">
              <w:rPr>
                <w:b/>
                <w:bCs/>
              </w:rPr>
              <w:t>,</w:t>
            </w:r>
            <w:r w:rsidRPr="001A0B68" w:rsidR="002340D4">
              <w:rPr>
                <w:b/>
                <w:bCs/>
              </w:rPr>
              <w:t xml:space="preserve"> </w:t>
            </w:r>
            <w:r w:rsidRPr="001A0B68" w:rsidR="00960D02">
              <w:rPr>
                <w:b/>
                <w:bCs/>
              </w:rPr>
              <w:t xml:space="preserve">games, etc </w:t>
            </w:r>
            <w:r w:rsidRPr="001A0B68" w:rsidR="001A0B68">
              <w:rPr>
                <w:b/>
                <w:bCs/>
              </w:rPr>
              <w:t>differentiation and</w:t>
            </w:r>
            <w:r w:rsidRPr="001A0B68">
              <w:rPr>
                <w:b/>
                <w:bCs/>
              </w:rPr>
              <w:t xml:space="preserve"> preparation for task </w:t>
            </w:r>
          </w:p>
        </w:tc>
        <w:tc>
          <w:tcPr>
            <w:tcW w:w="3605" w:type="dxa"/>
            <w:tcMar/>
          </w:tcPr>
          <w:p w:rsidRPr="001A0B68" w:rsidR="009054A8" w:rsidRDefault="002340D4" w14:paraId="29B8DFCC" w14:textId="77777777">
            <w:pPr>
              <w:rPr>
                <w:b/>
                <w:bCs/>
              </w:rPr>
            </w:pPr>
            <w:r w:rsidRPr="001A0B68">
              <w:rPr>
                <w:b/>
                <w:bCs/>
              </w:rPr>
              <w:t xml:space="preserve">Resources </w:t>
            </w:r>
          </w:p>
        </w:tc>
      </w:tr>
      <w:tr w:rsidR="00CA6CC2" w:rsidTr="4EA36F6A" w14:paraId="4A7FA399" w14:textId="77777777">
        <w:tc>
          <w:tcPr>
            <w:tcW w:w="10343" w:type="dxa"/>
            <w:tcMar/>
          </w:tcPr>
          <w:p w:rsidR="00A06391" w:rsidP="00CA6CC2" w:rsidRDefault="00A06391" w14:paraId="1BBE421B" w14:textId="77777777">
            <w:pPr>
              <w:rPr>
                <w:b/>
                <w:bCs/>
                <w:color w:val="4472C4" w:themeColor="accent1"/>
              </w:rPr>
            </w:pPr>
          </w:p>
          <w:p w:rsidRPr="00A2719B" w:rsidR="00CA6CC2" w:rsidP="00CA6CC2" w:rsidRDefault="00CA6CC2" w14:paraId="791BEA1B" w14:textId="6E9315F5">
            <w:pPr>
              <w:rPr>
                <w:b/>
                <w:bCs/>
                <w:color w:val="4472C4" w:themeColor="accent1"/>
              </w:rPr>
            </w:pPr>
            <w:r w:rsidRPr="00A2719B">
              <w:rPr>
                <w:b/>
                <w:bCs/>
                <w:color w:val="4472C4" w:themeColor="accent1"/>
              </w:rPr>
              <w:t>Week 1</w:t>
            </w:r>
            <w:r>
              <w:rPr>
                <w:b/>
                <w:bCs/>
                <w:color w:val="4472C4" w:themeColor="accent1"/>
              </w:rPr>
              <w:t xml:space="preserve"> </w:t>
            </w:r>
            <w:r w:rsidRPr="00A2719B">
              <w:rPr>
                <w:b/>
                <w:bCs/>
                <w:color w:val="4472C4" w:themeColor="accent1"/>
              </w:rPr>
              <w:t>Introduction:</w:t>
            </w:r>
            <w:r>
              <w:rPr>
                <w:b/>
                <w:bCs/>
                <w:color w:val="4472C4" w:themeColor="accent1"/>
              </w:rPr>
              <w:t xml:space="preserve"> (talked more)</w:t>
            </w:r>
          </w:p>
          <w:p w:rsidR="00CA6CC2" w:rsidP="00CA6CC2" w:rsidRDefault="00CA6CC2" w14:paraId="3EF0FAE8" w14:textId="77777777">
            <w:r>
              <w:t>Start the lesson by talking about the day’s weather outside and what children feel.</w:t>
            </w:r>
          </w:p>
          <w:p w:rsidR="00CA6CC2" w:rsidP="00CA6CC2" w:rsidRDefault="00CA6CC2" w14:paraId="3DD65BBE" w14:textId="77777777">
            <w:r>
              <w:t>Engaged the students by asking to think how the weather and temperatures changes throughout the day.</w:t>
            </w:r>
          </w:p>
          <w:p w:rsidR="00CA6CC2" w:rsidP="00CA6CC2" w:rsidRDefault="00CA6CC2" w14:paraId="638A4A1C" w14:textId="77777777">
            <w:r>
              <w:t>Introduced different times of the day (morning, night, noon, evening, afternoon) in Urdu language.</w:t>
            </w:r>
          </w:p>
          <w:p w:rsidR="00CA6CC2" w:rsidP="00CA6CC2" w:rsidRDefault="00CA6CC2" w14:paraId="4B49F5F4" w14:textId="77777777"/>
          <w:p w:rsidR="00CA6CC2" w:rsidP="00CA6CC2" w:rsidRDefault="00CA6CC2" w14:paraId="6F6D6D0D" w14:textId="500D9BE0">
            <w:r>
              <w:t xml:space="preserve">Activity 1: Did a video watch a short story about the 4 seasons. </w:t>
            </w:r>
          </w:p>
          <w:p w:rsidR="00DD174F" w:rsidP="00CA6CC2" w:rsidRDefault="00DD174F" w14:paraId="3521BC50" w14:textId="7F783396">
            <w:r>
              <w:t xml:space="preserve">The video watch gave students a know how of weathers around them and build on the knowledge they already have about weather. </w:t>
            </w:r>
          </w:p>
          <w:p w:rsidR="00CA6CC2" w:rsidP="00CA6CC2" w:rsidRDefault="00CA6CC2" w14:paraId="29243F09" w14:textId="77777777">
            <w:r>
              <w:t>Conclusion was children replying in Urdu in short sentences to very simple questions</w:t>
            </w:r>
            <w:r w:rsidR="00C6408E">
              <w:t xml:space="preserve"> about the story</w:t>
            </w:r>
            <w:r>
              <w:t>.</w:t>
            </w:r>
          </w:p>
          <w:p w:rsidR="00A06391" w:rsidP="00CA6CC2" w:rsidRDefault="00A06391" w14:paraId="0B0AD8CF" w14:textId="0839B6BE"/>
        </w:tc>
        <w:tc>
          <w:tcPr>
            <w:tcW w:w="3605" w:type="dxa"/>
            <w:tcMar/>
          </w:tcPr>
          <w:p w:rsidR="00CA6CC2" w:rsidP="00CA6CC2" w:rsidRDefault="00CA6CC2" w14:paraId="48CEE6FE" w14:textId="77777777">
            <w:pPr>
              <w:pStyle w:val="ListParagraph"/>
            </w:pPr>
          </w:p>
          <w:p w:rsidR="00CA6CC2" w:rsidP="00CA6CC2" w:rsidRDefault="00CA6CC2" w14:paraId="448069CD" w14:textId="77777777">
            <w:pPr>
              <w:pStyle w:val="ListParagraph"/>
              <w:numPr>
                <w:ilvl w:val="0"/>
                <w:numId w:val="5"/>
              </w:numPr>
            </w:pPr>
            <w:r>
              <w:t>YouTube story: char Mausam</w:t>
            </w:r>
          </w:p>
          <w:p w:rsidR="00CA6CC2" w:rsidP="00CA6CC2" w:rsidRDefault="00291A5F" w14:paraId="3A2C2476" w14:textId="63F00EA5">
            <w:hyperlink w:history="1" r:id="rId5">
              <w:r w:rsidRPr="00630F57" w:rsidR="00581B4F">
                <w:rPr>
                  <w:rStyle w:val="Hyperlink"/>
                </w:rPr>
                <w:t>https://www.youtube.com/watch?v=amgls5ipDps</w:t>
              </w:r>
            </w:hyperlink>
          </w:p>
        </w:tc>
      </w:tr>
      <w:tr w:rsidR="00CA6CC2" w:rsidTr="4EA36F6A" w14:paraId="51B485CA" w14:textId="77777777">
        <w:tc>
          <w:tcPr>
            <w:tcW w:w="10343" w:type="dxa"/>
            <w:tcMar/>
          </w:tcPr>
          <w:p w:rsidR="00CA6CC2" w:rsidP="00CA6CC2" w:rsidRDefault="00CA6CC2" w14:paraId="525723F1" w14:textId="77777777">
            <w:pPr>
              <w:rPr>
                <w:b/>
                <w:bCs/>
                <w:color w:val="4472C4" w:themeColor="accent1"/>
              </w:rPr>
            </w:pPr>
          </w:p>
          <w:p w:rsidR="00CA6CC2" w:rsidP="00CA6CC2" w:rsidRDefault="00CA6CC2" w14:paraId="740AA4B9" w14:textId="77777777">
            <w:pPr>
              <w:rPr>
                <w:b/>
                <w:bCs/>
                <w:color w:val="4472C4" w:themeColor="accent1"/>
              </w:rPr>
            </w:pPr>
            <w:r w:rsidRPr="00A2719B">
              <w:rPr>
                <w:b/>
                <w:bCs/>
                <w:color w:val="4472C4" w:themeColor="accent1"/>
              </w:rPr>
              <w:t xml:space="preserve">Week </w:t>
            </w:r>
            <w:r>
              <w:rPr>
                <w:b/>
                <w:bCs/>
                <w:color w:val="4472C4" w:themeColor="accent1"/>
              </w:rPr>
              <w:t>2 Introduction:</w:t>
            </w:r>
          </w:p>
          <w:p w:rsidR="00CA6CC2" w:rsidP="00CA6CC2" w:rsidRDefault="00CA6CC2" w14:paraId="575E34AF" w14:textId="41600391">
            <w:r w:rsidRPr="0037713F">
              <w:t>After reviewing day, date</w:t>
            </w:r>
            <w:r>
              <w:t xml:space="preserve"> added weather discussion of the day in our class routine.</w:t>
            </w:r>
          </w:p>
          <w:p w:rsidR="00DD174F" w:rsidP="00CA6CC2" w:rsidRDefault="00DD174F" w14:paraId="1B75B81B" w14:textId="216A02C1">
            <w:r>
              <w:t>Reviewed the last class’s lesson.</w:t>
            </w:r>
          </w:p>
          <w:p w:rsidR="00CA6CC2" w:rsidP="00CA6CC2" w:rsidRDefault="00CA6CC2" w14:paraId="5417F191" w14:textId="78A61C1A">
            <w:r>
              <w:t>Discussed the rich task at the end of the unit.</w:t>
            </w:r>
            <w:r w:rsidR="0053416D">
              <w:t xml:space="preserve"> </w:t>
            </w:r>
            <w:r w:rsidR="00024EAB">
              <w:t>So,</w:t>
            </w:r>
            <w:r w:rsidR="0053416D">
              <w:t xml:space="preserve"> the students know what is required from them at the end.</w:t>
            </w:r>
          </w:p>
          <w:p w:rsidR="00024EAB" w:rsidP="00CA6CC2" w:rsidRDefault="00024EAB" w14:paraId="47A90F00" w14:textId="77777777"/>
          <w:p w:rsidR="00024EAB" w:rsidP="00024EAB" w:rsidRDefault="00024EAB" w14:paraId="77EF05E0" w14:textId="03F0C638">
            <w:r>
              <w:t>Activity 1: PowerPoint presentation on weather flashcards (Learning vocabulary about different weathers through the PowerPoint presentation of flashcard.)</w:t>
            </w:r>
          </w:p>
          <w:p w:rsidR="00CA6CC2" w:rsidP="00024EAB" w:rsidRDefault="00CA6CC2" w14:paraId="170D70DC" w14:textId="28D7CB2F">
            <w:r>
              <w:t xml:space="preserve">Activity </w:t>
            </w:r>
            <w:r w:rsidR="00024EAB">
              <w:t>2</w:t>
            </w:r>
            <w:r>
              <w:t>: Speaking 2 simple sentences in Urdu on the weather you like and what you enjoy about it.</w:t>
            </w:r>
          </w:p>
          <w:p w:rsidR="00CA6CC2" w:rsidP="00CA6CC2" w:rsidRDefault="00CA6CC2" w14:paraId="79AF5374" w14:textId="7914408B">
            <w:r>
              <w:t xml:space="preserve">Activity </w:t>
            </w:r>
            <w:r w:rsidR="00024EAB">
              <w:t>3</w:t>
            </w:r>
            <w:r>
              <w:t>: Kahoot on the lesson discussed in class.</w:t>
            </w:r>
          </w:p>
          <w:p w:rsidR="00024EAB" w:rsidP="00024EAB" w:rsidRDefault="00024EAB" w14:paraId="30D136E1" w14:textId="799A9F6A">
            <w:r>
              <w:t xml:space="preserve">After watching the video in previous class and learning words from the presentation students got some vocabulary in the community language which helped them in answering simple verbal questions. </w:t>
            </w:r>
          </w:p>
          <w:p w:rsidR="00CA6CC2" w:rsidP="00CA6CC2" w:rsidRDefault="00CA6CC2" w14:paraId="1DB41188" w14:textId="3BB1475F">
            <w:r w:rsidRPr="0037713F">
              <w:t xml:space="preserve"> </w:t>
            </w:r>
          </w:p>
        </w:tc>
        <w:tc>
          <w:tcPr>
            <w:tcW w:w="3605" w:type="dxa"/>
            <w:tcMar/>
          </w:tcPr>
          <w:p w:rsidR="00CA6CC2" w:rsidP="00CA6CC2" w:rsidRDefault="00CA6CC2" w14:paraId="75DB599E" w14:textId="77777777">
            <w:pPr>
              <w:pStyle w:val="ListParagraph"/>
            </w:pPr>
          </w:p>
          <w:p w:rsidR="00CA6CC2" w:rsidP="00CA6CC2" w:rsidRDefault="00CA6CC2" w14:paraId="7B09EAEC" w14:textId="39BDAAF5">
            <w:pPr>
              <w:pStyle w:val="ListParagraph"/>
              <w:numPr>
                <w:ilvl w:val="0"/>
                <w:numId w:val="6"/>
              </w:numPr>
            </w:pPr>
            <w:r>
              <w:t>Flashcards by PowerPoint presentation</w:t>
            </w:r>
          </w:p>
          <w:p w:rsidR="00CA6CC2" w:rsidP="0053416D" w:rsidRDefault="00CA6CC2" w14:paraId="201145EE" w14:textId="4686488F">
            <w:pPr>
              <w:pStyle w:val="ListParagraph"/>
              <w:numPr>
                <w:ilvl w:val="0"/>
                <w:numId w:val="6"/>
              </w:numPr>
            </w:pPr>
            <w:r>
              <w:t>Kahoot on the presentation viewed in the lesson</w:t>
            </w:r>
          </w:p>
        </w:tc>
      </w:tr>
      <w:tr w:rsidR="00CA6CC2" w:rsidTr="4EA36F6A" w14:paraId="031A7423" w14:textId="77777777">
        <w:tc>
          <w:tcPr>
            <w:tcW w:w="10343" w:type="dxa"/>
            <w:tcMar/>
          </w:tcPr>
          <w:p w:rsidR="00211468" w:rsidP="00CA6CC2" w:rsidRDefault="00211468" w14:paraId="2822EAB4" w14:textId="77777777">
            <w:pPr>
              <w:rPr>
                <w:b/>
                <w:bCs/>
                <w:color w:val="4472C4" w:themeColor="accent1"/>
              </w:rPr>
            </w:pPr>
          </w:p>
          <w:p w:rsidR="00CA6CC2" w:rsidP="00CA6CC2" w:rsidRDefault="00CA6CC2" w14:paraId="74CF4E28" w14:textId="6BA4B0E3">
            <w:pPr>
              <w:rPr>
                <w:b/>
                <w:bCs/>
                <w:color w:val="4472C4" w:themeColor="accent1"/>
              </w:rPr>
            </w:pPr>
            <w:r w:rsidRPr="00A2719B">
              <w:rPr>
                <w:b/>
                <w:bCs/>
                <w:color w:val="4472C4" w:themeColor="accent1"/>
              </w:rPr>
              <w:t xml:space="preserve">Week </w:t>
            </w:r>
            <w:r>
              <w:rPr>
                <w:b/>
                <w:bCs/>
                <w:color w:val="4472C4" w:themeColor="accent1"/>
              </w:rPr>
              <w:t>3 Winte</w:t>
            </w:r>
            <w:r w:rsidRPr="00A2719B">
              <w:rPr>
                <w:b/>
                <w:bCs/>
                <w:color w:val="4472C4" w:themeColor="accent1"/>
              </w:rPr>
              <w:t>r</w:t>
            </w:r>
            <w:r>
              <w:rPr>
                <w:b/>
                <w:bCs/>
                <w:color w:val="4472C4" w:themeColor="accent1"/>
              </w:rPr>
              <w:t xml:space="preserve"> (detailed introduction):</w:t>
            </w:r>
          </w:p>
          <w:p w:rsidR="00CA6CC2" w:rsidP="00CA6CC2" w:rsidRDefault="00CA6CC2" w14:paraId="4FF65482" w14:textId="77777777">
            <w:r>
              <w:t>Did weather talk of the day</w:t>
            </w:r>
          </w:p>
          <w:p w:rsidR="00CA6CC2" w:rsidP="00CA6CC2" w:rsidRDefault="00CA6CC2" w14:paraId="3814E25C" w14:textId="77777777">
            <w:r>
              <w:t>Reviewing last session’s work</w:t>
            </w:r>
          </w:p>
          <w:p w:rsidR="00CA6CC2" w:rsidP="00CA6CC2" w:rsidRDefault="00CA6CC2" w14:paraId="143CA2D0" w14:textId="1846D4C9">
            <w:r>
              <w:t>Explained students that every alternate week they will be learning about a different season and it’s related vocab</w:t>
            </w:r>
            <w:r w:rsidR="00A06391">
              <w:t>ular</w:t>
            </w:r>
            <w:r>
              <w:t xml:space="preserve">.  </w:t>
            </w:r>
          </w:p>
          <w:p w:rsidR="00CA6CC2" w:rsidP="00CA6CC2" w:rsidRDefault="00CA6CC2" w14:paraId="753ED2A9" w14:textId="77777777">
            <w:r>
              <w:t xml:space="preserve">Did the brainstorming on winter season and related vocabulary learned from last week’s flashcard </w:t>
            </w:r>
          </w:p>
          <w:p w:rsidR="00CA6CC2" w:rsidP="00CA6CC2" w:rsidRDefault="00A06391" w14:paraId="06249A14" w14:textId="086FA40D">
            <w:r>
              <w:t>Students l</w:t>
            </w:r>
            <w:r w:rsidR="00CA6CC2">
              <w:t>earned to express the vocabulary related with winter and cold weather.</w:t>
            </w:r>
          </w:p>
          <w:p w:rsidR="00CA6CC2" w:rsidP="00CA6CC2" w:rsidRDefault="00CA6CC2" w14:paraId="4537AE55" w14:textId="77777777"/>
          <w:p w:rsidR="00CA6CC2" w:rsidP="00CA6CC2" w:rsidRDefault="00CA6CC2" w14:paraId="0427CE25" w14:textId="06E2C461">
            <w:r>
              <w:t xml:space="preserve">Activity 1: </w:t>
            </w:r>
            <w:r w:rsidR="00A06391">
              <w:t>B</w:t>
            </w:r>
            <w:r>
              <w:t>rainstorming about winter season</w:t>
            </w:r>
          </w:p>
          <w:p w:rsidR="00CA6CC2" w:rsidP="00CA6CC2" w:rsidRDefault="00CA6CC2" w14:paraId="061C1E10" w14:textId="0F0AFEC4">
            <w:r>
              <w:t xml:space="preserve">Activity 2: </w:t>
            </w:r>
            <w:r w:rsidR="00A06391">
              <w:t>S</w:t>
            </w:r>
            <w:r>
              <w:t>pot the difference</w:t>
            </w:r>
          </w:p>
          <w:p w:rsidR="00CA6CC2" w:rsidP="00CA6CC2" w:rsidRDefault="00CA6CC2" w14:paraId="7FB9FD43" w14:textId="77777777">
            <w:r>
              <w:t>Asking at the end of class the new vocabulary learned by students</w:t>
            </w:r>
          </w:p>
          <w:p w:rsidR="00CA6CC2" w:rsidP="00CA6CC2" w:rsidRDefault="00CA6CC2" w14:paraId="1D35EF0D" w14:textId="7B02DF47">
            <w:r>
              <w:t>Brainstorming helped in knowing about student’s prior knowledge and then extending the knowledge in community language.</w:t>
            </w:r>
          </w:p>
          <w:p w:rsidR="00CA6CC2" w:rsidP="00CA6CC2" w:rsidRDefault="00CA6CC2" w14:paraId="7A571D10" w14:textId="00061B92">
            <w:r>
              <w:t>Spot the difference helped student to speak about colours and</w:t>
            </w:r>
            <w:r w:rsidR="00A06391">
              <w:t xml:space="preserve"> use</w:t>
            </w:r>
            <w:r>
              <w:t xml:space="preserve"> prepositions in the community language.</w:t>
            </w:r>
          </w:p>
          <w:p w:rsidR="00A06391" w:rsidP="00CA6CC2" w:rsidRDefault="00A06391" w14:paraId="157D776B" w14:textId="52895A39"/>
        </w:tc>
        <w:tc>
          <w:tcPr>
            <w:tcW w:w="3605" w:type="dxa"/>
            <w:tcMar/>
          </w:tcPr>
          <w:p w:rsidR="00CA6CC2" w:rsidP="00CA6CC2" w:rsidRDefault="00CA6CC2" w14:paraId="24530706" w14:textId="54A65753">
            <w:pPr>
              <w:pStyle w:val="ListParagraph"/>
            </w:pPr>
          </w:p>
          <w:p w:rsidR="00DB2108" w:rsidP="00CA6CC2" w:rsidRDefault="00DB2108" w14:paraId="0C70DD34" w14:textId="77777777">
            <w:pPr>
              <w:pStyle w:val="ListParagraph"/>
            </w:pPr>
          </w:p>
          <w:p w:rsidR="00A06391" w:rsidP="00A06391" w:rsidRDefault="00A06391" w14:paraId="18CF129C" w14:textId="1D39EEC2">
            <w:pPr>
              <w:pStyle w:val="ListParagraph"/>
              <w:numPr>
                <w:ilvl w:val="0"/>
                <w:numId w:val="7"/>
              </w:numPr>
            </w:pPr>
            <w:r>
              <w:t xml:space="preserve">Brainstorming </w:t>
            </w:r>
            <w:r w:rsidR="00CA6CC2">
              <w:t>Cloud worksheets 2</w:t>
            </w:r>
          </w:p>
          <w:p w:rsidR="00CA6CC2" w:rsidP="00A06391" w:rsidRDefault="00CA6CC2" w14:paraId="095AFFF8" w14:textId="7A4DE174">
            <w:pPr>
              <w:pStyle w:val="ListParagraph"/>
              <w:numPr>
                <w:ilvl w:val="0"/>
                <w:numId w:val="7"/>
              </w:numPr>
            </w:pPr>
            <w:r>
              <w:t>Spot the difference</w:t>
            </w:r>
          </w:p>
        </w:tc>
      </w:tr>
      <w:tr w:rsidR="00CA6CC2" w:rsidTr="4EA36F6A" w14:paraId="46FDE3CC" w14:textId="77777777">
        <w:tc>
          <w:tcPr>
            <w:tcW w:w="10343" w:type="dxa"/>
            <w:tcMar/>
          </w:tcPr>
          <w:p w:rsidR="00CA6CC2" w:rsidP="00CA6CC2" w:rsidRDefault="00CA6CC2" w14:paraId="5EFCDE02" w14:textId="77777777">
            <w:pPr>
              <w:rPr>
                <w:b/>
                <w:bCs/>
                <w:color w:val="4472C4" w:themeColor="accent1"/>
              </w:rPr>
            </w:pPr>
          </w:p>
          <w:p w:rsidR="00CA6CC2" w:rsidP="00CA6CC2" w:rsidRDefault="00CA6CC2" w14:paraId="25DDEB10" w14:textId="77777777">
            <w:pPr>
              <w:rPr>
                <w:b/>
                <w:bCs/>
                <w:color w:val="4472C4" w:themeColor="accent1"/>
              </w:rPr>
            </w:pPr>
            <w:r w:rsidRPr="00A2719B">
              <w:rPr>
                <w:b/>
                <w:bCs/>
                <w:color w:val="4472C4" w:themeColor="accent1"/>
              </w:rPr>
              <w:t xml:space="preserve">Week </w:t>
            </w:r>
            <w:r>
              <w:rPr>
                <w:b/>
                <w:bCs/>
                <w:color w:val="4472C4" w:themeColor="accent1"/>
              </w:rPr>
              <w:t>4 Winter: (Assessment)</w:t>
            </w:r>
          </w:p>
          <w:p w:rsidR="00CA6CC2" w:rsidP="00CA6CC2" w:rsidRDefault="00CA6CC2" w14:paraId="4D8F93B6" w14:textId="77777777">
            <w:r>
              <w:t xml:space="preserve">Did the weather talk for the last week and that </w:t>
            </w:r>
            <w:proofErr w:type="gramStart"/>
            <w:r>
              <w:t>day</w:t>
            </w:r>
            <w:proofErr w:type="gramEnd"/>
          </w:p>
          <w:p w:rsidR="00CA6CC2" w:rsidP="00CA6CC2" w:rsidRDefault="00CA6CC2" w14:paraId="18229139" w14:textId="77777777">
            <w:r>
              <w:t>Reviewing last session’s work</w:t>
            </w:r>
          </w:p>
          <w:p w:rsidR="00CA6CC2" w:rsidP="00CA6CC2" w:rsidRDefault="001A080D" w14:paraId="012A04F6" w14:textId="0A84980F">
            <w:r>
              <w:t>Discussed with students w</w:t>
            </w:r>
            <w:r w:rsidR="00CA6CC2">
              <w:t>hat we eat, drink, wear in winter? What fruit, vegetables, plants we have.</w:t>
            </w:r>
          </w:p>
          <w:p w:rsidR="00CA6CC2" w:rsidP="00CA6CC2" w:rsidRDefault="00CA6CC2" w14:paraId="16045CBD" w14:textId="77777777"/>
          <w:p w:rsidRPr="001F3531" w:rsidR="00CA6CC2" w:rsidP="00CA6CC2" w:rsidRDefault="00CA6CC2" w14:paraId="40666C38" w14:textId="77777777">
            <w:pPr>
              <w:rPr>
                <w:color w:val="000000" w:themeColor="text1"/>
              </w:rPr>
            </w:pPr>
            <w:r w:rsidRPr="001F3531">
              <w:rPr>
                <w:color w:val="000000" w:themeColor="text1"/>
                <w:highlight w:val="yellow"/>
              </w:rPr>
              <w:t>Activity 1: Cloze passage in notebooks</w:t>
            </w:r>
          </w:p>
          <w:p w:rsidRPr="00BD0B32" w:rsidR="00CA6CC2" w:rsidP="00CA6CC2" w:rsidRDefault="00CA6CC2" w14:paraId="3452649B" w14:textId="77777777">
            <w:r>
              <w:t>Activity 2: Kahoot</w:t>
            </w:r>
          </w:p>
          <w:p w:rsidR="00DB2108" w:rsidP="00DB2108" w:rsidRDefault="00DB2108" w14:paraId="06F74CF9" w14:textId="77777777">
            <w:r>
              <w:t>Filling in the cloze passage in notebooks so some written work is integrated with the class learning</w:t>
            </w:r>
          </w:p>
          <w:p w:rsidR="00DB2108" w:rsidP="00DB2108" w:rsidRDefault="00DB2108" w14:paraId="5850A16E" w14:textId="77777777">
            <w:r>
              <w:t>Kahoot is done for the learning about winter and cold weather</w:t>
            </w:r>
          </w:p>
          <w:p w:rsidR="00CA6CC2" w:rsidP="00CA6CC2" w:rsidRDefault="00CA6CC2" w14:paraId="47E71401" w14:textId="77777777"/>
          <w:p w:rsidR="00DB2108" w:rsidP="00CA6CC2" w:rsidRDefault="00DB2108" w14:paraId="28E6082E" w14:textId="19009F2C"/>
        </w:tc>
        <w:tc>
          <w:tcPr>
            <w:tcW w:w="3605" w:type="dxa"/>
            <w:tcMar/>
          </w:tcPr>
          <w:p w:rsidR="00CA6CC2" w:rsidP="00CA6CC2" w:rsidRDefault="00CA6CC2" w14:paraId="7403808F" w14:textId="77777777">
            <w:pPr>
              <w:pStyle w:val="ListParagraph"/>
            </w:pPr>
          </w:p>
          <w:p w:rsidR="00A06391" w:rsidP="00A06391" w:rsidRDefault="00CA6CC2" w14:paraId="1DD5A57E" w14:textId="77777777">
            <w:pPr>
              <w:pStyle w:val="ListParagraph"/>
              <w:numPr>
                <w:ilvl w:val="0"/>
                <w:numId w:val="8"/>
              </w:numPr>
            </w:pPr>
            <w:r>
              <w:t>Cloze passage worksheet</w:t>
            </w:r>
          </w:p>
          <w:p w:rsidR="00CA6CC2" w:rsidP="00A06391" w:rsidRDefault="00CA6CC2" w14:paraId="1BD49FA9" w14:textId="4667F959">
            <w:pPr>
              <w:pStyle w:val="ListParagraph"/>
              <w:numPr>
                <w:ilvl w:val="0"/>
                <w:numId w:val="8"/>
              </w:numPr>
            </w:pPr>
            <w:r>
              <w:t>Kahoot</w:t>
            </w:r>
          </w:p>
        </w:tc>
      </w:tr>
      <w:tr w:rsidR="00CA6CC2" w:rsidTr="4EA36F6A" w14:paraId="4AC9CB1D" w14:textId="77777777">
        <w:tc>
          <w:tcPr>
            <w:tcW w:w="10343" w:type="dxa"/>
            <w:tcMar/>
          </w:tcPr>
          <w:p w:rsidR="00291A5F" w:rsidP="00CA6CC2" w:rsidRDefault="00291A5F" w14:paraId="72B32889" w14:textId="77777777">
            <w:pPr>
              <w:rPr>
                <w:b/>
                <w:bCs/>
                <w:color w:val="4472C4" w:themeColor="accent1"/>
              </w:rPr>
            </w:pPr>
          </w:p>
          <w:p w:rsidR="00CA6CC2" w:rsidP="00CA6CC2" w:rsidRDefault="00CA6CC2" w14:paraId="68EF7B54" w14:textId="21C27783">
            <w:pPr>
              <w:rPr>
                <w:b/>
                <w:bCs/>
                <w:color w:val="4472C4" w:themeColor="accent1"/>
              </w:rPr>
            </w:pPr>
            <w:r>
              <w:rPr>
                <w:b/>
                <w:bCs/>
                <w:color w:val="4472C4" w:themeColor="accent1"/>
              </w:rPr>
              <w:t>Week 5 Spring (detailed introduction):</w:t>
            </w:r>
          </w:p>
          <w:p w:rsidR="00CA6CC2" w:rsidP="00CA6CC2" w:rsidRDefault="00CA6CC2" w14:paraId="465B3768" w14:textId="77777777">
            <w:r>
              <w:t>Talk of the weather and day, date</w:t>
            </w:r>
          </w:p>
          <w:p w:rsidR="00CA6CC2" w:rsidP="00CA6CC2" w:rsidRDefault="00CA6CC2" w14:paraId="34696E38" w14:textId="77777777">
            <w:r>
              <w:lastRenderedPageBreak/>
              <w:t>Reviewed last session’s work</w:t>
            </w:r>
          </w:p>
          <w:p w:rsidR="00CA6CC2" w:rsidP="00CA6CC2" w:rsidRDefault="00CA6CC2" w14:paraId="4BB6213A" w14:textId="77777777">
            <w:r>
              <w:t xml:space="preserve">Asked students what they know about spring </w:t>
            </w:r>
          </w:p>
          <w:p w:rsidR="00CA6CC2" w:rsidP="00CA6CC2" w:rsidRDefault="00CA6CC2" w14:paraId="25258178" w14:textId="77777777">
            <w:r>
              <w:t xml:space="preserve">Did Brainstorming and talked about what is the effect of spring on plants, flowers, </w:t>
            </w:r>
            <w:proofErr w:type="gramStart"/>
            <w:r>
              <w:t>environment</w:t>
            </w:r>
            <w:proofErr w:type="gramEnd"/>
            <w:r>
              <w:t xml:space="preserve"> and human life.</w:t>
            </w:r>
          </w:p>
          <w:p w:rsidR="00CA6CC2" w:rsidP="00CA6CC2" w:rsidRDefault="00CA6CC2" w14:paraId="2AE49271" w14:textId="77777777"/>
          <w:p w:rsidR="00CA6CC2" w:rsidP="00CA6CC2" w:rsidRDefault="00CA6CC2" w14:paraId="1DD2B538" w14:textId="77777777">
            <w:r>
              <w:t>Activity 1: Brainstorming</w:t>
            </w:r>
          </w:p>
          <w:p w:rsidR="00CA6CC2" w:rsidP="00CA6CC2" w:rsidRDefault="00CA6CC2" w14:paraId="377EF9B7" w14:textId="575EA80D">
            <w:r>
              <w:t xml:space="preserve">Activity 2: </w:t>
            </w:r>
            <w:r w:rsidR="00DB2108">
              <w:t>Planting videos sharing</w:t>
            </w:r>
          </w:p>
          <w:p w:rsidR="00CA6CC2" w:rsidP="00CA6CC2" w:rsidRDefault="00CA6CC2" w14:paraId="1D3EA930" w14:textId="6484D7FB">
            <w:pPr>
              <w:rPr>
                <w:b/>
                <w:bCs/>
                <w:color w:val="4472C4" w:themeColor="accent1"/>
              </w:rPr>
            </w:pPr>
            <w:r w:rsidRPr="003F128C">
              <w:rPr>
                <w:highlight w:val="yellow"/>
              </w:rPr>
              <w:t xml:space="preserve">Activity 3: </w:t>
            </w:r>
            <w:r w:rsidRPr="003F128C" w:rsidR="00DB2108">
              <w:rPr>
                <w:highlight w:val="yellow"/>
              </w:rPr>
              <w:t>Spot the difference</w:t>
            </w:r>
            <w:r w:rsidR="00DB2108">
              <w:t xml:space="preserve"> </w:t>
            </w:r>
          </w:p>
          <w:p w:rsidR="00CA6CC2" w:rsidP="00CA6CC2" w:rsidRDefault="00CA6CC2" w14:paraId="07ED69C3" w14:textId="17DFD3C4">
            <w:r>
              <w:t>Brainstorming was checking student’s previous knowledge.</w:t>
            </w:r>
          </w:p>
          <w:p w:rsidR="00FF734D" w:rsidP="00CA6CC2" w:rsidRDefault="00FF734D" w14:paraId="00CBD27C" w14:textId="62881FEB">
            <w:r>
              <w:t>As spring is a season of plantation a related video was shared</w:t>
            </w:r>
            <w:r w:rsidR="00981A92">
              <w:t xml:space="preserve"> which was about parts of a plant</w:t>
            </w:r>
          </w:p>
          <w:p w:rsidR="00CA6CC2" w:rsidP="00CA6CC2" w:rsidRDefault="00CA6CC2" w14:paraId="39FF10B8" w14:textId="476ECB76">
            <w:r>
              <w:t xml:space="preserve">Spotting the difference checked </w:t>
            </w:r>
            <w:r w:rsidR="00FF734D">
              <w:t>students’</w:t>
            </w:r>
            <w:r>
              <w:t xml:space="preserve"> ability to quickly judge and answer in community language using correct grammar.</w:t>
            </w:r>
            <w:r w:rsidR="00DB2108">
              <w:t xml:space="preserve"> It was done as a fun </w:t>
            </w:r>
            <w:r w:rsidR="00FF734D">
              <w:t>activity,</w:t>
            </w:r>
            <w:r w:rsidR="00DB2108">
              <w:t xml:space="preserve"> so children are </w:t>
            </w:r>
            <w:r w:rsidR="00FF734D">
              <w:t xml:space="preserve">kept </w:t>
            </w:r>
            <w:r w:rsidR="00DB2108">
              <w:t>engaged in the class.</w:t>
            </w:r>
          </w:p>
          <w:p w:rsidR="00CA6CC2" w:rsidP="00CA6CC2" w:rsidRDefault="00CA6CC2" w14:paraId="1518D4F1" w14:textId="77777777"/>
        </w:tc>
        <w:tc>
          <w:tcPr>
            <w:tcW w:w="3605" w:type="dxa"/>
            <w:tcMar/>
          </w:tcPr>
          <w:p w:rsidR="00CA6CC2" w:rsidP="00CA6CC2" w:rsidRDefault="00CA6CC2" w14:paraId="2C2BA919" w14:textId="1F8FA9E5">
            <w:pPr>
              <w:pStyle w:val="ListParagraph"/>
            </w:pPr>
          </w:p>
          <w:p w:rsidR="00981A92" w:rsidP="00CA6CC2" w:rsidRDefault="00981A92" w14:paraId="657575A7" w14:textId="77777777">
            <w:pPr>
              <w:pStyle w:val="ListParagraph"/>
            </w:pPr>
          </w:p>
          <w:p w:rsidR="00CA6CC2" w:rsidP="00CA6CC2" w:rsidRDefault="00CA6CC2" w14:paraId="2202FF29" w14:textId="77777777">
            <w:pPr>
              <w:pStyle w:val="ListParagraph"/>
              <w:numPr>
                <w:ilvl w:val="0"/>
                <w:numId w:val="9"/>
              </w:numPr>
            </w:pPr>
            <w:r>
              <w:t>Brainstorming attached</w:t>
            </w:r>
          </w:p>
          <w:p w:rsidR="00CA6CC2" w:rsidP="00CA6CC2" w:rsidRDefault="00CA6CC2" w14:paraId="68038645" w14:textId="5F84C24C">
            <w:pPr>
              <w:pStyle w:val="ListParagraph"/>
              <w:numPr>
                <w:ilvl w:val="0"/>
                <w:numId w:val="9"/>
              </w:numPr>
            </w:pPr>
            <w:r>
              <w:lastRenderedPageBreak/>
              <w:t>Spot the difference attached</w:t>
            </w:r>
          </w:p>
          <w:p w:rsidR="00CA6CC2" w:rsidP="00CA6CC2" w:rsidRDefault="00FF734D" w14:paraId="135BE118" w14:textId="49639C61">
            <w:pPr>
              <w:pStyle w:val="ListParagraph"/>
              <w:numPr>
                <w:ilvl w:val="0"/>
                <w:numId w:val="9"/>
              </w:numPr>
            </w:pPr>
            <w:r>
              <w:t>YouTube</w:t>
            </w:r>
            <w:r w:rsidR="00CA6CC2">
              <w:t xml:space="preserve"> link</w:t>
            </w:r>
            <w:r w:rsidR="00981A92">
              <w:t xml:space="preserve"> </w:t>
            </w:r>
            <w:r w:rsidRPr="00981A92" w:rsidR="00981A92">
              <w:t>https://www.youtube.com/watch?v=yyz2v-YZoBg</w:t>
            </w:r>
          </w:p>
          <w:p w:rsidR="00981A92" w:rsidP="00981A92" w:rsidRDefault="00981A92" w14:paraId="74ADCE21" w14:textId="00352F15">
            <w:pPr>
              <w:pStyle w:val="ListParagraph"/>
            </w:pPr>
          </w:p>
        </w:tc>
      </w:tr>
      <w:tr w:rsidR="00CA6CC2" w:rsidTr="4EA36F6A" w14:paraId="1A147840" w14:textId="77777777">
        <w:tc>
          <w:tcPr>
            <w:tcW w:w="10343" w:type="dxa"/>
            <w:tcMar/>
          </w:tcPr>
          <w:p w:rsidR="00CA6CC2" w:rsidP="00CA6CC2" w:rsidRDefault="00CA6CC2" w14:paraId="56B84A8A" w14:textId="77777777">
            <w:pPr>
              <w:rPr>
                <w:b/>
                <w:bCs/>
                <w:color w:val="4472C4" w:themeColor="accent1"/>
              </w:rPr>
            </w:pPr>
          </w:p>
          <w:p w:rsidR="00CA6CC2" w:rsidP="00CA6CC2" w:rsidRDefault="00CA6CC2" w14:paraId="771063AD" w14:textId="77777777">
            <w:pPr>
              <w:rPr>
                <w:b/>
                <w:bCs/>
                <w:color w:val="4472C4" w:themeColor="accent1"/>
              </w:rPr>
            </w:pPr>
            <w:r>
              <w:rPr>
                <w:b/>
                <w:bCs/>
                <w:color w:val="4472C4" w:themeColor="accent1"/>
              </w:rPr>
              <w:t>Week 6 Spring (assessment):</w:t>
            </w:r>
          </w:p>
          <w:p w:rsidR="00CA6CC2" w:rsidP="00CA6CC2" w:rsidRDefault="00CA6CC2" w14:paraId="4ACCD1FE" w14:textId="77777777">
            <w:r>
              <w:t xml:space="preserve">Asked the day, </w:t>
            </w:r>
            <w:proofErr w:type="gramStart"/>
            <w:r>
              <w:t>date</w:t>
            </w:r>
            <w:proofErr w:type="gramEnd"/>
            <w:r>
              <w:t xml:space="preserve"> and weather in the community language</w:t>
            </w:r>
          </w:p>
          <w:p w:rsidR="00CA6CC2" w:rsidP="00CA6CC2" w:rsidRDefault="00CA6CC2" w14:paraId="2EA0D7B7" w14:textId="77777777">
            <w:r>
              <w:t>Reviewed last session’ work</w:t>
            </w:r>
          </w:p>
          <w:p w:rsidR="00CA6CC2" w:rsidP="00CA6CC2" w:rsidRDefault="00CA6CC2" w14:paraId="6B80442C" w14:textId="77777777">
            <w:r>
              <w:t>Started with the activity of jumbled sentences</w:t>
            </w:r>
          </w:p>
          <w:p w:rsidR="00CA6CC2" w:rsidP="00CA6CC2" w:rsidRDefault="00CA6CC2" w14:paraId="32C42AC5" w14:textId="77777777"/>
          <w:p w:rsidR="00CA6CC2" w:rsidP="00CA6CC2" w:rsidRDefault="00CA6CC2" w14:paraId="2AA998DD" w14:textId="77777777">
            <w:r>
              <w:t>Activity 1</w:t>
            </w:r>
            <w:r w:rsidRPr="000C65F6">
              <w:rPr>
                <w:highlight w:val="yellow"/>
              </w:rPr>
              <w:t>: Rewrite the jumbled sentences</w:t>
            </w:r>
            <w:r>
              <w:t xml:space="preserve"> short 3 sentences</w:t>
            </w:r>
          </w:p>
          <w:p w:rsidR="00CA6CC2" w:rsidP="00CA6CC2" w:rsidRDefault="00CA6CC2" w14:paraId="475A3332" w14:textId="77777777">
            <w:r>
              <w:t xml:space="preserve">Activity 2: Fill the planting worksheet </w:t>
            </w:r>
          </w:p>
          <w:p w:rsidRPr="00981A92" w:rsidR="00CA6CC2" w:rsidP="00981A92" w:rsidRDefault="00CA6CC2" w14:paraId="2252EB85" w14:textId="1C8FE64B">
            <w:pPr>
              <w:rPr>
                <w:b/>
                <w:bCs/>
                <w:color w:val="4472C4" w:themeColor="accent1"/>
              </w:rPr>
            </w:pPr>
            <w:r>
              <w:t>Activity 3: Kahoot</w:t>
            </w:r>
          </w:p>
          <w:p w:rsidR="00CA6CC2" w:rsidP="00CA6CC2" w:rsidRDefault="00CA6CC2" w14:paraId="62220489" w14:textId="78148082">
            <w:r>
              <w:t>Jumbled sentences were read once in class and students did on their own.</w:t>
            </w:r>
            <w:r w:rsidR="00981A92">
              <w:t xml:space="preserve"> It was taken as a formative assessment.</w:t>
            </w:r>
          </w:p>
          <w:p w:rsidR="00CA6CC2" w:rsidP="00CA6CC2" w:rsidRDefault="00CA6CC2" w14:paraId="4E14F6F3" w14:textId="77777777">
            <w:r>
              <w:t>Planting worksheet was for checking memory from last lesson.</w:t>
            </w:r>
          </w:p>
          <w:p w:rsidR="00CA6CC2" w:rsidP="00CA6CC2" w:rsidRDefault="00CA6CC2" w14:paraId="1552B9CC" w14:textId="77777777">
            <w:r>
              <w:t>Kahoot acted as a fun learning, and it summed up whole spring lesson.</w:t>
            </w:r>
          </w:p>
          <w:p w:rsidR="00CA6CC2" w:rsidP="00CA6CC2" w:rsidRDefault="00CA6CC2" w14:paraId="3A81EC94" w14:textId="77777777"/>
        </w:tc>
        <w:tc>
          <w:tcPr>
            <w:tcW w:w="3605" w:type="dxa"/>
            <w:tcMar/>
          </w:tcPr>
          <w:p w:rsidR="00CA6CC2" w:rsidP="00CA6CC2" w:rsidRDefault="00CA6CC2" w14:paraId="0F935C17" w14:textId="77777777">
            <w:pPr>
              <w:pStyle w:val="ListParagraph"/>
            </w:pPr>
          </w:p>
          <w:p w:rsidR="00CA6CC2" w:rsidP="00CA6CC2" w:rsidRDefault="00CA6CC2" w14:paraId="2340A0BE" w14:textId="77777777">
            <w:pPr>
              <w:pStyle w:val="ListParagraph"/>
              <w:numPr>
                <w:ilvl w:val="0"/>
                <w:numId w:val="10"/>
              </w:numPr>
            </w:pPr>
            <w:r>
              <w:t>Jumbled sentence worksheet attached</w:t>
            </w:r>
          </w:p>
          <w:p w:rsidR="00CA6CC2" w:rsidP="00CA6CC2" w:rsidRDefault="00CA6CC2" w14:paraId="01637052" w14:textId="63A51068">
            <w:pPr>
              <w:pStyle w:val="ListParagraph"/>
              <w:numPr>
                <w:ilvl w:val="0"/>
                <w:numId w:val="10"/>
              </w:numPr>
            </w:pPr>
            <w:r>
              <w:t>Planting worksheet</w:t>
            </w:r>
          </w:p>
          <w:p w:rsidR="004F2684" w:rsidP="00CA6CC2" w:rsidRDefault="004F2684" w14:paraId="4E73574C" w14:textId="74269788">
            <w:pPr>
              <w:pStyle w:val="ListParagraph"/>
              <w:numPr>
                <w:ilvl w:val="0"/>
                <w:numId w:val="10"/>
              </w:numPr>
            </w:pPr>
            <w:r>
              <w:t>Kahoot</w:t>
            </w:r>
          </w:p>
          <w:p w:rsidR="00CA6CC2" w:rsidP="00CA6CC2" w:rsidRDefault="00CA6CC2" w14:paraId="255DC9D3" w14:textId="77777777"/>
        </w:tc>
      </w:tr>
      <w:tr w:rsidR="00EF0637" w:rsidTr="4EA36F6A" w14:paraId="4A9A30DE" w14:textId="77777777">
        <w:tc>
          <w:tcPr>
            <w:tcW w:w="10343" w:type="dxa"/>
            <w:tcMar/>
          </w:tcPr>
          <w:p w:rsidR="00EF0637" w:rsidP="00EF0637" w:rsidRDefault="00EF0637" w14:paraId="6C841516" w14:textId="77777777">
            <w:pPr>
              <w:rPr>
                <w:b/>
                <w:bCs/>
                <w:color w:val="4472C4" w:themeColor="accent1"/>
              </w:rPr>
            </w:pPr>
          </w:p>
          <w:p w:rsidR="00EF0637" w:rsidP="00EF0637" w:rsidRDefault="00EF0637" w14:paraId="2229EE19" w14:textId="77777777">
            <w:pPr>
              <w:rPr>
                <w:b/>
                <w:bCs/>
                <w:color w:val="4472C4" w:themeColor="accent1"/>
              </w:rPr>
            </w:pPr>
            <w:r w:rsidRPr="00A2719B">
              <w:rPr>
                <w:b/>
                <w:bCs/>
                <w:color w:val="4472C4" w:themeColor="accent1"/>
              </w:rPr>
              <w:t xml:space="preserve">Week </w:t>
            </w:r>
            <w:r>
              <w:rPr>
                <w:b/>
                <w:bCs/>
                <w:color w:val="4472C4" w:themeColor="accent1"/>
              </w:rPr>
              <w:t>7</w:t>
            </w:r>
            <w:r w:rsidRPr="00A2719B">
              <w:rPr>
                <w:b/>
                <w:bCs/>
                <w:color w:val="4472C4" w:themeColor="accent1"/>
              </w:rPr>
              <w:t xml:space="preserve"> S</w:t>
            </w:r>
            <w:r>
              <w:rPr>
                <w:b/>
                <w:bCs/>
                <w:color w:val="4472C4" w:themeColor="accent1"/>
              </w:rPr>
              <w:t>ummer (detailed introduction)</w:t>
            </w:r>
            <w:r w:rsidRPr="00A2719B">
              <w:rPr>
                <w:b/>
                <w:bCs/>
                <w:color w:val="4472C4" w:themeColor="accent1"/>
              </w:rPr>
              <w:t>:</w:t>
            </w:r>
          </w:p>
          <w:p w:rsidR="00EF0637" w:rsidP="00EF0637" w:rsidRDefault="00EF0637" w14:paraId="3D9FE75C" w14:textId="77777777">
            <w:r>
              <w:t xml:space="preserve">Review day, </w:t>
            </w:r>
            <w:proofErr w:type="gramStart"/>
            <w:r>
              <w:t>date</w:t>
            </w:r>
            <w:proofErr w:type="gramEnd"/>
            <w:r>
              <w:t xml:space="preserve"> and weather of the day</w:t>
            </w:r>
          </w:p>
          <w:p w:rsidR="00EF0637" w:rsidP="00EF0637" w:rsidRDefault="00EF0637" w14:paraId="3A7B89B1" w14:textId="77777777">
            <w:r>
              <w:t>Reviewing previous work</w:t>
            </w:r>
          </w:p>
          <w:p w:rsidR="00EF0637" w:rsidP="00EF0637" w:rsidRDefault="00EF0637" w14:paraId="305E19E7" w14:textId="77777777"/>
          <w:p w:rsidR="00EF0637" w:rsidP="00EF0637" w:rsidRDefault="00EF0637" w14:paraId="25147B27" w14:textId="77777777">
            <w:r w:rsidRPr="003F128C">
              <w:rPr>
                <w:highlight w:val="yellow"/>
              </w:rPr>
              <w:lastRenderedPageBreak/>
              <w:t xml:space="preserve">Activity 1: Brainstorming about summer season and hot weather by </w:t>
            </w:r>
            <w:proofErr w:type="gramStart"/>
            <w:r w:rsidRPr="003F128C">
              <w:rPr>
                <w:highlight w:val="yellow"/>
              </w:rPr>
              <w:t>Summer</w:t>
            </w:r>
            <w:proofErr w:type="gramEnd"/>
            <w:r w:rsidRPr="003F128C">
              <w:rPr>
                <w:highlight w:val="yellow"/>
              </w:rPr>
              <w:t xml:space="preserve"> senses worksheet</w:t>
            </w:r>
          </w:p>
          <w:p w:rsidRPr="00887A4B" w:rsidR="00EF0637" w:rsidP="00EF0637" w:rsidRDefault="00EF0637" w14:paraId="1DC53E8B" w14:textId="77777777">
            <w:r>
              <w:t xml:space="preserve">Activity 2: Spot the difference </w:t>
            </w:r>
          </w:p>
          <w:p w:rsidR="00EF0637" w:rsidP="00EF0637" w:rsidRDefault="00EF0637" w14:paraId="32FD16E4" w14:textId="77777777">
            <w:r>
              <w:t>Activity 3: Making a cold drink at home and share with family (Homework)</w:t>
            </w:r>
          </w:p>
          <w:p w:rsidR="00EF0637" w:rsidP="00EF0637" w:rsidRDefault="00EF0637" w14:paraId="3263EBBE" w14:textId="77777777">
            <w:r>
              <w:t>Brainstorming about the season with integrating the senses was a fun-filled way to think more about summer.</w:t>
            </w:r>
          </w:p>
          <w:p w:rsidR="00EF0637" w:rsidP="00EF0637" w:rsidRDefault="00EF0637" w14:paraId="3E57935E" w14:textId="77777777">
            <w:r>
              <w:t xml:space="preserve">To be more interactive with students I use spot the difference worksheets, it is </w:t>
            </w:r>
            <w:proofErr w:type="gramStart"/>
            <w:r>
              <w:t>colourful</w:t>
            </w:r>
            <w:proofErr w:type="gramEnd"/>
            <w:r>
              <w:t xml:space="preserve"> and I could see student’s enthusiasm back in the class when they try to answer before each other. I constantly remind them to answer in Urdu and corrected them when necessary.</w:t>
            </w:r>
          </w:p>
          <w:p w:rsidR="00EF0637" w:rsidP="00EF0637" w:rsidRDefault="00EF0637" w14:paraId="40BD5198" w14:textId="77777777">
            <w:r>
              <w:t>As these are summer days asked students to make a smoothie or cold drink at home and offer to parents or siblings.</w:t>
            </w:r>
          </w:p>
          <w:p w:rsidR="00EF0637" w:rsidP="00EF0637" w:rsidRDefault="00EF0637" w14:paraId="1E55E580" w14:textId="77777777"/>
        </w:tc>
        <w:tc>
          <w:tcPr>
            <w:tcW w:w="3605" w:type="dxa"/>
            <w:tcMar/>
          </w:tcPr>
          <w:p w:rsidR="00EF0637" w:rsidP="00EF0637" w:rsidRDefault="00EF0637" w14:paraId="4A00E861" w14:textId="77777777"/>
          <w:p w:rsidR="00EF0637" w:rsidP="00EF0637" w:rsidRDefault="00EF0637" w14:paraId="1FDFBB30" w14:textId="70DF821F">
            <w:pPr>
              <w:pStyle w:val="ListParagraph"/>
              <w:numPr>
                <w:ilvl w:val="0"/>
                <w:numId w:val="11"/>
              </w:numPr>
            </w:pPr>
            <w:r>
              <w:t>Summer senses worksheet</w:t>
            </w:r>
          </w:p>
          <w:p w:rsidR="00EF0637" w:rsidP="00981A92" w:rsidRDefault="00EF0637" w14:paraId="60522675" w14:textId="651CF421">
            <w:pPr>
              <w:pStyle w:val="ListParagraph"/>
              <w:numPr>
                <w:ilvl w:val="0"/>
                <w:numId w:val="11"/>
              </w:numPr>
            </w:pPr>
            <w:r>
              <w:t>Spot the difference worksheet</w:t>
            </w:r>
          </w:p>
        </w:tc>
      </w:tr>
      <w:tr w:rsidR="00EF0637" w:rsidTr="4EA36F6A" w14:paraId="50931EBD" w14:textId="77777777">
        <w:tc>
          <w:tcPr>
            <w:tcW w:w="10343" w:type="dxa"/>
            <w:tcMar/>
          </w:tcPr>
          <w:p w:rsidR="00EF0637" w:rsidP="00EF0637" w:rsidRDefault="00EF0637" w14:paraId="62C5DDE1" w14:textId="77777777">
            <w:pPr>
              <w:rPr>
                <w:b/>
                <w:bCs/>
                <w:color w:val="4472C4" w:themeColor="accent1"/>
              </w:rPr>
            </w:pPr>
          </w:p>
          <w:p w:rsidR="00EF0637" w:rsidP="00EF0637" w:rsidRDefault="00EF0637" w14:paraId="5BDDDB66" w14:textId="77777777">
            <w:pPr>
              <w:rPr>
                <w:b/>
                <w:bCs/>
                <w:color w:val="4472C4" w:themeColor="accent1"/>
              </w:rPr>
            </w:pPr>
            <w:r>
              <w:rPr>
                <w:b/>
                <w:bCs/>
                <w:color w:val="4472C4" w:themeColor="accent1"/>
              </w:rPr>
              <w:t>Week 8 Summer (assessment):</w:t>
            </w:r>
          </w:p>
          <w:p w:rsidR="00EF0637" w:rsidP="00EF0637" w:rsidRDefault="00EF0637" w14:paraId="6936D003" w14:textId="77777777">
            <w:r>
              <w:t>Reviewed day, date, and weather of the day</w:t>
            </w:r>
          </w:p>
          <w:p w:rsidR="00EF0637" w:rsidP="00EF0637" w:rsidRDefault="00EF0637" w14:paraId="76D6FBDF" w14:textId="77777777">
            <w:r>
              <w:t>Reviewed Last session</w:t>
            </w:r>
          </w:p>
          <w:p w:rsidRPr="00F11BF7" w:rsidR="00EF0637" w:rsidP="00EF0637" w:rsidRDefault="00EF0637" w14:paraId="308992B9" w14:textId="77777777"/>
          <w:p w:rsidR="00EF0637" w:rsidP="00EF0637" w:rsidRDefault="00EF0637" w14:paraId="28CE8EA9" w14:textId="77777777">
            <w:r>
              <w:t>Activity 1: Discussing events in summer in Australia and Pakistan in Summer holidays</w:t>
            </w:r>
          </w:p>
          <w:p w:rsidR="00EF0637" w:rsidP="00EF0637" w:rsidRDefault="00EF0637" w14:paraId="1743BFDD" w14:textId="77777777">
            <w:r>
              <w:t xml:space="preserve">Activity 2: Sun safety discussion </w:t>
            </w:r>
          </w:p>
          <w:p w:rsidR="00EF0637" w:rsidP="00EF0637" w:rsidRDefault="00EF0637" w14:paraId="1D244C4A" w14:textId="77777777">
            <w:r>
              <w:t>Activity 3: Planning for a short picnic at the beach</w:t>
            </w:r>
          </w:p>
          <w:p w:rsidR="00EF0637" w:rsidP="00EF0637" w:rsidRDefault="00EF0637" w14:paraId="148F85E8" w14:textId="77777777"/>
          <w:p w:rsidR="00EF0637" w:rsidP="00EF0637" w:rsidRDefault="00EF0637" w14:paraId="6110D2A5" w14:textId="77777777">
            <w:r>
              <w:t>Summer discussion of events in Australia like Christmas, New Year.</w:t>
            </w:r>
          </w:p>
          <w:p w:rsidR="00EF0637" w:rsidP="00EF0637" w:rsidRDefault="00EF0637" w14:paraId="5D6DFB13" w14:textId="77777777">
            <w:r>
              <w:t xml:space="preserve">In Pakistan we have long school holidays for whole 2 months and most of the people travel to the northern areas of the country and </w:t>
            </w:r>
          </w:p>
          <w:p w:rsidR="00EF0637" w:rsidP="00EF0637" w:rsidRDefault="00EF0637" w14:paraId="5F4600C3" w14:textId="77777777">
            <w:r>
              <w:t>Enjoy.</w:t>
            </w:r>
          </w:p>
          <w:p w:rsidR="00EF0637" w:rsidP="00EF0637" w:rsidRDefault="00EF0637" w14:paraId="1B981228" w14:textId="77777777">
            <w:r>
              <w:t>Connecting this discussion to sun safety as many people travel to beaches and enjoy outing in sun. Talk what is safe and how to protect yourself in summers.</w:t>
            </w:r>
          </w:p>
          <w:p w:rsidR="00EF0637" w:rsidP="00EF0637" w:rsidRDefault="00EF0637" w14:paraId="33FD4FCA" w14:textId="0F0F3F20">
            <w:r>
              <w:t>Did a short activity first time in groups by asking students to think how to plan for a short picnic trip to the beach in their own groups</w:t>
            </w:r>
            <w:r w:rsidR="00B05849">
              <w:t xml:space="preserve"> and they shared in chat in community language</w:t>
            </w:r>
            <w:r>
              <w:t>.</w:t>
            </w:r>
          </w:p>
          <w:p w:rsidR="00EF0637" w:rsidP="00EF0637" w:rsidRDefault="00EF0637" w14:paraId="17EAC842" w14:textId="699E3059">
            <w:r>
              <w:t xml:space="preserve">It was </w:t>
            </w:r>
            <w:proofErr w:type="gramStart"/>
            <w:r>
              <w:t>really fun</w:t>
            </w:r>
            <w:proofErr w:type="gramEnd"/>
            <w:r>
              <w:t xml:space="preserve"> and especially for me it was </w:t>
            </w:r>
            <w:r w:rsidR="00B05849">
              <w:t>different,</w:t>
            </w:r>
            <w:r>
              <w:t xml:space="preserve"> and I liked going in and checking on different groups.</w:t>
            </w:r>
          </w:p>
          <w:p w:rsidR="00EF0637" w:rsidP="00EF0637" w:rsidRDefault="00EF0637" w14:paraId="185190BD" w14:textId="77777777"/>
        </w:tc>
        <w:tc>
          <w:tcPr>
            <w:tcW w:w="3605" w:type="dxa"/>
            <w:tcMar/>
          </w:tcPr>
          <w:p w:rsidR="00EF0637" w:rsidP="00EF0637" w:rsidRDefault="00EF0637" w14:paraId="587192E4" w14:textId="77777777"/>
          <w:p w:rsidR="00EF0637" w:rsidP="00EF0637" w:rsidRDefault="00EF0637" w14:paraId="181D144A" w14:textId="73342AD6">
            <w:pPr>
              <w:pStyle w:val="ListParagraph"/>
              <w:numPr>
                <w:ilvl w:val="0"/>
                <w:numId w:val="12"/>
              </w:numPr>
            </w:pPr>
            <w:r>
              <w:t>Sun safety</w:t>
            </w:r>
          </w:p>
          <w:p w:rsidR="00EF0637" w:rsidP="00B05849" w:rsidRDefault="00EF0637" w14:paraId="0C2A5F35" w14:textId="2C39CBF7">
            <w:pPr>
              <w:ind w:left="360"/>
            </w:pPr>
          </w:p>
        </w:tc>
      </w:tr>
      <w:tr w:rsidR="00EF0637" w:rsidTr="4EA36F6A" w14:paraId="577281EB" w14:textId="77777777">
        <w:tc>
          <w:tcPr>
            <w:tcW w:w="10343" w:type="dxa"/>
            <w:tcMar/>
          </w:tcPr>
          <w:p w:rsidR="0023639E" w:rsidP="00EF0637" w:rsidRDefault="0023639E" w14:paraId="14FDFEB1" w14:textId="77777777">
            <w:pPr>
              <w:rPr>
                <w:b/>
                <w:bCs/>
                <w:color w:val="4472C4" w:themeColor="accent1"/>
              </w:rPr>
            </w:pPr>
          </w:p>
          <w:p w:rsidR="00C10D2C" w:rsidP="00EF0637" w:rsidRDefault="00C10D2C" w14:paraId="24981EF5" w14:textId="77777777">
            <w:pPr>
              <w:rPr>
                <w:b/>
                <w:bCs/>
                <w:color w:val="4472C4" w:themeColor="accent1"/>
              </w:rPr>
            </w:pPr>
          </w:p>
          <w:p w:rsidR="00EF0637" w:rsidP="00EF0637" w:rsidRDefault="00EF0637" w14:paraId="19212731" w14:textId="64B23B41">
            <w:pPr>
              <w:rPr>
                <w:b/>
                <w:bCs/>
                <w:color w:val="4472C4" w:themeColor="accent1"/>
              </w:rPr>
            </w:pPr>
            <w:r w:rsidRPr="00887A4B">
              <w:rPr>
                <w:b/>
                <w:bCs/>
                <w:color w:val="4472C4" w:themeColor="accent1"/>
              </w:rPr>
              <w:lastRenderedPageBreak/>
              <w:t xml:space="preserve">Week </w:t>
            </w:r>
            <w:r>
              <w:rPr>
                <w:b/>
                <w:bCs/>
                <w:color w:val="4472C4" w:themeColor="accent1"/>
              </w:rPr>
              <w:t>9</w:t>
            </w:r>
            <w:r w:rsidRPr="00887A4B">
              <w:rPr>
                <w:b/>
                <w:bCs/>
                <w:color w:val="4472C4" w:themeColor="accent1"/>
              </w:rPr>
              <w:t xml:space="preserve"> Autumn</w:t>
            </w:r>
            <w:r>
              <w:rPr>
                <w:b/>
                <w:bCs/>
                <w:color w:val="4472C4" w:themeColor="accent1"/>
              </w:rPr>
              <w:t xml:space="preserve"> (detailed introduction)</w:t>
            </w:r>
            <w:r w:rsidRPr="00887A4B">
              <w:rPr>
                <w:b/>
                <w:bCs/>
                <w:color w:val="4472C4" w:themeColor="accent1"/>
              </w:rPr>
              <w:t>:</w:t>
            </w:r>
            <w:r>
              <w:rPr>
                <w:b/>
                <w:bCs/>
                <w:color w:val="4472C4" w:themeColor="accent1"/>
              </w:rPr>
              <w:t xml:space="preserve"> </w:t>
            </w:r>
            <w:r w:rsidR="00B05849">
              <w:rPr>
                <w:b/>
                <w:bCs/>
                <w:color w:val="4472C4" w:themeColor="accent1"/>
              </w:rPr>
              <w:t xml:space="preserve">Longer </w:t>
            </w:r>
            <w:r>
              <w:rPr>
                <w:b/>
                <w:bCs/>
                <w:color w:val="4472C4" w:themeColor="accent1"/>
              </w:rPr>
              <w:t xml:space="preserve">class </w:t>
            </w:r>
          </w:p>
          <w:p w:rsidR="00EF0637" w:rsidP="00EF0637" w:rsidRDefault="00EF0637" w14:paraId="27E93F1F" w14:textId="77777777">
            <w:r>
              <w:t>Reviewing day date and weather of the day</w:t>
            </w:r>
          </w:p>
          <w:p w:rsidR="00EF0637" w:rsidP="00EF0637" w:rsidRDefault="00EF0637" w14:paraId="3A274434" w14:textId="77777777">
            <w:r>
              <w:t>Recalling how many seasons done and what is left</w:t>
            </w:r>
          </w:p>
          <w:p w:rsidR="00EF0637" w:rsidP="00EF0637" w:rsidRDefault="00EF0637" w14:paraId="0F7064B9" w14:textId="77777777"/>
          <w:p w:rsidR="00EF0637" w:rsidP="00EF0637" w:rsidRDefault="00EF0637" w14:paraId="65D4BAE9" w14:textId="77777777">
            <w:r>
              <w:t>Activity 1: Brainstorming</w:t>
            </w:r>
          </w:p>
          <w:p w:rsidR="00654C42" w:rsidP="00EF0637" w:rsidRDefault="00EF0637" w14:paraId="24A07317" w14:textId="0437B0AD">
            <w:r>
              <w:t>Activity</w:t>
            </w:r>
            <w:r w:rsidR="00B05849">
              <w:t xml:space="preserve"> </w:t>
            </w:r>
            <w:r>
              <w:t xml:space="preserve">2: </w:t>
            </w:r>
            <w:r w:rsidR="00654C42">
              <w:t>What is autumn? (</w:t>
            </w:r>
            <w:proofErr w:type="gramStart"/>
            <w:r w:rsidR="00654C42">
              <w:t>video</w:t>
            </w:r>
            <w:proofErr w:type="gramEnd"/>
            <w:r w:rsidR="00654C42">
              <w:t xml:space="preserve"> clip)</w:t>
            </w:r>
          </w:p>
          <w:p w:rsidR="00EF0637" w:rsidP="00EF0637" w:rsidRDefault="00654C42" w14:paraId="2D137535" w14:textId="3A6BF66C">
            <w:r w:rsidRPr="00654C42">
              <w:t>https://www.youtube.com/watch?v=OulWX7BpyiM</w:t>
            </w:r>
          </w:p>
          <w:p w:rsidR="00EF0637" w:rsidP="00EF0637" w:rsidRDefault="00EF0637" w14:paraId="5E842FB2" w14:textId="5D3A2C24">
            <w:r w:rsidRPr="003F128C">
              <w:rPr>
                <w:highlight w:val="yellow"/>
              </w:rPr>
              <w:t xml:space="preserve">Activity 3: Learning autumn colours in </w:t>
            </w:r>
            <w:r w:rsidRPr="003F128C" w:rsidR="00B05849">
              <w:rPr>
                <w:highlight w:val="yellow"/>
              </w:rPr>
              <w:t>Urdu</w:t>
            </w:r>
          </w:p>
          <w:p w:rsidR="00EF0637" w:rsidP="00EF0637" w:rsidRDefault="00EF0637" w14:paraId="10269769" w14:textId="77777777"/>
          <w:p w:rsidR="00EF0637" w:rsidP="00EF0637" w:rsidRDefault="00EF0637" w14:paraId="338B3F28" w14:textId="77777777">
            <w:r>
              <w:t>Brainstormed what do students know about autumn.</w:t>
            </w:r>
          </w:p>
          <w:p w:rsidR="00EF0637" w:rsidP="00EF0637" w:rsidRDefault="00EF0637" w14:paraId="0002BB3A" w14:textId="33150400">
            <w:r>
              <w:t xml:space="preserve">What is the effect of autumn on plants and flowers, how leaves fall off the </w:t>
            </w:r>
            <w:r w:rsidR="00B05849">
              <w:t>trees?</w:t>
            </w:r>
          </w:p>
          <w:p w:rsidR="00EF0637" w:rsidP="00EF0637" w:rsidRDefault="00EF0637" w14:paraId="03D53D72" w14:textId="463A6CBC">
            <w:r>
              <w:t xml:space="preserve">Learn the colours of the leaves as they change colour in the community language. </w:t>
            </w:r>
            <w:r w:rsidR="00A334AE">
              <w:t xml:space="preserve"> Review colours from a worksheet first and then </w:t>
            </w:r>
            <w:r w:rsidR="00B13150">
              <w:t>colouring</w:t>
            </w:r>
            <w:r w:rsidR="00A334AE">
              <w:t xml:space="preserve"> in the worksheet. </w:t>
            </w:r>
            <w:r>
              <w:t xml:space="preserve">Students were asked to copy the colours in English and </w:t>
            </w:r>
            <w:r w:rsidR="00B05849">
              <w:t>Urdu</w:t>
            </w:r>
            <w:r>
              <w:t xml:space="preserve"> in their notebooks if they don’t have the printouts.</w:t>
            </w:r>
          </w:p>
          <w:p w:rsidR="00EF0637" w:rsidP="00EF0637" w:rsidRDefault="00EF0637" w14:paraId="26A2F9B0" w14:textId="77777777">
            <w:r>
              <w:t>Took an extra longer class and students were told earlier about it in this class students got some time to work in their groups online.</w:t>
            </w:r>
          </w:p>
          <w:p w:rsidR="00EF0637" w:rsidP="00EF0637" w:rsidRDefault="00EF0637" w14:paraId="370F1220" w14:textId="77777777"/>
        </w:tc>
        <w:tc>
          <w:tcPr>
            <w:tcW w:w="3605" w:type="dxa"/>
            <w:tcMar/>
          </w:tcPr>
          <w:p w:rsidR="00EF0637" w:rsidP="00EF0637" w:rsidRDefault="00EF0637" w14:paraId="2EC520F4" w14:textId="77777777"/>
          <w:p w:rsidR="00C10D2C" w:rsidP="00C10D2C" w:rsidRDefault="00C10D2C" w14:paraId="3E728433" w14:textId="77777777">
            <w:pPr>
              <w:pStyle w:val="ListParagraph"/>
            </w:pPr>
          </w:p>
          <w:p w:rsidR="00EF0637" w:rsidP="00EF0637" w:rsidRDefault="00EF0637" w14:paraId="5B8E0B3A" w14:textId="7AE85785">
            <w:pPr>
              <w:pStyle w:val="ListParagraph"/>
              <w:numPr>
                <w:ilvl w:val="0"/>
                <w:numId w:val="13"/>
              </w:numPr>
            </w:pPr>
            <w:r>
              <w:lastRenderedPageBreak/>
              <w:t>Brainstorming worksheet</w:t>
            </w:r>
          </w:p>
          <w:p w:rsidR="00EF0637" w:rsidP="00EF0637" w:rsidRDefault="00654C42" w14:paraId="7351A10F" w14:textId="653D0BD3">
            <w:pPr>
              <w:pStyle w:val="ListParagraph"/>
              <w:numPr>
                <w:ilvl w:val="0"/>
                <w:numId w:val="13"/>
              </w:numPr>
            </w:pPr>
            <w:r>
              <w:t>Short video on what is autumn?</w:t>
            </w:r>
          </w:p>
          <w:p w:rsidR="00291A5F" w:rsidP="00291A5F" w:rsidRDefault="00291A5F" w14:paraId="71FB8A85" w14:textId="72724B83" w14:noSpellErr="1">
            <w:hyperlink r:id="R47f87e94ef4d4611">
              <w:r w:rsidRPr="4EA36F6A" w:rsidR="00291A5F">
                <w:rPr>
                  <w:rStyle w:val="Hyperlink"/>
                </w:rPr>
                <w:t>https://www.youtube.com/watch?v=OulWX7BpyiM</w:t>
              </w:r>
            </w:hyperlink>
          </w:p>
          <w:p w:rsidR="4EA36F6A" w:rsidP="4EA36F6A" w:rsidRDefault="4EA36F6A" w14:paraId="0CE635A8" w14:textId="63F4821B">
            <w:pPr>
              <w:pStyle w:val="Normal"/>
            </w:pPr>
          </w:p>
          <w:p w:rsidR="00EF0637" w:rsidP="00B05849" w:rsidRDefault="00EF0637" w14:paraId="58372AD1" w14:textId="2896C1D9">
            <w:pPr>
              <w:pStyle w:val="ListParagraph"/>
              <w:numPr>
                <w:ilvl w:val="0"/>
                <w:numId w:val="13"/>
              </w:numPr>
            </w:pPr>
            <w:r>
              <w:t xml:space="preserve">Autumn Colours in </w:t>
            </w:r>
            <w:r w:rsidR="00B05849">
              <w:t>Urdu</w:t>
            </w:r>
          </w:p>
        </w:tc>
      </w:tr>
      <w:tr w:rsidR="00EF0637" w:rsidTr="4EA36F6A" w14:paraId="10E6C6FA" w14:textId="77777777">
        <w:tc>
          <w:tcPr>
            <w:tcW w:w="10343" w:type="dxa"/>
            <w:tcMar/>
          </w:tcPr>
          <w:p w:rsidR="00EF0637" w:rsidP="00EF0637" w:rsidRDefault="00EF0637" w14:paraId="5C180192" w14:textId="77777777"/>
          <w:p w:rsidR="00EF0637" w:rsidP="00EF0637" w:rsidRDefault="00EF0637" w14:paraId="20012811" w14:textId="77777777">
            <w:pPr>
              <w:rPr>
                <w:b/>
                <w:bCs/>
                <w:color w:val="4472C4" w:themeColor="accent1"/>
              </w:rPr>
            </w:pPr>
            <w:r>
              <w:rPr>
                <w:b/>
                <w:bCs/>
                <w:color w:val="4472C4" w:themeColor="accent1"/>
              </w:rPr>
              <w:t>Week 10 Autumn (assessment):</w:t>
            </w:r>
          </w:p>
          <w:p w:rsidR="00EF0637" w:rsidP="00EF0637" w:rsidRDefault="00EF0637" w14:paraId="676AC879" w14:textId="77777777">
            <w:r>
              <w:t xml:space="preserve">Reviewed last class’s work </w:t>
            </w:r>
          </w:p>
          <w:p w:rsidR="00EF0637" w:rsidP="00EF0637" w:rsidRDefault="00EF0637" w14:paraId="0699C1EC" w14:textId="77777777">
            <w:r>
              <w:t xml:space="preserve">Reviewed the day, </w:t>
            </w:r>
            <w:proofErr w:type="gramStart"/>
            <w:r>
              <w:t>date</w:t>
            </w:r>
            <w:proofErr w:type="gramEnd"/>
            <w:r>
              <w:t xml:space="preserve"> and weather of the day.</w:t>
            </w:r>
          </w:p>
          <w:p w:rsidRPr="009B2F08" w:rsidR="00EF0637" w:rsidP="00EF0637" w:rsidRDefault="00EF0637" w14:paraId="53B126CB" w14:textId="77777777"/>
          <w:p w:rsidR="00EF0637" w:rsidP="004F2684" w:rsidRDefault="00EF0637" w14:paraId="3E1EC019" w14:textId="3AE32C97">
            <w:r>
              <w:t xml:space="preserve">Activity 1: </w:t>
            </w:r>
            <w:r w:rsidR="00661313">
              <w:t>Colour and number worksheet</w:t>
            </w:r>
          </w:p>
          <w:p w:rsidR="00654C42" w:rsidP="00EF0637" w:rsidRDefault="00654C42" w14:paraId="6E402C34" w14:textId="3B901B11">
            <w:r>
              <w:t>Activity 2: Spot the difference</w:t>
            </w:r>
          </w:p>
          <w:p w:rsidR="00EF0637" w:rsidP="00EF0637" w:rsidRDefault="00EF0637" w14:paraId="3CBC4E95" w14:textId="67818109">
            <w:r>
              <w:t>Activity 2: Kahoot</w:t>
            </w:r>
          </w:p>
          <w:p w:rsidR="00EF0637" w:rsidP="00EF0637" w:rsidRDefault="00EF0637" w14:paraId="1F1F7941" w14:textId="77777777"/>
          <w:p w:rsidR="00661313" w:rsidP="00EF0637" w:rsidRDefault="004F2684" w14:paraId="27F431BC" w14:textId="6B8F1989">
            <w:r>
              <w:t>The worksheet</w:t>
            </w:r>
            <w:r w:rsidR="00862AD2">
              <w:t xml:space="preserve"> integrated</w:t>
            </w:r>
            <w:r>
              <w:t xml:space="preserve"> </w:t>
            </w:r>
            <w:r w:rsidR="00661313">
              <w:t>numbers</w:t>
            </w:r>
            <w:r>
              <w:t xml:space="preserve"> </w:t>
            </w:r>
            <w:r w:rsidR="00862AD2">
              <w:t>to autumn topic, it</w:t>
            </w:r>
            <w:r>
              <w:t xml:space="preserve"> was for students’ knowledge and how much they remember the </w:t>
            </w:r>
            <w:r w:rsidR="00661313">
              <w:t>numbers learned previously before this unit of work.</w:t>
            </w:r>
          </w:p>
          <w:p w:rsidR="00862AD2" w:rsidP="00EF0637" w:rsidRDefault="00862AD2" w14:paraId="6BD38E95" w14:textId="4B9FC112">
            <w:r>
              <w:t>The first part asked to colour the number of pictures which was written in front of them only.</w:t>
            </w:r>
          </w:p>
          <w:p w:rsidR="00661313" w:rsidP="00EF0637" w:rsidRDefault="00661313" w14:paraId="2F2222F8" w14:textId="38D0D861">
            <w:r>
              <w:t xml:space="preserve">The second part of worksheet asked for doing the breakup of numbers </w:t>
            </w:r>
            <w:proofErr w:type="gramStart"/>
            <w:r>
              <w:t>so as to</w:t>
            </w:r>
            <w:proofErr w:type="gramEnd"/>
            <w:r>
              <w:t xml:space="preserve"> review their </w:t>
            </w:r>
            <w:r w:rsidR="004F2684">
              <w:t>basic</w:t>
            </w:r>
            <w:r>
              <w:t>s</w:t>
            </w:r>
            <w:r w:rsidR="004F2684">
              <w:t xml:space="preserve"> </w:t>
            </w:r>
            <w:r>
              <w:t>of</w:t>
            </w:r>
            <w:r w:rsidR="004F2684">
              <w:t xml:space="preserve"> joining shapes and letters. </w:t>
            </w:r>
          </w:p>
          <w:p w:rsidR="00EF0637" w:rsidP="00862AD2" w:rsidRDefault="00EF0637" w14:paraId="5EEF0716" w14:textId="4ABE9FDD">
            <w:r>
              <w:t xml:space="preserve">Kahoot was necessary as it was not covered in </w:t>
            </w:r>
            <w:r w:rsidR="004F2684">
              <w:t>summer</w:t>
            </w:r>
            <w:r>
              <w:t xml:space="preserve"> session and </w:t>
            </w:r>
            <w:r w:rsidR="004F2684">
              <w:t>students were impatiently waiting for it.</w:t>
            </w:r>
          </w:p>
        </w:tc>
        <w:tc>
          <w:tcPr>
            <w:tcW w:w="3605" w:type="dxa"/>
            <w:tcMar/>
          </w:tcPr>
          <w:p w:rsidR="00C10D2C" w:rsidP="00C10D2C" w:rsidRDefault="00C10D2C" w14:paraId="41C090A5" w14:textId="77777777">
            <w:pPr>
              <w:pStyle w:val="ListParagraph"/>
            </w:pPr>
          </w:p>
          <w:p w:rsidR="00EF0637" w:rsidP="004F2684" w:rsidRDefault="00661313" w14:paraId="142E4E2D" w14:textId="1632FD44">
            <w:pPr>
              <w:pStyle w:val="ListParagraph"/>
              <w:numPr>
                <w:ilvl w:val="0"/>
                <w:numId w:val="14"/>
              </w:numPr>
            </w:pPr>
            <w:r>
              <w:t>Colour and number worksheet</w:t>
            </w:r>
          </w:p>
          <w:p w:rsidR="003E7DB3" w:rsidP="004F2684" w:rsidRDefault="003E7DB3" w14:paraId="421B2F5E" w14:textId="1D5200C5">
            <w:pPr>
              <w:pStyle w:val="ListParagraph"/>
              <w:numPr>
                <w:ilvl w:val="0"/>
                <w:numId w:val="14"/>
              </w:numPr>
            </w:pPr>
            <w:r>
              <w:t>Spot the difference</w:t>
            </w:r>
          </w:p>
          <w:p w:rsidR="004F2684" w:rsidP="004F2684" w:rsidRDefault="004F2684" w14:paraId="12EFB45B" w14:textId="41B683B6">
            <w:pPr>
              <w:pStyle w:val="ListParagraph"/>
              <w:numPr>
                <w:ilvl w:val="0"/>
                <w:numId w:val="14"/>
              </w:numPr>
            </w:pPr>
            <w:r>
              <w:t>Kahoot</w:t>
            </w:r>
          </w:p>
        </w:tc>
      </w:tr>
      <w:tr w:rsidR="00EF0637" w:rsidTr="4EA36F6A" w14:paraId="3AD0E9F0" w14:textId="77777777">
        <w:tc>
          <w:tcPr>
            <w:tcW w:w="10343" w:type="dxa"/>
            <w:tcMar/>
          </w:tcPr>
          <w:p w:rsidR="00EF0637" w:rsidP="00EF0637" w:rsidRDefault="00EF0637" w14:paraId="51E6E994" w14:textId="293E9A36">
            <w:pPr>
              <w:rPr>
                <w:b/>
                <w:bCs/>
                <w:color w:val="4472C4" w:themeColor="accent1"/>
              </w:rPr>
            </w:pPr>
          </w:p>
          <w:p w:rsidR="00EF0637" w:rsidP="00EF0637" w:rsidRDefault="00EF0637" w14:paraId="229BC509" w14:textId="77777777">
            <w:pPr>
              <w:rPr>
                <w:b/>
                <w:bCs/>
                <w:color w:val="4472C4" w:themeColor="accent1"/>
              </w:rPr>
            </w:pPr>
            <w:r w:rsidRPr="00A2719B">
              <w:rPr>
                <w:b/>
                <w:bCs/>
                <w:color w:val="4472C4" w:themeColor="accent1"/>
              </w:rPr>
              <w:t xml:space="preserve">Week 11 </w:t>
            </w:r>
            <w:r>
              <w:rPr>
                <w:b/>
                <w:bCs/>
                <w:color w:val="4472C4" w:themeColor="accent1"/>
              </w:rPr>
              <w:t xml:space="preserve">All seasons </w:t>
            </w:r>
            <w:proofErr w:type="gramStart"/>
            <w:r>
              <w:rPr>
                <w:b/>
                <w:bCs/>
                <w:color w:val="4472C4" w:themeColor="accent1"/>
              </w:rPr>
              <w:t>at a glance</w:t>
            </w:r>
            <w:proofErr w:type="gramEnd"/>
            <w:r>
              <w:rPr>
                <w:b/>
                <w:bCs/>
                <w:color w:val="4472C4" w:themeColor="accent1"/>
              </w:rPr>
              <w:t xml:space="preserve"> </w:t>
            </w:r>
            <w:r w:rsidRPr="00A2719B">
              <w:rPr>
                <w:b/>
                <w:bCs/>
                <w:color w:val="4472C4" w:themeColor="accent1"/>
              </w:rPr>
              <w:t>Revision:</w:t>
            </w:r>
          </w:p>
          <w:p w:rsidR="00EF0637" w:rsidP="00EF0637" w:rsidRDefault="00EF0637" w14:paraId="4CE29DD2" w14:textId="77777777">
            <w:r>
              <w:t>Reviewing last work done</w:t>
            </w:r>
          </w:p>
          <w:p w:rsidR="00EF0637" w:rsidP="00EF0637" w:rsidRDefault="00EF0637" w14:paraId="2CCD59EE" w14:textId="77777777">
            <w:r>
              <w:t xml:space="preserve">Reviewing day, </w:t>
            </w:r>
            <w:proofErr w:type="gramStart"/>
            <w:r>
              <w:t>date</w:t>
            </w:r>
            <w:proofErr w:type="gramEnd"/>
            <w:r>
              <w:t xml:space="preserve"> and weather of the day</w:t>
            </w:r>
          </w:p>
          <w:p w:rsidR="00EF0637" w:rsidP="00EF0637" w:rsidRDefault="00EF0637" w14:paraId="5CFFD4BA" w14:textId="51219BCC">
            <w:r>
              <w:t>Summarising all weather and seasons done and anything students want to add or say.</w:t>
            </w:r>
            <w:r w:rsidR="00FE0E52">
              <w:t xml:space="preserve"> Reviewing by looking at the extra revision pages collected from the internet and spending few minutes to talk on them.</w:t>
            </w:r>
            <w:r w:rsidR="0023639E">
              <w:t xml:space="preserve"> Revision sheets to be done all orally.</w:t>
            </w:r>
          </w:p>
          <w:p w:rsidR="00EF0637" w:rsidP="00EF0637" w:rsidRDefault="00EF0637" w14:paraId="5D90D888" w14:textId="77777777">
            <w:r>
              <w:t>It will be a fun day of learning.</w:t>
            </w:r>
          </w:p>
          <w:p w:rsidRPr="00F562BC" w:rsidR="00EF0637" w:rsidP="00EF0637" w:rsidRDefault="00EF0637" w14:paraId="18CFC801" w14:textId="77777777"/>
          <w:p w:rsidR="00EF0637" w:rsidP="00EF0637" w:rsidRDefault="00EF0637" w14:paraId="763885BB" w14:textId="77777777">
            <w:r>
              <w:t xml:space="preserve">Activity 1: Riddles, </w:t>
            </w:r>
            <w:proofErr w:type="gramStart"/>
            <w:r>
              <w:t>Guessing</w:t>
            </w:r>
            <w:proofErr w:type="gramEnd"/>
            <w:r>
              <w:t xml:space="preserve"> game (what am I), Acting out the weather and other students have to guess.</w:t>
            </w:r>
          </w:p>
          <w:p w:rsidR="00EF0637" w:rsidP="00EF0637" w:rsidRDefault="00EF0637" w14:paraId="716F600D" w14:textId="77777777"/>
          <w:p w:rsidR="00EF0637" w:rsidP="00EF0637" w:rsidRDefault="00EF0637" w14:paraId="58C4BC25" w14:textId="77777777">
            <w:r>
              <w:t xml:space="preserve">Making up my riddles and ask students to volunteer and have present riddles around weather and others would guess. It could be anything related to weather or seasons. </w:t>
            </w:r>
          </w:p>
          <w:p w:rsidR="00EF0637" w:rsidP="00EF0637" w:rsidRDefault="00EF0637" w14:paraId="0E72C72A" w14:textId="77777777">
            <w:r>
              <w:t>It will be a game and I will divide class into two groups. Working online so would be having some rules first like how many guesses allowed and hints needed or not and then playing game it will be just for fun.</w:t>
            </w:r>
          </w:p>
          <w:p w:rsidR="00EF0637" w:rsidP="00EF0637" w:rsidRDefault="00EF0637" w14:paraId="006C15FA" w14:textId="77777777"/>
        </w:tc>
        <w:tc>
          <w:tcPr>
            <w:tcW w:w="3605" w:type="dxa"/>
            <w:tcMar/>
          </w:tcPr>
          <w:p w:rsidR="00EF0637" w:rsidP="00EF0637" w:rsidRDefault="00EF0637" w14:paraId="1E2A0F1B" w14:textId="77777777"/>
          <w:p w:rsidR="005106F7" w:rsidP="005106F7" w:rsidRDefault="005106F7" w14:paraId="79BA1883" w14:textId="4DA45ABA">
            <w:pPr>
              <w:pStyle w:val="ListParagraph"/>
              <w:numPr>
                <w:ilvl w:val="0"/>
                <w:numId w:val="16"/>
              </w:numPr>
            </w:pPr>
            <w:r>
              <w:t>Revision sheet 1</w:t>
            </w:r>
          </w:p>
          <w:p w:rsidR="005106F7" w:rsidP="005106F7" w:rsidRDefault="005106F7" w14:paraId="750E8181" w14:textId="77777777">
            <w:pPr>
              <w:pStyle w:val="ListParagraph"/>
              <w:numPr>
                <w:ilvl w:val="0"/>
                <w:numId w:val="16"/>
              </w:numPr>
            </w:pPr>
            <w:r>
              <w:t>Revision sheet 2</w:t>
            </w:r>
          </w:p>
          <w:p w:rsidR="005106F7" w:rsidP="005106F7" w:rsidRDefault="005106F7" w14:paraId="42B67E51" w14:textId="77777777">
            <w:pPr>
              <w:pStyle w:val="ListParagraph"/>
              <w:numPr>
                <w:ilvl w:val="0"/>
                <w:numId w:val="16"/>
              </w:numPr>
            </w:pPr>
            <w:r>
              <w:t>Revision sheet 3</w:t>
            </w:r>
          </w:p>
          <w:p w:rsidR="0023639E" w:rsidP="005106F7" w:rsidRDefault="0023639E" w14:paraId="4D93D14A" w14:textId="78EC0901">
            <w:pPr>
              <w:pStyle w:val="ListParagraph"/>
              <w:numPr>
                <w:ilvl w:val="0"/>
                <w:numId w:val="16"/>
              </w:numPr>
            </w:pPr>
            <w:r>
              <w:t>Revision sheet 4</w:t>
            </w:r>
          </w:p>
        </w:tc>
      </w:tr>
      <w:tr w:rsidR="00EF0637" w:rsidTr="4EA36F6A" w14:paraId="16A1729D" w14:textId="77777777">
        <w:tc>
          <w:tcPr>
            <w:tcW w:w="10343" w:type="dxa"/>
            <w:tcMar/>
          </w:tcPr>
          <w:p w:rsidRPr="00F43D66" w:rsidR="00EF0637" w:rsidP="00EF0637" w:rsidRDefault="00EF0637" w14:paraId="4A03AB6D" w14:textId="77777777">
            <w:pPr>
              <w:rPr>
                <w:b/>
                <w:bCs/>
                <w:color w:val="4472C4" w:themeColor="accent1"/>
              </w:rPr>
            </w:pPr>
          </w:p>
          <w:p w:rsidRPr="00F43D66" w:rsidR="00EF0637" w:rsidP="00EF0637" w:rsidRDefault="00EF0637" w14:paraId="09D4411A" w14:textId="77777777">
            <w:pPr>
              <w:rPr>
                <w:b/>
                <w:bCs/>
                <w:color w:val="4472C4" w:themeColor="accent1"/>
              </w:rPr>
            </w:pPr>
            <w:r w:rsidRPr="00F43D66">
              <w:rPr>
                <w:b/>
                <w:bCs/>
                <w:color w:val="4472C4" w:themeColor="accent1"/>
              </w:rPr>
              <w:t>Week 12 Assessment and Task Presentation:</w:t>
            </w:r>
          </w:p>
          <w:p w:rsidRPr="00F43D66" w:rsidR="00EF0637" w:rsidP="00EF0637" w:rsidRDefault="00EF0637" w14:paraId="2ED24761" w14:textId="4B31669A">
            <w:r w:rsidRPr="00F43D66">
              <w:t xml:space="preserve">All the groups are supposed to give a presentation for 8-10mins on the weather or season of their choice to their classmates first and then in the assembly. </w:t>
            </w:r>
          </w:p>
          <w:p w:rsidRPr="00F43D66" w:rsidR="00F43D66" w:rsidP="00F43D66" w:rsidRDefault="00F43D66" w14:paraId="6B5CFE95" w14:textId="77777777">
            <w:r w:rsidRPr="00F43D66">
              <w:t xml:space="preserve">Final assessment task will all be in the community language and will focus on the student’s group effort as well. It will be based on how student gathers the information, shares with the other group members, and combine it to make a final structured presentation. On the final task day, they will also be assessed on their speaking skills, fluency, and pronunciation of the language (Reading, Speaking, writing skills) when they will be delivering their presentation. They need to </w:t>
            </w:r>
            <w:proofErr w:type="gramStart"/>
            <w:r w:rsidRPr="00F43D66">
              <w:t>have correctly</w:t>
            </w:r>
            <w:proofErr w:type="gramEnd"/>
            <w:r w:rsidRPr="00F43D66">
              <w:t xml:space="preserve"> structures sentences.</w:t>
            </w:r>
          </w:p>
          <w:p w:rsidRPr="00F43D66" w:rsidR="00EF0637" w:rsidP="00EF0637" w:rsidRDefault="00EF0637" w14:paraId="7BAB6A42" w14:textId="77777777"/>
        </w:tc>
        <w:tc>
          <w:tcPr>
            <w:tcW w:w="3605" w:type="dxa"/>
            <w:tcMar/>
          </w:tcPr>
          <w:p w:rsidR="00EF0637" w:rsidP="00EF0637" w:rsidRDefault="00EF0637" w14:paraId="7A187084" w14:textId="77777777"/>
        </w:tc>
      </w:tr>
      <w:tr w:rsidRPr="003B1358" w:rsidR="00EF0637" w:rsidTr="4EA36F6A" w14:paraId="034D8E41" w14:textId="77777777">
        <w:trPr>
          <w:trHeight w:val="547"/>
        </w:trPr>
        <w:tc>
          <w:tcPr>
            <w:tcW w:w="13948" w:type="dxa"/>
            <w:gridSpan w:val="2"/>
            <w:tcMar/>
          </w:tcPr>
          <w:p w:rsidRPr="003B1358" w:rsidR="00EF0637" w:rsidP="00EF0637" w:rsidRDefault="00EF0637" w14:paraId="266F7C3B" w14:textId="77777777">
            <w:pPr>
              <w:rPr>
                <w:color w:val="000000" w:themeColor="text1"/>
              </w:rPr>
            </w:pPr>
          </w:p>
          <w:p w:rsidRPr="003B1358" w:rsidR="00EF0637" w:rsidP="00EF0637" w:rsidRDefault="00EF0637" w14:paraId="6F4C3C17" w14:textId="77777777">
            <w:pPr>
              <w:rPr>
                <w:b/>
                <w:bCs/>
                <w:color w:val="000000" w:themeColor="text1"/>
              </w:rPr>
            </w:pPr>
            <w:r w:rsidRPr="003B1358">
              <w:rPr>
                <w:b/>
                <w:bCs/>
                <w:color w:val="000000" w:themeColor="text1"/>
              </w:rPr>
              <w:t>Evaluation</w:t>
            </w:r>
          </w:p>
          <w:p w:rsidRPr="003B1358" w:rsidR="00EF0637" w:rsidP="00EF0637" w:rsidRDefault="00EF0637" w14:paraId="0C021845" w14:textId="156F70EF">
            <w:pPr>
              <w:rPr>
                <w:color w:val="000000" w:themeColor="text1"/>
              </w:rPr>
            </w:pPr>
            <w:r w:rsidRPr="003B1358">
              <w:rPr>
                <w:color w:val="000000" w:themeColor="text1"/>
              </w:rPr>
              <w:t xml:space="preserve"> </w:t>
            </w:r>
          </w:p>
          <w:p w:rsidRPr="003B1358" w:rsidR="00EF0637" w:rsidP="00EF0637" w:rsidRDefault="00EF0637" w14:paraId="50630F44" w14:textId="3A49674F">
            <w:pPr>
              <w:rPr>
                <w:color w:val="000000" w:themeColor="text1"/>
              </w:rPr>
            </w:pPr>
            <w:r w:rsidRPr="003B1358">
              <w:rPr>
                <w:color w:val="000000" w:themeColor="text1"/>
              </w:rPr>
              <w:t>Please see the</w:t>
            </w:r>
            <w:r>
              <w:rPr>
                <w:color w:val="000000" w:themeColor="text1"/>
              </w:rPr>
              <w:t xml:space="preserve"> details in</w:t>
            </w:r>
            <w:r w:rsidRPr="003B1358">
              <w:rPr>
                <w:color w:val="000000" w:themeColor="text1"/>
              </w:rPr>
              <w:t xml:space="preserve"> reflection section</w:t>
            </w:r>
          </w:p>
        </w:tc>
      </w:tr>
    </w:tbl>
    <w:p w:rsidR="009054A8" w:rsidRDefault="009054A8" w14:paraId="4888CDC3" w14:textId="77777777"/>
    <w:sectPr w:rsidR="009054A8" w:rsidSect="009054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809"/>
    <w:multiLevelType w:val="hybridMultilevel"/>
    <w:tmpl w:val="1CFC71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4996F87"/>
    <w:multiLevelType w:val="hybridMultilevel"/>
    <w:tmpl w:val="C726A9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0BF7F15"/>
    <w:multiLevelType w:val="hybridMultilevel"/>
    <w:tmpl w:val="124420AE"/>
    <w:lvl w:ilvl="0" w:tplc="FFC24352">
      <w:start w:val="1"/>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EA1197D"/>
    <w:multiLevelType w:val="hybridMultilevel"/>
    <w:tmpl w:val="155846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5356E7F"/>
    <w:multiLevelType w:val="hybridMultilevel"/>
    <w:tmpl w:val="A1047FB0"/>
    <w:lvl w:ilvl="0" w:tplc="B3A2EBE0">
      <w:start w:val="1"/>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8E142B9"/>
    <w:multiLevelType w:val="hybridMultilevel"/>
    <w:tmpl w:val="ECB472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A953580"/>
    <w:multiLevelType w:val="hybridMultilevel"/>
    <w:tmpl w:val="7A6E75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E915A7F"/>
    <w:multiLevelType w:val="hybridMultilevel"/>
    <w:tmpl w:val="0152EB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508372B4"/>
    <w:multiLevelType w:val="hybridMultilevel"/>
    <w:tmpl w:val="878C6D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93B0278"/>
    <w:multiLevelType w:val="hybridMultilevel"/>
    <w:tmpl w:val="CE6ED0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C74090E"/>
    <w:multiLevelType w:val="hybridMultilevel"/>
    <w:tmpl w:val="2C2E29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4EC1131"/>
    <w:multiLevelType w:val="hybridMultilevel"/>
    <w:tmpl w:val="B3180DAA"/>
    <w:lvl w:ilvl="0" w:tplc="CDBEA7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DD13BD"/>
    <w:multiLevelType w:val="hybridMultilevel"/>
    <w:tmpl w:val="C8D88F8A"/>
    <w:lvl w:ilvl="0" w:tplc="0C090001">
      <w:start w:val="1"/>
      <w:numFmt w:val="bullet"/>
      <w:lvlText w:val=""/>
      <w:lvlJc w:val="left"/>
      <w:pPr>
        <w:ind w:left="1079" w:hanging="360"/>
      </w:pPr>
      <w:rPr>
        <w:rFonts w:hint="default" w:ascii="Symbol" w:hAnsi="Symbol"/>
      </w:rPr>
    </w:lvl>
    <w:lvl w:ilvl="1" w:tplc="0C090003" w:tentative="1">
      <w:start w:val="1"/>
      <w:numFmt w:val="bullet"/>
      <w:lvlText w:val="o"/>
      <w:lvlJc w:val="left"/>
      <w:pPr>
        <w:ind w:left="1799" w:hanging="360"/>
      </w:pPr>
      <w:rPr>
        <w:rFonts w:hint="default" w:ascii="Courier New" w:hAnsi="Courier New" w:cs="Courier New"/>
      </w:rPr>
    </w:lvl>
    <w:lvl w:ilvl="2" w:tplc="0C090005" w:tentative="1">
      <w:start w:val="1"/>
      <w:numFmt w:val="bullet"/>
      <w:lvlText w:val=""/>
      <w:lvlJc w:val="left"/>
      <w:pPr>
        <w:ind w:left="2519" w:hanging="360"/>
      </w:pPr>
      <w:rPr>
        <w:rFonts w:hint="default" w:ascii="Wingdings" w:hAnsi="Wingdings"/>
      </w:rPr>
    </w:lvl>
    <w:lvl w:ilvl="3" w:tplc="0C090001" w:tentative="1">
      <w:start w:val="1"/>
      <w:numFmt w:val="bullet"/>
      <w:lvlText w:val=""/>
      <w:lvlJc w:val="left"/>
      <w:pPr>
        <w:ind w:left="3239" w:hanging="360"/>
      </w:pPr>
      <w:rPr>
        <w:rFonts w:hint="default" w:ascii="Symbol" w:hAnsi="Symbol"/>
      </w:rPr>
    </w:lvl>
    <w:lvl w:ilvl="4" w:tplc="0C090003" w:tentative="1">
      <w:start w:val="1"/>
      <w:numFmt w:val="bullet"/>
      <w:lvlText w:val="o"/>
      <w:lvlJc w:val="left"/>
      <w:pPr>
        <w:ind w:left="3959" w:hanging="360"/>
      </w:pPr>
      <w:rPr>
        <w:rFonts w:hint="default" w:ascii="Courier New" w:hAnsi="Courier New" w:cs="Courier New"/>
      </w:rPr>
    </w:lvl>
    <w:lvl w:ilvl="5" w:tplc="0C090005" w:tentative="1">
      <w:start w:val="1"/>
      <w:numFmt w:val="bullet"/>
      <w:lvlText w:val=""/>
      <w:lvlJc w:val="left"/>
      <w:pPr>
        <w:ind w:left="4679" w:hanging="360"/>
      </w:pPr>
      <w:rPr>
        <w:rFonts w:hint="default" w:ascii="Wingdings" w:hAnsi="Wingdings"/>
      </w:rPr>
    </w:lvl>
    <w:lvl w:ilvl="6" w:tplc="0C090001" w:tentative="1">
      <w:start w:val="1"/>
      <w:numFmt w:val="bullet"/>
      <w:lvlText w:val=""/>
      <w:lvlJc w:val="left"/>
      <w:pPr>
        <w:ind w:left="5399" w:hanging="360"/>
      </w:pPr>
      <w:rPr>
        <w:rFonts w:hint="default" w:ascii="Symbol" w:hAnsi="Symbol"/>
      </w:rPr>
    </w:lvl>
    <w:lvl w:ilvl="7" w:tplc="0C090003" w:tentative="1">
      <w:start w:val="1"/>
      <w:numFmt w:val="bullet"/>
      <w:lvlText w:val="o"/>
      <w:lvlJc w:val="left"/>
      <w:pPr>
        <w:ind w:left="6119" w:hanging="360"/>
      </w:pPr>
      <w:rPr>
        <w:rFonts w:hint="default" w:ascii="Courier New" w:hAnsi="Courier New" w:cs="Courier New"/>
      </w:rPr>
    </w:lvl>
    <w:lvl w:ilvl="8" w:tplc="0C090005" w:tentative="1">
      <w:start w:val="1"/>
      <w:numFmt w:val="bullet"/>
      <w:lvlText w:val=""/>
      <w:lvlJc w:val="left"/>
      <w:pPr>
        <w:ind w:left="6839" w:hanging="360"/>
      </w:pPr>
      <w:rPr>
        <w:rFonts w:hint="default" w:ascii="Wingdings" w:hAnsi="Wingdings"/>
      </w:rPr>
    </w:lvl>
  </w:abstractNum>
  <w:abstractNum w:abstractNumId="13" w15:restartNumberingAfterBreak="0">
    <w:nsid w:val="768935B1"/>
    <w:multiLevelType w:val="hybridMultilevel"/>
    <w:tmpl w:val="30C8DE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7927D95"/>
    <w:multiLevelType w:val="hybridMultilevel"/>
    <w:tmpl w:val="48CA0554"/>
    <w:lvl w:ilvl="0" w:tplc="6E764018">
      <w:start w:val="1"/>
      <w:numFmt w:val="bullet"/>
      <w:lvlText w:val="-"/>
      <w:lvlJc w:val="left"/>
      <w:pPr>
        <w:ind w:left="720" w:hanging="360"/>
      </w:pPr>
      <w:rPr>
        <w:rFonts w:hint="default" w:ascii="Calibri" w:hAnsi="Calibri" w:cs="Calibri" w:eastAsiaTheme="minorHAnsi"/>
        <w:b/>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8BC0E47"/>
    <w:multiLevelType w:val="hybridMultilevel"/>
    <w:tmpl w:val="C88ACA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1"/>
  </w:num>
  <w:num w:numId="2">
    <w:abstractNumId w:val="14"/>
  </w:num>
  <w:num w:numId="3">
    <w:abstractNumId w:val="4"/>
  </w:num>
  <w:num w:numId="4">
    <w:abstractNumId w:val="2"/>
  </w:num>
  <w:num w:numId="5">
    <w:abstractNumId w:val="13"/>
  </w:num>
  <w:num w:numId="6">
    <w:abstractNumId w:val="5"/>
  </w:num>
  <w:num w:numId="7">
    <w:abstractNumId w:val="8"/>
  </w:num>
  <w:num w:numId="8">
    <w:abstractNumId w:val="15"/>
  </w:num>
  <w:num w:numId="9">
    <w:abstractNumId w:val="9"/>
  </w:num>
  <w:num w:numId="10">
    <w:abstractNumId w:val="10"/>
  </w:num>
  <w:num w:numId="11">
    <w:abstractNumId w:val="6"/>
  </w:num>
  <w:num w:numId="12">
    <w:abstractNumId w:val="0"/>
  </w:num>
  <w:num w:numId="13">
    <w:abstractNumId w:val="1"/>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F"/>
    <w:rsid w:val="00024EAB"/>
    <w:rsid w:val="00113C64"/>
    <w:rsid w:val="00152B90"/>
    <w:rsid w:val="001623C0"/>
    <w:rsid w:val="00173A98"/>
    <w:rsid w:val="00173B45"/>
    <w:rsid w:val="0017558C"/>
    <w:rsid w:val="001A080D"/>
    <w:rsid w:val="001A0B68"/>
    <w:rsid w:val="001C280A"/>
    <w:rsid w:val="001F3531"/>
    <w:rsid w:val="002035DA"/>
    <w:rsid w:val="002112EF"/>
    <w:rsid w:val="00211468"/>
    <w:rsid w:val="002340D4"/>
    <w:rsid w:val="0023639E"/>
    <w:rsid w:val="002374D7"/>
    <w:rsid w:val="00285316"/>
    <w:rsid w:val="00291A5F"/>
    <w:rsid w:val="002B2CE8"/>
    <w:rsid w:val="002F352B"/>
    <w:rsid w:val="002F5AA8"/>
    <w:rsid w:val="00332B47"/>
    <w:rsid w:val="00395F2D"/>
    <w:rsid w:val="003B1358"/>
    <w:rsid w:val="003E7DB3"/>
    <w:rsid w:val="003F128C"/>
    <w:rsid w:val="004C067A"/>
    <w:rsid w:val="004D4C6C"/>
    <w:rsid w:val="004F0906"/>
    <w:rsid w:val="004F2684"/>
    <w:rsid w:val="005106F7"/>
    <w:rsid w:val="0053416D"/>
    <w:rsid w:val="00581B4F"/>
    <w:rsid w:val="00606143"/>
    <w:rsid w:val="00611F80"/>
    <w:rsid w:val="00654C42"/>
    <w:rsid w:val="00661313"/>
    <w:rsid w:val="00666518"/>
    <w:rsid w:val="006F2389"/>
    <w:rsid w:val="00862AD2"/>
    <w:rsid w:val="00877B53"/>
    <w:rsid w:val="008B6DDE"/>
    <w:rsid w:val="008E7BE2"/>
    <w:rsid w:val="008F5A20"/>
    <w:rsid w:val="009054A8"/>
    <w:rsid w:val="0091579D"/>
    <w:rsid w:val="009231AF"/>
    <w:rsid w:val="00960D02"/>
    <w:rsid w:val="00981A92"/>
    <w:rsid w:val="00981E9B"/>
    <w:rsid w:val="009B5889"/>
    <w:rsid w:val="009F7EBA"/>
    <w:rsid w:val="00A06391"/>
    <w:rsid w:val="00A334AE"/>
    <w:rsid w:val="00A3540C"/>
    <w:rsid w:val="00A44952"/>
    <w:rsid w:val="00B05849"/>
    <w:rsid w:val="00B13150"/>
    <w:rsid w:val="00B641AC"/>
    <w:rsid w:val="00B83510"/>
    <w:rsid w:val="00C06001"/>
    <w:rsid w:val="00C07913"/>
    <w:rsid w:val="00C10D2C"/>
    <w:rsid w:val="00C118B0"/>
    <w:rsid w:val="00C6408E"/>
    <w:rsid w:val="00C84396"/>
    <w:rsid w:val="00CA6CC2"/>
    <w:rsid w:val="00CF134E"/>
    <w:rsid w:val="00D472A9"/>
    <w:rsid w:val="00D70DF0"/>
    <w:rsid w:val="00DB2108"/>
    <w:rsid w:val="00DC333F"/>
    <w:rsid w:val="00DD174F"/>
    <w:rsid w:val="00EE486D"/>
    <w:rsid w:val="00EF0637"/>
    <w:rsid w:val="00F43D66"/>
    <w:rsid w:val="00F526D1"/>
    <w:rsid w:val="00F7729C"/>
    <w:rsid w:val="00FE0E52"/>
    <w:rsid w:val="00FF734D"/>
    <w:rsid w:val="4EA36F6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CB84"/>
  <w15:docId w15:val="{AB6CA9C1-6084-4565-A895-B16D70E1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054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526D1"/>
    <w:pPr>
      <w:ind w:left="720"/>
      <w:contextualSpacing/>
    </w:pPr>
  </w:style>
  <w:style w:type="character" w:styleId="Hyperlink">
    <w:name w:val="Hyperlink"/>
    <w:basedOn w:val="DefaultParagraphFont"/>
    <w:uiPriority w:val="99"/>
    <w:unhideWhenUsed/>
    <w:rsid w:val="00581B4F"/>
    <w:rPr>
      <w:color w:val="0563C1" w:themeColor="hyperlink"/>
      <w:u w:val="single"/>
    </w:rPr>
  </w:style>
  <w:style w:type="character" w:styleId="UnresolvedMention">
    <w:name w:val="Unresolved Mention"/>
    <w:basedOn w:val="DefaultParagraphFont"/>
    <w:uiPriority w:val="99"/>
    <w:semiHidden/>
    <w:unhideWhenUsed/>
    <w:rsid w:val="00581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youtube.com/watch?v=amgls5ipDps" TargetMode="External" Id="rId5" /><Relationship Type="http://schemas.openxmlformats.org/officeDocument/2006/relationships/webSettings" Target="webSettings.xml" Id="rId4" /><Relationship Type="http://schemas.openxmlformats.org/officeDocument/2006/relationships/hyperlink" Target="https://www.youtube.com/watch?v=OulWX7BpyiM" TargetMode="External" Id="R47f87e94ef4d46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Robyn Moloney</dc:creator>
  <lastModifiedBy>Merryl Wahlin</lastModifiedBy>
  <revision>31</revision>
  <dcterms:created xsi:type="dcterms:W3CDTF">2021-10-03T11:55:00.0000000Z</dcterms:created>
  <dcterms:modified xsi:type="dcterms:W3CDTF">2021-12-03T00:41:20.2896356Z</dcterms:modified>
</coreProperties>
</file>