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CA9" w:rsidRPr="00383543" w:rsidRDefault="00E63E80" w:rsidP="00D40F9D">
      <w:pPr>
        <w:shd w:val="clear" w:color="auto" w:fill="FFFF00"/>
        <w:jc w:val="center"/>
        <w:rPr>
          <w:rFonts w:asciiTheme="majorHAnsi" w:hAnsiTheme="majorHAnsi" w:cs="Times New Roman"/>
          <w:sz w:val="56"/>
          <w:szCs w:val="56"/>
          <w:u w:val="single"/>
          <w:lang w:val="el-GR"/>
        </w:rPr>
      </w:pPr>
      <w:r w:rsidRPr="00383543">
        <w:rPr>
          <w:rFonts w:asciiTheme="majorHAnsi" w:hAnsiTheme="majorHAnsi" w:cs="Times New Roman"/>
          <w:sz w:val="56"/>
          <w:szCs w:val="56"/>
          <w:u w:val="single"/>
          <w:lang w:val="el-GR"/>
        </w:rPr>
        <w:t>ΜΠΙΓΚΟ</w:t>
      </w:r>
      <w:r w:rsidR="00037C85" w:rsidRPr="00383543">
        <w:rPr>
          <w:rFonts w:asciiTheme="majorHAnsi" w:hAnsiTheme="majorHAnsi" w:cs="Times New Roman"/>
          <w:sz w:val="56"/>
          <w:szCs w:val="56"/>
          <w:u w:val="single"/>
          <w:lang w:val="el-GR"/>
        </w:rPr>
        <w:t xml:space="preserve">  - </w:t>
      </w:r>
      <w:r w:rsidR="000B0F95" w:rsidRPr="00383543">
        <w:rPr>
          <w:rFonts w:asciiTheme="majorHAnsi" w:hAnsiTheme="majorHAnsi" w:cs="Times New Roman"/>
          <w:sz w:val="56"/>
          <w:szCs w:val="56"/>
          <w:u w:val="single"/>
          <w:lang w:val="el-GR"/>
        </w:rPr>
        <w:t>ΜΥΘΟΛΟΓΙΑ</w:t>
      </w:r>
    </w:p>
    <w:tbl>
      <w:tblPr>
        <w:tblStyle w:val="TableGrid"/>
        <w:tblW w:w="16348" w:type="dxa"/>
        <w:tblInd w:w="-318" w:type="dxa"/>
        <w:shd w:val="clear" w:color="auto" w:fill="FFFF00"/>
        <w:tblLayout w:type="fixed"/>
        <w:tblLook w:val="04A0" w:firstRow="1" w:lastRow="0" w:firstColumn="1" w:lastColumn="0" w:noHBand="0" w:noVBand="1"/>
      </w:tblPr>
      <w:tblGrid>
        <w:gridCol w:w="3318"/>
        <w:gridCol w:w="3456"/>
        <w:gridCol w:w="2487"/>
        <w:gridCol w:w="3249"/>
        <w:gridCol w:w="3838"/>
      </w:tblGrid>
      <w:tr w:rsidR="006D7BE0" w:rsidTr="00DA6163">
        <w:trPr>
          <w:trHeight w:val="1748"/>
        </w:trPr>
        <w:tc>
          <w:tcPr>
            <w:tcW w:w="3318" w:type="dxa"/>
            <w:shd w:val="clear" w:color="auto" w:fill="B6DDE8" w:themeFill="accent5" w:themeFillTint="66"/>
          </w:tcPr>
          <w:p w:rsidR="0009407D" w:rsidRPr="00D40F9D" w:rsidRDefault="0009407D" w:rsidP="00037C85">
            <w:pPr>
              <w:jc w:val="center"/>
              <w:rPr>
                <w:rFonts w:asciiTheme="majorHAnsi" w:hAnsiTheme="majorHAnsi" w:cs="Times New Roman"/>
                <w:sz w:val="56"/>
                <w:szCs w:val="56"/>
              </w:rPr>
            </w:pPr>
          </w:p>
          <w:p w:rsidR="00037C85" w:rsidRPr="00D40F9D" w:rsidRDefault="00037C85" w:rsidP="00037C85">
            <w:pPr>
              <w:jc w:val="center"/>
              <w:rPr>
                <w:rFonts w:asciiTheme="majorHAnsi" w:hAnsiTheme="majorHAnsi" w:cs="Times New Roman"/>
                <w:sz w:val="72"/>
                <w:szCs w:val="72"/>
                <w:u w:val="single"/>
                <w:lang w:val="el-GR"/>
              </w:rPr>
            </w:pPr>
            <w:r w:rsidRPr="00D40F9D">
              <w:rPr>
                <w:rFonts w:asciiTheme="majorHAnsi" w:hAnsiTheme="majorHAnsi" w:cs="Times New Roman"/>
                <w:sz w:val="56"/>
                <w:szCs w:val="56"/>
                <w:lang w:val="el-GR"/>
              </w:rPr>
              <w:t>ΑΘΗΝΑ</w:t>
            </w:r>
          </w:p>
        </w:tc>
        <w:tc>
          <w:tcPr>
            <w:tcW w:w="3456" w:type="dxa"/>
            <w:shd w:val="clear" w:color="auto" w:fill="B6DDE8" w:themeFill="accent5" w:themeFillTint="66"/>
          </w:tcPr>
          <w:p w:rsidR="0009407D" w:rsidRPr="00D40F9D" w:rsidRDefault="0009407D" w:rsidP="00037C85">
            <w:pPr>
              <w:jc w:val="center"/>
              <w:rPr>
                <w:rFonts w:asciiTheme="majorHAnsi" w:hAnsiTheme="majorHAnsi" w:cs="Times New Roman"/>
                <w:sz w:val="56"/>
                <w:szCs w:val="56"/>
              </w:rPr>
            </w:pPr>
          </w:p>
          <w:p w:rsidR="00037C85" w:rsidRPr="00D40F9D" w:rsidRDefault="00037C85" w:rsidP="00037C85">
            <w:pPr>
              <w:jc w:val="center"/>
              <w:rPr>
                <w:rFonts w:asciiTheme="majorHAnsi" w:hAnsiTheme="majorHAnsi" w:cs="Times New Roman"/>
                <w:sz w:val="72"/>
                <w:szCs w:val="72"/>
                <w:u w:val="single"/>
                <w:lang w:val="el-GR"/>
              </w:rPr>
            </w:pPr>
            <w:r w:rsidRPr="00D40F9D">
              <w:rPr>
                <w:rFonts w:asciiTheme="majorHAnsi" w:hAnsiTheme="majorHAnsi" w:cs="Times New Roman"/>
                <w:sz w:val="56"/>
                <w:szCs w:val="56"/>
                <w:lang w:val="el-GR"/>
              </w:rPr>
              <w:t>ΕΣΤΙΑ</w:t>
            </w:r>
          </w:p>
        </w:tc>
        <w:tc>
          <w:tcPr>
            <w:tcW w:w="2487" w:type="dxa"/>
            <w:shd w:val="clear" w:color="auto" w:fill="B6DDE8" w:themeFill="accent5" w:themeFillTint="66"/>
          </w:tcPr>
          <w:p w:rsidR="0009407D" w:rsidRPr="00D40F9D" w:rsidRDefault="0009407D" w:rsidP="006D7BE0">
            <w:pPr>
              <w:jc w:val="center"/>
              <w:rPr>
                <w:rFonts w:asciiTheme="majorHAnsi" w:hAnsiTheme="majorHAnsi" w:cs="Times New Roman"/>
                <w:sz w:val="52"/>
                <w:szCs w:val="52"/>
              </w:rPr>
            </w:pPr>
          </w:p>
          <w:p w:rsidR="00037C85" w:rsidRPr="00D40F9D" w:rsidRDefault="006D7BE0" w:rsidP="006D7BE0">
            <w:pPr>
              <w:jc w:val="center"/>
              <w:rPr>
                <w:rFonts w:asciiTheme="majorHAnsi" w:hAnsiTheme="majorHAnsi" w:cs="Times New Roman"/>
                <w:sz w:val="72"/>
                <w:szCs w:val="72"/>
                <w:u w:val="single"/>
                <w:lang w:val="el-GR"/>
              </w:rPr>
            </w:pPr>
            <w:r w:rsidRPr="00D40F9D">
              <w:rPr>
                <w:rFonts w:asciiTheme="majorHAnsi" w:hAnsiTheme="majorHAnsi" w:cs="Times New Roman"/>
                <w:sz w:val="52"/>
                <w:szCs w:val="52"/>
                <w:lang w:val="el-GR"/>
              </w:rPr>
              <w:t>ΡΕΑ</w:t>
            </w:r>
            <w:r w:rsidRPr="00D40F9D">
              <w:rPr>
                <w:rFonts w:asciiTheme="majorHAnsi" w:hAnsiTheme="majorHAnsi" w:cs="Times New Roman"/>
                <w:sz w:val="56"/>
                <w:szCs w:val="56"/>
                <w:lang w:val="el-GR"/>
              </w:rPr>
              <w:t xml:space="preserve"> </w:t>
            </w:r>
          </w:p>
        </w:tc>
        <w:tc>
          <w:tcPr>
            <w:tcW w:w="3249" w:type="dxa"/>
            <w:shd w:val="clear" w:color="auto" w:fill="B6DDE8" w:themeFill="accent5" w:themeFillTint="66"/>
          </w:tcPr>
          <w:p w:rsidR="0009407D" w:rsidRPr="00D40F9D" w:rsidRDefault="0009407D" w:rsidP="00037C85">
            <w:pPr>
              <w:jc w:val="center"/>
              <w:rPr>
                <w:rFonts w:asciiTheme="majorHAnsi" w:hAnsiTheme="majorHAnsi" w:cs="Times New Roman"/>
                <w:sz w:val="56"/>
                <w:szCs w:val="56"/>
              </w:rPr>
            </w:pPr>
          </w:p>
          <w:p w:rsidR="00037C85" w:rsidRPr="00D40F9D" w:rsidRDefault="000B0F95" w:rsidP="00037C85">
            <w:pPr>
              <w:jc w:val="center"/>
              <w:rPr>
                <w:rFonts w:asciiTheme="majorHAnsi" w:hAnsiTheme="majorHAnsi" w:cs="Times New Roman"/>
                <w:sz w:val="56"/>
                <w:szCs w:val="56"/>
                <w:lang w:val="el-GR"/>
              </w:rPr>
            </w:pPr>
            <w:r w:rsidRPr="00D40F9D">
              <w:rPr>
                <w:rFonts w:asciiTheme="majorHAnsi" w:hAnsiTheme="majorHAnsi" w:cs="Times New Roman"/>
                <w:sz w:val="56"/>
                <w:szCs w:val="56"/>
                <w:lang w:val="el-GR"/>
              </w:rPr>
              <w:t>ΑΜΑΖΟΝΕΣ</w:t>
            </w:r>
          </w:p>
        </w:tc>
        <w:tc>
          <w:tcPr>
            <w:tcW w:w="3838" w:type="dxa"/>
            <w:shd w:val="clear" w:color="auto" w:fill="B6DDE8" w:themeFill="accent5" w:themeFillTint="66"/>
          </w:tcPr>
          <w:p w:rsidR="0009407D" w:rsidRPr="00D40F9D" w:rsidRDefault="0009407D" w:rsidP="00037C85">
            <w:pPr>
              <w:jc w:val="center"/>
              <w:rPr>
                <w:rFonts w:asciiTheme="majorHAnsi" w:hAnsiTheme="majorHAnsi" w:cs="Times New Roman"/>
                <w:sz w:val="56"/>
                <w:szCs w:val="56"/>
              </w:rPr>
            </w:pPr>
          </w:p>
          <w:p w:rsidR="00037C85" w:rsidRPr="00D40F9D" w:rsidRDefault="000B0F95" w:rsidP="00037C85">
            <w:pPr>
              <w:jc w:val="center"/>
              <w:rPr>
                <w:rFonts w:asciiTheme="majorHAnsi" w:hAnsiTheme="majorHAnsi" w:cs="Times New Roman"/>
                <w:sz w:val="56"/>
                <w:szCs w:val="56"/>
                <w:lang w:val="el-GR"/>
              </w:rPr>
            </w:pPr>
            <w:r w:rsidRPr="00D40F9D">
              <w:rPr>
                <w:rFonts w:asciiTheme="majorHAnsi" w:hAnsiTheme="majorHAnsi" w:cs="Times New Roman"/>
                <w:sz w:val="56"/>
                <w:szCs w:val="56"/>
                <w:lang w:val="el-GR"/>
              </w:rPr>
              <w:t>ΟΥΡΑΝΟΣ</w:t>
            </w:r>
          </w:p>
        </w:tc>
      </w:tr>
      <w:tr w:rsidR="006D7BE0" w:rsidTr="00DA6163">
        <w:trPr>
          <w:trHeight w:val="1748"/>
        </w:trPr>
        <w:tc>
          <w:tcPr>
            <w:tcW w:w="3318"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B0F9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ΚΡΟΝΟΣ</w:t>
            </w:r>
          </w:p>
        </w:tc>
        <w:tc>
          <w:tcPr>
            <w:tcW w:w="3456"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37C8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ΠΟΣΕΙΔΩΝΑΣ</w:t>
            </w:r>
          </w:p>
        </w:tc>
        <w:tc>
          <w:tcPr>
            <w:tcW w:w="2487"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6D7BE0" w:rsidRPr="00D40F9D" w:rsidRDefault="006D7BE0"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ΑΡΗΣ</w:t>
            </w:r>
          </w:p>
          <w:p w:rsidR="00037C85" w:rsidRPr="00D40F9D" w:rsidRDefault="00037C85" w:rsidP="00037C85">
            <w:pPr>
              <w:jc w:val="center"/>
              <w:rPr>
                <w:rFonts w:asciiTheme="majorHAnsi" w:hAnsiTheme="majorHAnsi" w:cs="Times New Roman"/>
                <w:sz w:val="52"/>
                <w:szCs w:val="52"/>
                <w:lang w:val="el-GR"/>
              </w:rPr>
            </w:pPr>
          </w:p>
        </w:tc>
        <w:tc>
          <w:tcPr>
            <w:tcW w:w="3249"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37C8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ΔΗΜΗΤΡΑ</w:t>
            </w:r>
          </w:p>
        </w:tc>
        <w:tc>
          <w:tcPr>
            <w:tcW w:w="3838"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B0F9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ΤΙΤΑΝΕΣ</w:t>
            </w:r>
          </w:p>
        </w:tc>
      </w:tr>
      <w:tr w:rsidR="006D7BE0" w:rsidTr="00DA6163">
        <w:trPr>
          <w:trHeight w:val="1748"/>
        </w:trPr>
        <w:tc>
          <w:tcPr>
            <w:tcW w:w="3318"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37C8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ΑΡΤΕΜΗ</w:t>
            </w:r>
          </w:p>
        </w:tc>
        <w:tc>
          <w:tcPr>
            <w:tcW w:w="3456"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37C8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ΠΕΡΣΕΦΟΝΗ</w:t>
            </w:r>
          </w:p>
        </w:tc>
        <w:tc>
          <w:tcPr>
            <w:tcW w:w="2487"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37C8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ΗΡΑ</w:t>
            </w:r>
          </w:p>
        </w:tc>
        <w:tc>
          <w:tcPr>
            <w:tcW w:w="3249"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37C8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ΑΠΟΛΛΩΝΑΣ</w:t>
            </w:r>
          </w:p>
        </w:tc>
        <w:tc>
          <w:tcPr>
            <w:tcW w:w="3838" w:type="dxa"/>
            <w:shd w:val="clear" w:color="auto" w:fill="B6DDE8" w:themeFill="accent5" w:themeFillTint="66"/>
          </w:tcPr>
          <w:p w:rsidR="0009407D" w:rsidRPr="00D40F9D" w:rsidRDefault="0009407D" w:rsidP="00037C85">
            <w:pPr>
              <w:jc w:val="center"/>
              <w:rPr>
                <w:rFonts w:asciiTheme="majorHAnsi" w:hAnsiTheme="majorHAnsi" w:cs="Times New Roman"/>
                <w:sz w:val="56"/>
                <w:szCs w:val="56"/>
              </w:rPr>
            </w:pPr>
          </w:p>
          <w:p w:rsidR="00037C85" w:rsidRPr="00D40F9D" w:rsidRDefault="006D7BE0" w:rsidP="00037C85">
            <w:pPr>
              <w:jc w:val="center"/>
              <w:rPr>
                <w:rFonts w:asciiTheme="majorHAnsi" w:hAnsiTheme="majorHAnsi" w:cs="Times New Roman"/>
                <w:sz w:val="52"/>
                <w:szCs w:val="52"/>
                <w:lang w:val="el-GR"/>
              </w:rPr>
            </w:pPr>
            <w:r w:rsidRPr="00D40F9D">
              <w:rPr>
                <w:rFonts w:asciiTheme="majorHAnsi" w:hAnsiTheme="majorHAnsi" w:cs="Times New Roman"/>
                <w:sz w:val="56"/>
                <w:szCs w:val="56"/>
                <w:lang w:val="el-GR"/>
              </w:rPr>
              <w:t>ΠΛΟΥΤΩΝΑΣ</w:t>
            </w:r>
          </w:p>
        </w:tc>
      </w:tr>
      <w:tr w:rsidR="000B0F95" w:rsidTr="00DA6163">
        <w:trPr>
          <w:trHeight w:val="1748"/>
        </w:trPr>
        <w:tc>
          <w:tcPr>
            <w:tcW w:w="3318"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DA6163" w:rsidP="00037C85">
            <w:pPr>
              <w:jc w:val="center"/>
              <w:rPr>
                <w:rFonts w:asciiTheme="majorHAnsi" w:hAnsiTheme="majorHAnsi" w:cs="Times New Roman"/>
                <w:sz w:val="52"/>
                <w:szCs w:val="52"/>
                <w:lang w:val="el-GR"/>
              </w:rPr>
            </w:pPr>
            <w:r>
              <w:rPr>
                <w:rFonts w:asciiTheme="majorHAnsi" w:hAnsiTheme="majorHAnsi" w:cs="Times New Roman"/>
                <w:sz w:val="52"/>
                <w:szCs w:val="52"/>
                <w:lang w:val="el-GR"/>
              </w:rPr>
              <w:t>ΑΡΑΧΝΗ</w:t>
            </w:r>
          </w:p>
        </w:tc>
        <w:tc>
          <w:tcPr>
            <w:tcW w:w="3456"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37C8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ΗΦΑΙΣΤΟΣ</w:t>
            </w:r>
          </w:p>
        </w:tc>
        <w:tc>
          <w:tcPr>
            <w:tcW w:w="2487"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37C8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ΔΙΑΣ</w:t>
            </w:r>
          </w:p>
        </w:tc>
        <w:tc>
          <w:tcPr>
            <w:tcW w:w="3249"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6D7BE0" w:rsidRPr="00D40F9D" w:rsidRDefault="006D7BE0"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ΗΡΑΚΛΗΣ</w:t>
            </w:r>
          </w:p>
        </w:tc>
        <w:tc>
          <w:tcPr>
            <w:tcW w:w="3838"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37C8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ΔΙΟΝΥΣΟΣ</w:t>
            </w:r>
          </w:p>
        </w:tc>
      </w:tr>
      <w:tr w:rsidR="006D7BE0" w:rsidTr="00DA6163">
        <w:trPr>
          <w:trHeight w:val="1883"/>
        </w:trPr>
        <w:tc>
          <w:tcPr>
            <w:tcW w:w="3318"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B0F95" w:rsidRPr="00D40F9D" w:rsidRDefault="000B0F9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ΕΡΜΗΣ</w:t>
            </w:r>
          </w:p>
        </w:tc>
        <w:tc>
          <w:tcPr>
            <w:tcW w:w="3456" w:type="dxa"/>
            <w:shd w:val="clear" w:color="auto" w:fill="B6DDE8" w:themeFill="accent5" w:themeFillTint="66"/>
          </w:tcPr>
          <w:p w:rsidR="0009407D" w:rsidRPr="00D40F9D" w:rsidRDefault="0009407D" w:rsidP="000B0F95">
            <w:pPr>
              <w:jc w:val="center"/>
              <w:rPr>
                <w:rFonts w:asciiTheme="majorHAnsi" w:hAnsiTheme="majorHAnsi" w:cs="Times New Roman"/>
                <w:sz w:val="52"/>
                <w:szCs w:val="52"/>
              </w:rPr>
            </w:pPr>
          </w:p>
          <w:p w:rsidR="000B0F95" w:rsidRPr="00D40F9D" w:rsidRDefault="00E63E80" w:rsidP="000B0F9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ΘΗΣΕΑΣ</w:t>
            </w:r>
          </w:p>
          <w:p w:rsidR="00037C85" w:rsidRPr="00D40F9D" w:rsidRDefault="00037C85" w:rsidP="00037C85">
            <w:pPr>
              <w:jc w:val="center"/>
              <w:rPr>
                <w:rFonts w:asciiTheme="majorHAnsi" w:hAnsiTheme="majorHAnsi" w:cs="Times New Roman"/>
                <w:sz w:val="52"/>
                <w:szCs w:val="52"/>
                <w:lang w:val="el-GR"/>
              </w:rPr>
            </w:pPr>
          </w:p>
        </w:tc>
        <w:tc>
          <w:tcPr>
            <w:tcW w:w="2487" w:type="dxa"/>
            <w:shd w:val="clear" w:color="auto" w:fill="B6DDE8" w:themeFill="accent5" w:themeFillTint="66"/>
          </w:tcPr>
          <w:p w:rsidR="0009407D" w:rsidRPr="00D40F9D" w:rsidRDefault="0009407D" w:rsidP="006D7BE0">
            <w:pPr>
              <w:jc w:val="center"/>
              <w:rPr>
                <w:rFonts w:asciiTheme="majorHAnsi" w:hAnsiTheme="majorHAnsi" w:cs="Times New Roman"/>
                <w:sz w:val="52"/>
                <w:szCs w:val="52"/>
              </w:rPr>
            </w:pPr>
          </w:p>
          <w:p w:rsidR="006D7BE0" w:rsidRPr="00D40F9D" w:rsidRDefault="006D7BE0" w:rsidP="006D7BE0">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ΓΑΙΑ</w:t>
            </w:r>
          </w:p>
          <w:p w:rsidR="00037C85" w:rsidRPr="00D40F9D" w:rsidRDefault="00037C85" w:rsidP="00037C85">
            <w:pPr>
              <w:jc w:val="center"/>
              <w:rPr>
                <w:rFonts w:asciiTheme="majorHAnsi" w:hAnsiTheme="majorHAnsi" w:cs="Times New Roman"/>
                <w:sz w:val="52"/>
                <w:szCs w:val="52"/>
                <w:lang w:val="el-GR"/>
              </w:rPr>
            </w:pPr>
          </w:p>
        </w:tc>
        <w:tc>
          <w:tcPr>
            <w:tcW w:w="3249"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037C85"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ΑΦΡΟΔΙΤΗ</w:t>
            </w:r>
          </w:p>
        </w:tc>
        <w:tc>
          <w:tcPr>
            <w:tcW w:w="3838" w:type="dxa"/>
            <w:shd w:val="clear" w:color="auto" w:fill="B6DDE8" w:themeFill="accent5" w:themeFillTint="66"/>
          </w:tcPr>
          <w:p w:rsidR="0009407D" w:rsidRPr="00D40F9D" w:rsidRDefault="0009407D" w:rsidP="00037C85">
            <w:pPr>
              <w:jc w:val="center"/>
              <w:rPr>
                <w:rFonts w:asciiTheme="majorHAnsi" w:hAnsiTheme="majorHAnsi" w:cs="Times New Roman"/>
                <w:sz w:val="52"/>
                <w:szCs w:val="52"/>
              </w:rPr>
            </w:pPr>
          </w:p>
          <w:p w:rsidR="00037C85" w:rsidRPr="00D40F9D" w:rsidRDefault="0096786A" w:rsidP="00037C85">
            <w:pPr>
              <w:jc w:val="center"/>
              <w:rPr>
                <w:rFonts w:asciiTheme="majorHAnsi" w:hAnsiTheme="majorHAnsi" w:cs="Times New Roman"/>
                <w:sz w:val="52"/>
                <w:szCs w:val="52"/>
                <w:lang w:val="el-GR"/>
              </w:rPr>
            </w:pPr>
            <w:r w:rsidRPr="00D40F9D">
              <w:rPr>
                <w:rFonts w:asciiTheme="majorHAnsi" w:hAnsiTheme="majorHAnsi" w:cs="Times New Roman"/>
                <w:sz w:val="52"/>
                <w:szCs w:val="52"/>
                <w:lang w:val="el-GR"/>
              </w:rPr>
              <w:t>ΜΙΝΩΤΑΥΡΟΣ</w:t>
            </w:r>
          </w:p>
        </w:tc>
      </w:tr>
    </w:tbl>
    <w:p w:rsidR="00037C85" w:rsidRDefault="00037C85" w:rsidP="00DA6163">
      <w:pPr>
        <w:jc w:val="both"/>
        <w:rPr>
          <w:rFonts w:asciiTheme="majorHAnsi" w:hAnsiTheme="majorHAnsi" w:cs="Times New Roman"/>
          <w:sz w:val="28"/>
          <w:szCs w:val="28"/>
          <w:u w:val="single"/>
          <w:lang w:val="en-US"/>
        </w:rPr>
      </w:pPr>
    </w:p>
    <w:p w:rsidR="00DA6163" w:rsidRPr="009C76C2" w:rsidRDefault="00DA6163" w:rsidP="0009350C">
      <w:pPr>
        <w:spacing w:before="100" w:beforeAutospacing="1" w:after="100" w:afterAutospacing="1" w:line="240" w:lineRule="auto"/>
        <w:jc w:val="both"/>
        <w:rPr>
          <w:rFonts w:ascii="Times New Roman" w:eastAsia="Times New Roman" w:hAnsi="Times New Roman" w:cs="Times New Roman"/>
          <w:sz w:val="28"/>
          <w:szCs w:val="28"/>
          <w:lang w:val="el-GR"/>
        </w:rPr>
      </w:pPr>
      <w:r w:rsidRPr="009C76C2">
        <w:rPr>
          <w:rFonts w:ascii="Times New Roman" w:eastAsia="Times New Roman" w:hAnsi="Times New Roman" w:cs="Times New Roman"/>
          <w:sz w:val="28"/>
          <w:szCs w:val="28"/>
        </w:rPr>
        <w:lastRenderedPageBreak/>
        <w:t>Definitions you could use to call out. When the caller calls a definition, you place a marker (a marker, or a small stone) on the Greek mythological character that the definition works best for. (Don't know which one goes with which? You need to do some more reading!) When you've got five in a row, BINGO!</w:t>
      </w:r>
    </w:p>
    <w:tbl>
      <w:tblPr>
        <w:tblStyle w:val="TableGrid"/>
        <w:tblW w:w="0" w:type="auto"/>
        <w:tblLook w:val="04A0" w:firstRow="1" w:lastRow="0" w:firstColumn="1" w:lastColumn="0" w:noHBand="0" w:noVBand="1"/>
      </w:tblPr>
      <w:tblGrid>
        <w:gridCol w:w="8028"/>
        <w:gridCol w:w="7586"/>
      </w:tblGrid>
      <w:tr w:rsidR="00152CAA" w:rsidRPr="00F0336D" w:rsidTr="009C76C2">
        <w:tc>
          <w:tcPr>
            <w:tcW w:w="8028" w:type="dxa"/>
          </w:tcPr>
          <w:p w:rsidR="00152CAA" w:rsidRPr="009C76C2" w:rsidRDefault="00F0336D" w:rsidP="009C76C2">
            <w:pPr>
              <w:numPr>
                <w:ilvl w:val="0"/>
                <w:numId w:val="1"/>
              </w:numPr>
              <w:spacing w:line="360" w:lineRule="auto"/>
              <w:rPr>
                <w:rFonts w:ascii="Times New Roman" w:eastAsia="Times New Roman" w:hAnsi="Times New Roman" w:cs="Times New Roman"/>
                <w:sz w:val="28"/>
                <w:szCs w:val="28"/>
              </w:rPr>
            </w:pPr>
            <w:hyperlink r:id="rId6" w:history="1">
              <w:r w:rsidR="00152CAA" w:rsidRPr="009C76C2">
                <w:rPr>
                  <w:rFonts w:ascii="Times New Roman" w:eastAsia="Times New Roman" w:hAnsi="Times New Roman" w:cs="Times New Roman"/>
                  <w:sz w:val="28"/>
                  <w:szCs w:val="28"/>
                </w:rPr>
                <w:t>Queen of the gods</w:t>
              </w:r>
            </w:hyperlink>
            <w:r w:rsidR="00152CAA" w:rsidRPr="00E71D90">
              <w:rPr>
                <w:rFonts w:ascii="Times New Roman" w:hAnsi="Times New Roman" w:cs="Times New Roman"/>
                <w:sz w:val="28"/>
                <w:szCs w:val="28"/>
              </w:rPr>
              <w:tab/>
            </w:r>
            <w:r w:rsidR="00E71D90">
              <w:rPr>
                <w:rFonts w:ascii="Times New Roman" w:hAnsi="Times New Roman" w:cs="Times New Roman"/>
                <w:sz w:val="28"/>
                <w:szCs w:val="28"/>
              </w:rPr>
              <w:t>-</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lang w:val="el-GR"/>
              </w:rPr>
              <w:t>Βασίλισσα</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lang w:val="el-GR"/>
              </w:rPr>
              <w:t>των</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lang w:val="el-GR"/>
              </w:rPr>
              <w:t>θεών</w:t>
            </w:r>
            <w:r w:rsidR="00BB1F36" w:rsidRPr="00BB1F36">
              <w:rPr>
                <w:rFonts w:ascii="Times New Roman" w:hAnsi="Times New Roman" w:cs="Times New Roman"/>
                <w:sz w:val="28"/>
                <w:szCs w:val="28"/>
              </w:rPr>
              <w:t>.</w:t>
            </w:r>
          </w:p>
        </w:tc>
        <w:tc>
          <w:tcPr>
            <w:tcW w:w="7586" w:type="dxa"/>
          </w:tcPr>
          <w:p w:rsidR="00152CAA" w:rsidRPr="00ED2906" w:rsidRDefault="00F0336D" w:rsidP="009C76C2">
            <w:pPr>
              <w:numPr>
                <w:ilvl w:val="0"/>
                <w:numId w:val="1"/>
              </w:numPr>
              <w:spacing w:line="360" w:lineRule="auto"/>
              <w:rPr>
                <w:rFonts w:ascii="Times New Roman" w:eastAsia="Times New Roman" w:hAnsi="Times New Roman" w:cs="Times New Roman"/>
                <w:sz w:val="28"/>
                <w:szCs w:val="28"/>
                <w:lang w:val="el-GR"/>
              </w:rPr>
            </w:pPr>
            <w:r>
              <w:fldChar w:fldCharType="begin"/>
            </w:r>
            <w:r w:rsidRPr="00F0336D">
              <w:rPr>
                <w:lang w:val="el-GR"/>
              </w:rPr>
              <w:instrText xml:space="preserve"> </w:instrText>
            </w:r>
            <w:r>
              <w:instrText>HYPERLINK</w:instrText>
            </w:r>
            <w:r w:rsidRPr="00F0336D">
              <w:rPr>
                <w:lang w:val="el-GR"/>
              </w:rPr>
              <w:instrText xml:space="preserve"> "</w:instrText>
            </w:r>
            <w:r>
              <w:instrText>http</w:instrText>
            </w:r>
            <w:r w:rsidRPr="00F0336D">
              <w:rPr>
                <w:lang w:val="el-GR"/>
              </w:rPr>
              <w:instrText>://</w:instrText>
            </w:r>
            <w:r>
              <w:instrText>quatr</w:instrText>
            </w:r>
            <w:r w:rsidRPr="00F0336D">
              <w:rPr>
                <w:lang w:val="el-GR"/>
              </w:rPr>
              <w:instrText>.</w:instrText>
            </w:r>
            <w:r>
              <w:instrText>us</w:instrText>
            </w:r>
            <w:r w:rsidRPr="00F0336D">
              <w:rPr>
                <w:lang w:val="el-GR"/>
              </w:rPr>
              <w:instrText>/</w:instrText>
            </w:r>
            <w:r>
              <w:instrText>greeks</w:instrText>
            </w:r>
            <w:r w:rsidRPr="00F0336D">
              <w:rPr>
                <w:lang w:val="el-GR"/>
              </w:rPr>
              <w:instrText>/</w:instrText>
            </w:r>
            <w:r>
              <w:instrText>religion</w:instrText>
            </w:r>
            <w:r w:rsidRPr="00F0336D">
              <w:rPr>
                <w:lang w:val="el-GR"/>
              </w:rPr>
              <w:instrText>/</w:instrText>
            </w:r>
            <w:r>
              <w:instrText>hephaistos</w:instrText>
            </w:r>
            <w:r w:rsidRPr="00F0336D">
              <w:rPr>
                <w:lang w:val="el-GR"/>
              </w:rPr>
              <w:instrText>.</w:instrText>
            </w:r>
            <w:r>
              <w:instrText>htm</w:instrText>
            </w:r>
            <w:r w:rsidRPr="00F0336D">
              <w:rPr>
                <w:lang w:val="el-GR"/>
              </w:rPr>
              <w:instrText xml:space="preserve">" </w:instrText>
            </w:r>
            <w:r>
              <w:fldChar w:fldCharType="separate"/>
            </w:r>
            <w:r w:rsidR="00152CAA" w:rsidRPr="009C76C2">
              <w:rPr>
                <w:rFonts w:ascii="Times New Roman" w:eastAsia="Times New Roman" w:hAnsi="Times New Roman" w:cs="Times New Roman"/>
                <w:sz w:val="28"/>
                <w:szCs w:val="28"/>
              </w:rPr>
              <w:t>Lives</w:t>
            </w:r>
            <w:r w:rsidR="00152CAA" w:rsidRPr="00ED2906">
              <w:rPr>
                <w:rFonts w:ascii="Times New Roman" w:eastAsia="Times New Roman" w:hAnsi="Times New Roman" w:cs="Times New Roman"/>
                <w:sz w:val="28"/>
                <w:szCs w:val="28"/>
                <w:lang w:val="el-GR"/>
              </w:rPr>
              <w:t xml:space="preserve"> </w:t>
            </w:r>
            <w:r w:rsidR="00152CAA" w:rsidRPr="009C76C2">
              <w:rPr>
                <w:rFonts w:ascii="Times New Roman" w:eastAsia="Times New Roman" w:hAnsi="Times New Roman" w:cs="Times New Roman"/>
                <w:sz w:val="28"/>
                <w:szCs w:val="28"/>
              </w:rPr>
              <w:t>inside</w:t>
            </w:r>
            <w:r w:rsidR="00152CAA" w:rsidRPr="00ED2906">
              <w:rPr>
                <w:rFonts w:ascii="Times New Roman" w:eastAsia="Times New Roman" w:hAnsi="Times New Roman" w:cs="Times New Roman"/>
                <w:sz w:val="28"/>
                <w:szCs w:val="28"/>
                <w:lang w:val="el-GR"/>
              </w:rPr>
              <w:t xml:space="preserve"> </w:t>
            </w:r>
            <w:r w:rsidR="00152CAA" w:rsidRPr="009C76C2">
              <w:rPr>
                <w:rFonts w:ascii="Times New Roman" w:eastAsia="Times New Roman" w:hAnsi="Times New Roman" w:cs="Times New Roman"/>
                <w:sz w:val="28"/>
                <w:szCs w:val="28"/>
              </w:rPr>
              <w:t>volcanoes</w:t>
            </w:r>
            <w:r>
              <w:rPr>
                <w:rFonts w:ascii="Times New Roman" w:eastAsia="Times New Roman" w:hAnsi="Times New Roman" w:cs="Times New Roman"/>
                <w:sz w:val="28"/>
                <w:szCs w:val="28"/>
              </w:rPr>
              <w:fldChar w:fldCharType="end"/>
            </w:r>
            <w:r w:rsidR="00E71D90" w:rsidRPr="00ED2906">
              <w:rPr>
                <w:rFonts w:ascii="Times New Roman" w:eastAsia="Times New Roman" w:hAnsi="Times New Roman" w:cs="Times New Roman"/>
                <w:sz w:val="28"/>
                <w:szCs w:val="28"/>
                <w:lang w:val="el-GR"/>
              </w:rPr>
              <w:t xml:space="preserve"> - </w:t>
            </w:r>
            <w:r w:rsidR="00E71D90">
              <w:rPr>
                <w:rFonts w:ascii="Times New Roman" w:eastAsia="Times New Roman" w:hAnsi="Times New Roman" w:cs="Times New Roman"/>
                <w:sz w:val="28"/>
                <w:szCs w:val="28"/>
                <w:lang w:val="el-GR"/>
              </w:rPr>
              <w:t>Ζει</w:t>
            </w:r>
            <w:r w:rsidR="00E71D90" w:rsidRPr="00ED2906">
              <w:rPr>
                <w:rFonts w:ascii="Times New Roman" w:eastAsia="Times New Roman" w:hAnsi="Times New Roman" w:cs="Times New Roman"/>
                <w:sz w:val="28"/>
                <w:szCs w:val="28"/>
                <w:lang w:val="el-GR"/>
              </w:rPr>
              <w:t xml:space="preserve"> </w:t>
            </w:r>
            <w:r w:rsidR="00E71D90">
              <w:rPr>
                <w:rFonts w:ascii="Times New Roman" w:eastAsia="Times New Roman" w:hAnsi="Times New Roman" w:cs="Times New Roman"/>
                <w:sz w:val="28"/>
                <w:szCs w:val="28"/>
                <w:lang w:val="el-GR"/>
              </w:rPr>
              <w:t>μέσα</w:t>
            </w:r>
            <w:r w:rsidR="00E71D90" w:rsidRPr="00ED2906">
              <w:rPr>
                <w:rFonts w:ascii="Times New Roman" w:eastAsia="Times New Roman" w:hAnsi="Times New Roman" w:cs="Times New Roman"/>
                <w:sz w:val="28"/>
                <w:szCs w:val="28"/>
                <w:lang w:val="el-GR"/>
              </w:rPr>
              <w:t xml:space="preserve"> </w:t>
            </w:r>
            <w:r w:rsidR="00ED2906">
              <w:rPr>
                <w:rFonts w:ascii="Times New Roman" w:eastAsia="Times New Roman" w:hAnsi="Times New Roman" w:cs="Times New Roman"/>
                <w:sz w:val="28"/>
                <w:szCs w:val="28"/>
                <w:lang w:val="el-GR"/>
              </w:rPr>
              <w:t>σε ηφαίστεια.</w:t>
            </w:r>
          </w:p>
        </w:tc>
      </w:tr>
      <w:tr w:rsidR="00152CAA" w:rsidRPr="009C76C2" w:rsidTr="009C76C2">
        <w:trPr>
          <w:trHeight w:val="575"/>
        </w:trPr>
        <w:tc>
          <w:tcPr>
            <w:tcW w:w="8028" w:type="dxa"/>
          </w:tcPr>
          <w:p w:rsidR="00152CAA" w:rsidRPr="009C76C2" w:rsidRDefault="00F0336D" w:rsidP="00E71D90">
            <w:pPr>
              <w:numPr>
                <w:ilvl w:val="0"/>
                <w:numId w:val="1"/>
              </w:numPr>
              <w:spacing w:line="360" w:lineRule="auto"/>
              <w:rPr>
                <w:rFonts w:ascii="Times New Roman" w:eastAsia="Times New Roman" w:hAnsi="Times New Roman" w:cs="Times New Roman"/>
                <w:sz w:val="28"/>
                <w:szCs w:val="28"/>
              </w:rPr>
            </w:pPr>
            <w:r>
              <w:fldChar w:fldCharType="begin"/>
            </w:r>
            <w:r>
              <w:instrText xml:space="preserve"> HYPERLINK "http://quatr.us/greeks/religion/hades.htm" </w:instrText>
            </w:r>
            <w:r>
              <w:fldChar w:fldCharType="separate"/>
            </w:r>
            <w:r w:rsidR="00152CAA" w:rsidRPr="009C76C2">
              <w:rPr>
                <w:rFonts w:ascii="Times New Roman" w:eastAsia="Times New Roman" w:hAnsi="Times New Roman" w:cs="Times New Roman"/>
                <w:sz w:val="28"/>
                <w:szCs w:val="28"/>
              </w:rPr>
              <w:t>God of the Underworld</w:t>
            </w:r>
            <w:r>
              <w:rPr>
                <w:rFonts w:ascii="Times New Roman" w:eastAsia="Times New Roman" w:hAnsi="Times New Roman" w:cs="Times New Roman"/>
                <w:sz w:val="28"/>
                <w:szCs w:val="28"/>
              </w:rPr>
              <w:fldChar w:fldCharType="end"/>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rPr>
              <w:t>–</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Θεός</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του</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Κάτω</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Κόσμου</w:t>
            </w:r>
            <w:r w:rsidR="00BB1F36" w:rsidRPr="00BB1F36">
              <w:rPr>
                <w:rFonts w:ascii="Times New Roman" w:eastAsia="Times New Roman" w:hAnsi="Times New Roman" w:cs="Times New Roman"/>
                <w:sz w:val="28"/>
                <w:szCs w:val="28"/>
              </w:rPr>
              <w:t>.</w:t>
            </w:r>
          </w:p>
        </w:tc>
        <w:tc>
          <w:tcPr>
            <w:tcW w:w="7586" w:type="dxa"/>
          </w:tcPr>
          <w:p w:rsidR="00152CAA" w:rsidRPr="009C76C2" w:rsidRDefault="00F0336D" w:rsidP="00ED2906">
            <w:pPr>
              <w:numPr>
                <w:ilvl w:val="0"/>
                <w:numId w:val="1"/>
              </w:numPr>
              <w:spacing w:line="360" w:lineRule="auto"/>
              <w:rPr>
                <w:rFonts w:ascii="Times New Roman" w:eastAsia="Times New Roman" w:hAnsi="Times New Roman" w:cs="Times New Roman"/>
                <w:sz w:val="28"/>
                <w:szCs w:val="28"/>
              </w:rPr>
            </w:pPr>
            <w:hyperlink r:id="rId7" w:history="1">
              <w:r w:rsidR="00ED2906">
                <w:rPr>
                  <w:rFonts w:ascii="Times New Roman" w:eastAsia="Times New Roman" w:hAnsi="Times New Roman" w:cs="Times New Roman"/>
                  <w:sz w:val="28"/>
                  <w:szCs w:val="28"/>
                </w:rPr>
                <w:t xml:space="preserve">God of </w:t>
              </w:r>
              <w:r w:rsidR="001F0D0D">
                <w:rPr>
                  <w:rFonts w:ascii="Times New Roman" w:eastAsia="Times New Roman" w:hAnsi="Times New Roman" w:cs="Times New Roman"/>
                  <w:sz w:val="28"/>
                  <w:szCs w:val="28"/>
                </w:rPr>
                <w:t>the</w:t>
              </w:r>
            </w:hyperlink>
            <w:r w:rsidR="001F0D0D">
              <w:rPr>
                <w:rFonts w:ascii="Times New Roman" w:eastAsia="Times New Roman" w:hAnsi="Times New Roman" w:cs="Times New Roman"/>
                <w:sz w:val="28"/>
                <w:szCs w:val="28"/>
              </w:rPr>
              <w:t xml:space="preserve"> seas</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rPr>
              <w:t>–</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Θεός</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της</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θάλασσας</w:t>
            </w:r>
            <w:r w:rsidR="00ED2906" w:rsidRPr="00ED2906">
              <w:rPr>
                <w:rFonts w:ascii="Times New Roman" w:eastAsia="Times New Roman" w:hAnsi="Times New Roman" w:cs="Times New Roman"/>
                <w:sz w:val="28"/>
                <w:szCs w:val="28"/>
              </w:rPr>
              <w:t>.</w:t>
            </w:r>
          </w:p>
        </w:tc>
      </w:tr>
      <w:tr w:rsidR="00152CAA" w:rsidRPr="009C76C2" w:rsidTr="009C76C2">
        <w:tc>
          <w:tcPr>
            <w:tcW w:w="8028" w:type="dxa"/>
          </w:tcPr>
          <w:p w:rsidR="00152CAA" w:rsidRPr="009C76C2" w:rsidRDefault="00F0336D" w:rsidP="009C76C2">
            <w:pPr>
              <w:numPr>
                <w:ilvl w:val="0"/>
                <w:numId w:val="1"/>
              </w:numPr>
              <w:spacing w:line="360" w:lineRule="auto"/>
              <w:rPr>
                <w:rFonts w:ascii="Times New Roman" w:eastAsia="Times New Roman" w:hAnsi="Times New Roman" w:cs="Times New Roman"/>
                <w:sz w:val="28"/>
                <w:szCs w:val="28"/>
              </w:rPr>
            </w:pPr>
            <w:hyperlink r:id="rId8" w:history="1">
              <w:r w:rsidR="00152CAA" w:rsidRPr="009C76C2">
                <w:rPr>
                  <w:rFonts w:ascii="Times New Roman" w:eastAsia="Times New Roman" w:hAnsi="Times New Roman" w:cs="Times New Roman"/>
                  <w:sz w:val="28"/>
                  <w:szCs w:val="28"/>
                </w:rPr>
                <w:t>God of wine</w:t>
              </w:r>
            </w:hyperlink>
            <w:r w:rsidR="00B54B51">
              <w:rPr>
                <w:rFonts w:ascii="Times New Roman" w:eastAsia="Times New Roman" w:hAnsi="Times New Roman" w:cs="Times New Roman"/>
                <w:sz w:val="28"/>
                <w:szCs w:val="28"/>
                <w:lang w:val="el-GR"/>
              </w:rPr>
              <w:t xml:space="preserve"> – Θεός του κ</w:t>
            </w:r>
            <w:r w:rsidR="00E71D90">
              <w:rPr>
                <w:rFonts w:ascii="Times New Roman" w:eastAsia="Times New Roman" w:hAnsi="Times New Roman" w:cs="Times New Roman"/>
                <w:sz w:val="28"/>
                <w:szCs w:val="28"/>
                <w:lang w:val="el-GR"/>
              </w:rPr>
              <w:t>ρασιού</w:t>
            </w:r>
            <w:r w:rsidR="00BB1F36">
              <w:rPr>
                <w:rFonts w:ascii="Times New Roman" w:eastAsia="Times New Roman" w:hAnsi="Times New Roman" w:cs="Times New Roman"/>
                <w:sz w:val="28"/>
                <w:szCs w:val="28"/>
                <w:lang w:val="el-GR"/>
              </w:rPr>
              <w:t>.</w:t>
            </w:r>
          </w:p>
        </w:tc>
        <w:tc>
          <w:tcPr>
            <w:tcW w:w="7586" w:type="dxa"/>
          </w:tcPr>
          <w:p w:rsidR="00152CAA" w:rsidRPr="009C76C2" w:rsidRDefault="00F0336D" w:rsidP="00ED2906">
            <w:pPr>
              <w:numPr>
                <w:ilvl w:val="0"/>
                <w:numId w:val="1"/>
              </w:numPr>
              <w:rPr>
                <w:rFonts w:ascii="Times New Roman" w:eastAsia="Times New Roman" w:hAnsi="Times New Roman" w:cs="Times New Roman"/>
                <w:sz w:val="28"/>
                <w:szCs w:val="28"/>
              </w:rPr>
            </w:pPr>
            <w:hyperlink r:id="rId9" w:history="1">
              <w:r w:rsidR="00152CAA" w:rsidRPr="009C76C2">
                <w:rPr>
                  <w:rFonts w:ascii="Times New Roman" w:eastAsia="Times New Roman" w:hAnsi="Times New Roman" w:cs="Times New Roman"/>
                  <w:sz w:val="28"/>
                  <w:szCs w:val="28"/>
                </w:rPr>
                <w:t>Drove the Chariot of the Sun</w:t>
              </w:r>
            </w:hyperlink>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rPr>
              <w:t>–</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Οδηγούσε</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την</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άμαξα</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του</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Ήλιου</w:t>
            </w:r>
            <w:r w:rsidR="00ED2906" w:rsidRPr="00ED2906">
              <w:rPr>
                <w:rFonts w:ascii="Times New Roman" w:eastAsia="Times New Roman" w:hAnsi="Times New Roman" w:cs="Times New Roman"/>
                <w:sz w:val="28"/>
                <w:szCs w:val="28"/>
              </w:rPr>
              <w:t>.</w:t>
            </w:r>
          </w:p>
        </w:tc>
      </w:tr>
      <w:tr w:rsidR="00152CAA" w:rsidRPr="00BB1F36" w:rsidTr="009C76C2">
        <w:tc>
          <w:tcPr>
            <w:tcW w:w="8028" w:type="dxa"/>
          </w:tcPr>
          <w:p w:rsidR="00152CAA" w:rsidRPr="009C76C2" w:rsidRDefault="00F0336D" w:rsidP="00DB5D3B">
            <w:pPr>
              <w:numPr>
                <w:ilvl w:val="0"/>
                <w:numId w:val="1"/>
              </w:numPr>
              <w:spacing w:line="360" w:lineRule="auto"/>
              <w:rPr>
                <w:rFonts w:ascii="Times New Roman" w:eastAsia="Times New Roman" w:hAnsi="Times New Roman" w:cs="Times New Roman"/>
                <w:sz w:val="28"/>
                <w:szCs w:val="28"/>
              </w:rPr>
            </w:pPr>
            <w:hyperlink r:id="rId10" w:history="1">
              <w:r w:rsidR="00152CAA" w:rsidRPr="009C76C2">
                <w:rPr>
                  <w:rFonts w:ascii="Times New Roman" w:eastAsia="Times New Roman" w:hAnsi="Times New Roman" w:cs="Times New Roman"/>
                  <w:sz w:val="28"/>
                  <w:szCs w:val="28"/>
                </w:rPr>
                <w:t>Throws lightning bolts</w:t>
              </w:r>
            </w:hyperlink>
            <w:r w:rsidR="00E71D90" w:rsidRPr="00E71D90">
              <w:rPr>
                <w:rFonts w:ascii="Times New Roman" w:eastAsia="Times New Roman" w:hAnsi="Times New Roman" w:cs="Times New Roman"/>
                <w:sz w:val="28"/>
                <w:szCs w:val="28"/>
              </w:rPr>
              <w:t xml:space="preserve"> – </w:t>
            </w:r>
            <w:r w:rsidR="00E71D90">
              <w:rPr>
                <w:rFonts w:ascii="Times New Roman" w:eastAsia="Times New Roman" w:hAnsi="Times New Roman" w:cs="Times New Roman"/>
                <w:sz w:val="28"/>
                <w:szCs w:val="28"/>
                <w:lang w:val="el-GR"/>
              </w:rPr>
              <w:t>Πετά</w:t>
            </w:r>
            <w:r w:rsidR="00E71D90" w:rsidRPr="00E71D90">
              <w:rPr>
                <w:rFonts w:ascii="Times New Roman" w:eastAsia="Times New Roman" w:hAnsi="Times New Roman" w:cs="Times New Roman"/>
                <w:sz w:val="28"/>
                <w:szCs w:val="28"/>
              </w:rPr>
              <w:t xml:space="preserve"> </w:t>
            </w:r>
            <w:r w:rsidR="00DB5D3B">
              <w:rPr>
                <w:rFonts w:ascii="Times New Roman" w:eastAsia="Times New Roman" w:hAnsi="Times New Roman" w:cs="Times New Roman"/>
                <w:sz w:val="28"/>
                <w:szCs w:val="28"/>
                <w:lang w:val="el-GR"/>
              </w:rPr>
              <w:t>αστραπές</w:t>
            </w:r>
            <w:r w:rsidR="00120C4B" w:rsidRPr="00120C4B">
              <w:rPr>
                <w:rFonts w:ascii="Times New Roman" w:eastAsia="Times New Roman" w:hAnsi="Times New Roman" w:cs="Times New Roman"/>
                <w:sz w:val="28"/>
                <w:szCs w:val="28"/>
              </w:rPr>
              <w:t>.</w:t>
            </w:r>
          </w:p>
        </w:tc>
        <w:tc>
          <w:tcPr>
            <w:tcW w:w="7586" w:type="dxa"/>
          </w:tcPr>
          <w:p w:rsidR="00152CAA" w:rsidRPr="00BB1F36" w:rsidRDefault="00BB1F36" w:rsidP="00120C4B">
            <w:pPr>
              <w:numPr>
                <w:ilvl w:val="0"/>
                <w:numId w:val="1"/>
              </w:numPr>
              <w:rPr>
                <w:rFonts w:ascii="Times New Roman" w:eastAsia="Times New Roman" w:hAnsi="Times New Roman" w:cs="Times New Roman"/>
                <w:sz w:val="28"/>
                <w:szCs w:val="28"/>
              </w:rPr>
            </w:pPr>
            <w:r w:rsidRPr="009C76C2">
              <w:rPr>
                <w:rFonts w:ascii="Times New Roman" w:hAnsi="Times New Roman" w:cs="Times New Roman"/>
                <w:sz w:val="28"/>
                <w:szCs w:val="28"/>
              </w:rPr>
              <w:t>Protector of the homes</w:t>
            </w:r>
            <w:r w:rsidRPr="00BB1F36">
              <w:rPr>
                <w:rFonts w:ascii="Times New Roman" w:hAnsi="Times New Roman" w:cs="Times New Roman"/>
                <w:sz w:val="28"/>
                <w:szCs w:val="28"/>
              </w:rPr>
              <w:t xml:space="preserve"> – </w:t>
            </w:r>
            <w:r>
              <w:rPr>
                <w:rFonts w:ascii="Times New Roman" w:hAnsi="Times New Roman" w:cs="Times New Roman"/>
                <w:sz w:val="28"/>
                <w:szCs w:val="28"/>
                <w:lang w:val="el-GR"/>
              </w:rPr>
              <w:t>Προστάτ</w:t>
            </w:r>
            <w:r w:rsidR="00120C4B">
              <w:rPr>
                <w:rFonts w:ascii="Times New Roman" w:hAnsi="Times New Roman" w:cs="Times New Roman"/>
                <w:sz w:val="28"/>
                <w:szCs w:val="28"/>
                <w:lang w:val="el-GR"/>
              </w:rPr>
              <w:t>ιδα</w:t>
            </w:r>
            <w:r w:rsidRPr="00BB1F36">
              <w:rPr>
                <w:rFonts w:ascii="Times New Roman" w:hAnsi="Times New Roman" w:cs="Times New Roman"/>
                <w:sz w:val="28"/>
                <w:szCs w:val="28"/>
              </w:rPr>
              <w:t xml:space="preserve"> </w:t>
            </w:r>
            <w:r w:rsidR="00120C4B">
              <w:rPr>
                <w:rFonts w:ascii="Times New Roman" w:hAnsi="Times New Roman" w:cs="Times New Roman"/>
                <w:sz w:val="28"/>
                <w:szCs w:val="28"/>
                <w:lang w:val="el-GR"/>
              </w:rPr>
              <w:t>των</w:t>
            </w:r>
            <w:r w:rsidR="00120C4B" w:rsidRPr="00120C4B">
              <w:rPr>
                <w:rFonts w:ascii="Times New Roman" w:hAnsi="Times New Roman" w:cs="Times New Roman"/>
                <w:sz w:val="28"/>
                <w:szCs w:val="28"/>
              </w:rPr>
              <w:t xml:space="preserve"> </w:t>
            </w:r>
            <w:r w:rsidR="00120C4B">
              <w:rPr>
                <w:rFonts w:ascii="Times New Roman" w:hAnsi="Times New Roman" w:cs="Times New Roman"/>
                <w:sz w:val="28"/>
                <w:szCs w:val="28"/>
                <w:lang w:val="el-GR"/>
              </w:rPr>
              <w:t>σπιτιών</w:t>
            </w:r>
            <w:r w:rsidR="00120C4B" w:rsidRPr="004D398E">
              <w:rPr>
                <w:rFonts w:ascii="Times New Roman" w:hAnsi="Times New Roman" w:cs="Times New Roman"/>
                <w:sz w:val="28"/>
                <w:szCs w:val="28"/>
              </w:rPr>
              <w:t>.</w:t>
            </w:r>
          </w:p>
        </w:tc>
      </w:tr>
      <w:tr w:rsidR="00152CAA" w:rsidRPr="009C76C2" w:rsidTr="009C76C2">
        <w:tc>
          <w:tcPr>
            <w:tcW w:w="8028" w:type="dxa"/>
          </w:tcPr>
          <w:p w:rsidR="00152CAA" w:rsidRPr="009C76C2" w:rsidRDefault="00F0336D" w:rsidP="009C76C2">
            <w:pPr>
              <w:numPr>
                <w:ilvl w:val="0"/>
                <w:numId w:val="1"/>
              </w:numPr>
              <w:spacing w:line="360" w:lineRule="auto"/>
              <w:rPr>
                <w:rFonts w:ascii="Times New Roman" w:eastAsia="Times New Roman" w:hAnsi="Times New Roman" w:cs="Times New Roman"/>
                <w:sz w:val="28"/>
                <w:szCs w:val="28"/>
              </w:rPr>
            </w:pPr>
            <w:hyperlink r:id="rId11" w:history="1">
              <w:r w:rsidR="00152CAA" w:rsidRPr="009C76C2">
                <w:rPr>
                  <w:rFonts w:ascii="Times New Roman" w:eastAsia="Times New Roman" w:hAnsi="Times New Roman" w:cs="Times New Roman"/>
                  <w:sz w:val="28"/>
                  <w:szCs w:val="28"/>
                </w:rPr>
                <w:t>Messenger of the gods</w:t>
              </w:r>
            </w:hyperlink>
            <w:r w:rsidR="00120C4B" w:rsidRPr="00120C4B">
              <w:rPr>
                <w:rFonts w:ascii="Times New Roman" w:eastAsia="Times New Roman" w:hAnsi="Times New Roman" w:cs="Times New Roman"/>
                <w:sz w:val="28"/>
                <w:szCs w:val="28"/>
              </w:rPr>
              <w:t xml:space="preserve"> </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Ταχυδρόμος</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των</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θεών</w:t>
            </w:r>
            <w:r w:rsidR="00120C4B" w:rsidRPr="00120C4B">
              <w:rPr>
                <w:rFonts w:ascii="Times New Roman" w:eastAsia="Times New Roman" w:hAnsi="Times New Roman" w:cs="Times New Roman"/>
                <w:sz w:val="28"/>
                <w:szCs w:val="28"/>
              </w:rPr>
              <w:t>.</w:t>
            </w:r>
          </w:p>
        </w:tc>
        <w:tc>
          <w:tcPr>
            <w:tcW w:w="7586" w:type="dxa"/>
          </w:tcPr>
          <w:p w:rsidR="00152CAA" w:rsidRPr="009C76C2" w:rsidRDefault="00F0336D" w:rsidP="00ED2906">
            <w:pPr>
              <w:pStyle w:val="ListParagraph"/>
              <w:numPr>
                <w:ilvl w:val="0"/>
                <w:numId w:val="2"/>
              </w:numPr>
              <w:rPr>
                <w:rFonts w:ascii="Times New Roman" w:eastAsia="Times New Roman" w:hAnsi="Times New Roman" w:cs="Times New Roman"/>
                <w:sz w:val="28"/>
                <w:szCs w:val="28"/>
                <w:lang w:val="en-US"/>
              </w:rPr>
            </w:pPr>
            <w:hyperlink r:id="rId12" w:history="1">
              <w:r w:rsidR="003067DD" w:rsidRPr="009C76C2">
                <w:rPr>
                  <w:rFonts w:ascii="Times New Roman" w:eastAsia="Times New Roman" w:hAnsi="Times New Roman" w:cs="Times New Roman"/>
                  <w:sz w:val="28"/>
                  <w:szCs w:val="28"/>
                </w:rPr>
                <w:t>She hunts in the forest</w:t>
              </w:r>
              <w:r w:rsidR="00ED2906" w:rsidRPr="00ED2906">
                <w:rPr>
                  <w:rFonts w:ascii="Times New Roman" w:eastAsia="Times New Roman" w:hAnsi="Times New Roman" w:cs="Times New Roman"/>
                  <w:sz w:val="28"/>
                  <w:szCs w:val="28"/>
                </w:rPr>
                <w:t>-</w:t>
              </w:r>
            </w:hyperlink>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Κυνηγά</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στα</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δάση</w:t>
            </w:r>
            <w:r w:rsidR="00ED2906" w:rsidRPr="00ED2906">
              <w:rPr>
                <w:rFonts w:ascii="Times New Roman" w:eastAsia="Times New Roman" w:hAnsi="Times New Roman" w:cs="Times New Roman"/>
                <w:sz w:val="28"/>
                <w:szCs w:val="28"/>
              </w:rPr>
              <w:t>.</w:t>
            </w:r>
          </w:p>
        </w:tc>
      </w:tr>
      <w:tr w:rsidR="00152CAA" w:rsidRPr="009C76C2" w:rsidTr="009C76C2">
        <w:tc>
          <w:tcPr>
            <w:tcW w:w="8028" w:type="dxa"/>
          </w:tcPr>
          <w:p w:rsidR="00152CAA" w:rsidRPr="009C76C2" w:rsidRDefault="001F0D0D" w:rsidP="009C76C2">
            <w:pPr>
              <w:numPr>
                <w:ilvl w:val="0"/>
                <w:numId w:val="1"/>
              </w:numPr>
              <w:spacing w:line="360" w:lineRule="auto"/>
              <w:rPr>
                <w:rFonts w:ascii="Times New Roman" w:eastAsia="Times New Roman" w:hAnsi="Times New Roman" w:cs="Times New Roman"/>
                <w:sz w:val="28"/>
                <w:szCs w:val="28"/>
              </w:rPr>
            </w:pPr>
            <w:r w:rsidRPr="009C76C2">
              <w:rPr>
                <w:rFonts w:ascii="Times New Roman" w:hAnsi="Times New Roman" w:cs="Times New Roman"/>
                <w:sz w:val="28"/>
                <w:szCs w:val="28"/>
              </w:rPr>
              <w:t xml:space="preserve">Husband </w:t>
            </w:r>
            <w:r w:rsidR="00E71D90">
              <w:rPr>
                <w:rFonts w:ascii="Times New Roman" w:hAnsi="Times New Roman" w:cs="Times New Roman"/>
                <w:sz w:val="28"/>
                <w:szCs w:val="28"/>
                <w:lang w:val="el-GR"/>
              </w:rPr>
              <w:t xml:space="preserve"> </w:t>
            </w:r>
            <w:r w:rsidRPr="009C76C2">
              <w:rPr>
                <w:rFonts w:ascii="Times New Roman" w:hAnsi="Times New Roman" w:cs="Times New Roman"/>
                <w:sz w:val="28"/>
                <w:szCs w:val="28"/>
              </w:rPr>
              <w:t xml:space="preserve">of </w:t>
            </w:r>
            <w:r w:rsidR="00E71D90">
              <w:rPr>
                <w:rFonts w:ascii="Times New Roman" w:hAnsi="Times New Roman" w:cs="Times New Roman"/>
                <w:sz w:val="28"/>
                <w:szCs w:val="28"/>
                <w:lang w:val="el-GR"/>
              </w:rPr>
              <w:t xml:space="preserve"> </w:t>
            </w:r>
            <w:r w:rsidRPr="009C76C2">
              <w:rPr>
                <w:rFonts w:ascii="Times New Roman" w:hAnsi="Times New Roman" w:cs="Times New Roman"/>
                <w:sz w:val="28"/>
                <w:szCs w:val="28"/>
              </w:rPr>
              <w:t>Gaia</w:t>
            </w:r>
            <w:r w:rsidR="00E71D90">
              <w:rPr>
                <w:rFonts w:ascii="Times New Roman" w:hAnsi="Times New Roman" w:cs="Times New Roman"/>
                <w:sz w:val="28"/>
                <w:szCs w:val="28"/>
                <w:lang w:val="el-GR"/>
              </w:rPr>
              <w:t xml:space="preserve"> – Άνδρας της Γαίας</w:t>
            </w:r>
            <w:r w:rsidR="00120C4B">
              <w:rPr>
                <w:rFonts w:ascii="Times New Roman" w:hAnsi="Times New Roman" w:cs="Times New Roman"/>
                <w:sz w:val="28"/>
                <w:szCs w:val="28"/>
                <w:lang w:val="el-GR"/>
              </w:rPr>
              <w:t>.</w:t>
            </w:r>
          </w:p>
        </w:tc>
        <w:tc>
          <w:tcPr>
            <w:tcW w:w="7586" w:type="dxa"/>
          </w:tcPr>
          <w:p w:rsidR="00152CAA" w:rsidRPr="009C76C2" w:rsidRDefault="00F0336D" w:rsidP="009C76C2">
            <w:pPr>
              <w:numPr>
                <w:ilvl w:val="0"/>
                <w:numId w:val="1"/>
              </w:numPr>
              <w:spacing w:line="360" w:lineRule="auto"/>
              <w:rPr>
                <w:rFonts w:ascii="Times New Roman" w:eastAsia="Times New Roman" w:hAnsi="Times New Roman" w:cs="Times New Roman"/>
                <w:sz w:val="28"/>
                <w:szCs w:val="28"/>
              </w:rPr>
            </w:pPr>
            <w:hyperlink r:id="rId13" w:history="1">
              <w:r w:rsidR="00152CAA" w:rsidRPr="009C76C2">
                <w:rPr>
                  <w:rFonts w:ascii="Times New Roman" w:eastAsia="Times New Roman" w:hAnsi="Times New Roman" w:cs="Times New Roman"/>
                  <w:sz w:val="28"/>
                  <w:szCs w:val="28"/>
                </w:rPr>
                <w:t>Turned into a spider</w:t>
              </w:r>
            </w:hyperlink>
            <w:r w:rsidR="00ED2906">
              <w:rPr>
                <w:rFonts w:ascii="Times New Roman" w:eastAsia="Times New Roman" w:hAnsi="Times New Roman" w:cs="Times New Roman"/>
                <w:sz w:val="28"/>
                <w:szCs w:val="28"/>
                <w:lang w:val="el-GR"/>
              </w:rPr>
              <w:t xml:space="preserve"> -</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Μεταμορφώθηκε σε αράχνη.</w:t>
            </w:r>
          </w:p>
        </w:tc>
      </w:tr>
      <w:tr w:rsidR="00152CAA" w:rsidRPr="00F0336D" w:rsidTr="009C76C2">
        <w:tc>
          <w:tcPr>
            <w:tcW w:w="8028" w:type="dxa"/>
          </w:tcPr>
          <w:p w:rsidR="00152CAA" w:rsidRPr="009C76C2" w:rsidRDefault="00F0336D" w:rsidP="009C76C2">
            <w:pPr>
              <w:numPr>
                <w:ilvl w:val="0"/>
                <w:numId w:val="1"/>
              </w:numPr>
              <w:spacing w:line="360" w:lineRule="auto"/>
              <w:rPr>
                <w:rFonts w:ascii="Times New Roman" w:eastAsia="Times New Roman" w:hAnsi="Times New Roman" w:cs="Times New Roman"/>
                <w:sz w:val="28"/>
                <w:szCs w:val="28"/>
              </w:rPr>
            </w:pPr>
            <w:hyperlink r:id="rId14" w:history="1">
              <w:r w:rsidR="00152CAA" w:rsidRPr="009C76C2">
                <w:rPr>
                  <w:rFonts w:ascii="Times New Roman" w:eastAsia="Times New Roman" w:hAnsi="Times New Roman" w:cs="Times New Roman"/>
                  <w:sz w:val="28"/>
                  <w:szCs w:val="28"/>
                </w:rPr>
                <w:t>Goddess of love</w:t>
              </w:r>
            </w:hyperlink>
            <w:r w:rsidR="00E71D90" w:rsidRPr="00E71D90">
              <w:rPr>
                <w:rFonts w:ascii="Times New Roman" w:eastAsia="Times New Roman" w:hAnsi="Times New Roman" w:cs="Times New Roman"/>
                <w:sz w:val="28"/>
                <w:szCs w:val="28"/>
              </w:rPr>
              <w:t xml:space="preserve"> – </w:t>
            </w:r>
            <w:r w:rsidR="00E71D90">
              <w:rPr>
                <w:rFonts w:ascii="Times New Roman" w:eastAsia="Times New Roman" w:hAnsi="Times New Roman" w:cs="Times New Roman"/>
                <w:sz w:val="28"/>
                <w:szCs w:val="28"/>
                <w:lang w:val="el-GR"/>
              </w:rPr>
              <w:t>Θεά</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της</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αγάπης</w:t>
            </w:r>
            <w:r w:rsidR="00120C4B" w:rsidRPr="00120C4B">
              <w:rPr>
                <w:rFonts w:ascii="Times New Roman" w:eastAsia="Times New Roman" w:hAnsi="Times New Roman" w:cs="Times New Roman"/>
                <w:sz w:val="28"/>
                <w:szCs w:val="28"/>
              </w:rPr>
              <w:t>.</w:t>
            </w:r>
          </w:p>
        </w:tc>
        <w:tc>
          <w:tcPr>
            <w:tcW w:w="7586" w:type="dxa"/>
          </w:tcPr>
          <w:p w:rsidR="00152CAA" w:rsidRPr="00ED2906" w:rsidRDefault="00D574F2" w:rsidP="00ED2906">
            <w:pPr>
              <w:numPr>
                <w:ilvl w:val="0"/>
                <w:numId w:val="1"/>
              </w:numPr>
              <w:rPr>
                <w:rFonts w:ascii="Times New Roman" w:eastAsia="Times New Roman" w:hAnsi="Times New Roman" w:cs="Times New Roman"/>
                <w:sz w:val="28"/>
                <w:szCs w:val="28"/>
                <w:lang w:val="el-GR"/>
              </w:rPr>
            </w:pPr>
            <w:r>
              <w:rPr>
                <w:rFonts w:ascii="Times New Roman" w:eastAsia="Times New Roman" w:hAnsi="Times New Roman" w:cs="Times New Roman"/>
                <w:sz w:val="28"/>
                <w:szCs w:val="28"/>
              </w:rPr>
              <w:t>Children</w:t>
            </w:r>
            <w:r w:rsidRPr="00ED2906">
              <w:rPr>
                <w:rFonts w:ascii="Times New Roman" w:eastAsia="Times New Roman" w:hAnsi="Times New Roman" w:cs="Times New Roman"/>
                <w:sz w:val="28"/>
                <w:szCs w:val="28"/>
                <w:lang w:val="el-GR"/>
              </w:rPr>
              <w:t xml:space="preserve"> </w:t>
            </w:r>
            <w:r>
              <w:rPr>
                <w:rFonts w:ascii="Times New Roman" w:eastAsia="Times New Roman" w:hAnsi="Times New Roman" w:cs="Times New Roman"/>
                <w:sz w:val="28"/>
                <w:szCs w:val="28"/>
              </w:rPr>
              <w:t>of</w:t>
            </w:r>
            <w:r w:rsidRPr="00ED2906">
              <w:rPr>
                <w:rFonts w:ascii="Times New Roman" w:eastAsia="Times New Roman" w:hAnsi="Times New Roman" w:cs="Times New Roman"/>
                <w:sz w:val="28"/>
                <w:szCs w:val="28"/>
                <w:lang w:val="el-GR"/>
              </w:rPr>
              <w:t xml:space="preserve"> </w:t>
            </w:r>
            <w:r w:rsidR="004F3434" w:rsidRPr="00ED2906">
              <w:rPr>
                <w:rFonts w:ascii="Times New Roman" w:eastAsia="Times New Roman" w:hAnsi="Times New Roman" w:cs="Times New Roman"/>
                <w:sz w:val="28"/>
                <w:szCs w:val="28"/>
                <w:lang w:val="el-GR"/>
              </w:rPr>
              <w:t xml:space="preserve"> </w:t>
            </w:r>
            <w:proofErr w:type="spellStart"/>
            <w:r>
              <w:rPr>
                <w:rFonts w:ascii="Times New Roman" w:eastAsia="Times New Roman" w:hAnsi="Times New Roman" w:cs="Times New Roman"/>
                <w:sz w:val="28"/>
                <w:szCs w:val="28"/>
              </w:rPr>
              <w:t>Uranos</w:t>
            </w:r>
            <w:proofErr w:type="spellEnd"/>
            <w:r w:rsidRPr="00ED2906">
              <w:rPr>
                <w:rFonts w:ascii="Times New Roman" w:eastAsia="Times New Roman" w:hAnsi="Times New Roman" w:cs="Times New Roman"/>
                <w:sz w:val="28"/>
                <w:szCs w:val="28"/>
                <w:lang w:val="el-GR"/>
              </w:rPr>
              <w:t xml:space="preserve"> </w:t>
            </w:r>
            <w:r>
              <w:rPr>
                <w:rFonts w:ascii="Times New Roman" w:eastAsia="Times New Roman" w:hAnsi="Times New Roman" w:cs="Times New Roman"/>
                <w:sz w:val="28"/>
                <w:szCs w:val="28"/>
              </w:rPr>
              <w:t>and</w:t>
            </w:r>
            <w:r w:rsidRPr="00ED2906">
              <w:rPr>
                <w:rFonts w:ascii="Times New Roman" w:eastAsia="Times New Roman" w:hAnsi="Times New Roman" w:cs="Times New Roman"/>
                <w:sz w:val="28"/>
                <w:szCs w:val="28"/>
                <w:lang w:val="el-GR"/>
              </w:rPr>
              <w:t xml:space="preserve"> </w:t>
            </w:r>
            <w:r>
              <w:rPr>
                <w:rFonts w:ascii="Times New Roman" w:eastAsia="Times New Roman" w:hAnsi="Times New Roman" w:cs="Times New Roman"/>
                <w:sz w:val="28"/>
                <w:szCs w:val="28"/>
              </w:rPr>
              <w:t>Rea</w:t>
            </w:r>
            <w:r w:rsidR="00ED2906" w:rsidRPr="00ED2906">
              <w:rPr>
                <w:rFonts w:ascii="Times New Roman" w:eastAsia="Times New Roman" w:hAnsi="Times New Roman" w:cs="Times New Roman"/>
                <w:sz w:val="28"/>
                <w:szCs w:val="28"/>
                <w:lang w:val="el-GR"/>
              </w:rPr>
              <w:t xml:space="preserve"> – </w:t>
            </w:r>
            <w:r w:rsidR="00ED2906">
              <w:rPr>
                <w:rFonts w:ascii="Times New Roman" w:eastAsia="Times New Roman" w:hAnsi="Times New Roman" w:cs="Times New Roman"/>
                <w:sz w:val="28"/>
                <w:szCs w:val="28"/>
                <w:lang w:val="el-GR"/>
              </w:rPr>
              <w:t>Τα</w:t>
            </w:r>
            <w:r w:rsidR="00ED2906" w:rsidRPr="00ED2906">
              <w:rPr>
                <w:rFonts w:ascii="Times New Roman" w:eastAsia="Times New Roman" w:hAnsi="Times New Roman" w:cs="Times New Roman"/>
                <w:sz w:val="28"/>
                <w:szCs w:val="28"/>
                <w:lang w:val="el-GR"/>
              </w:rPr>
              <w:t xml:space="preserve"> </w:t>
            </w:r>
            <w:r w:rsidR="00ED2906">
              <w:rPr>
                <w:rFonts w:ascii="Times New Roman" w:eastAsia="Times New Roman" w:hAnsi="Times New Roman" w:cs="Times New Roman"/>
                <w:sz w:val="28"/>
                <w:szCs w:val="28"/>
                <w:lang w:val="el-GR"/>
              </w:rPr>
              <w:t>παιδιά</w:t>
            </w:r>
            <w:r w:rsidR="00ED2906" w:rsidRPr="00ED2906">
              <w:rPr>
                <w:rFonts w:ascii="Times New Roman" w:eastAsia="Times New Roman" w:hAnsi="Times New Roman" w:cs="Times New Roman"/>
                <w:sz w:val="28"/>
                <w:szCs w:val="28"/>
                <w:lang w:val="el-GR"/>
              </w:rPr>
              <w:t xml:space="preserve"> </w:t>
            </w:r>
            <w:r w:rsidR="00ED2906">
              <w:rPr>
                <w:rFonts w:ascii="Times New Roman" w:eastAsia="Times New Roman" w:hAnsi="Times New Roman" w:cs="Times New Roman"/>
                <w:sz w:val="28"/>
                <w:szCs w:val="28"/>
                <w:lang w:val="el-GR"/>
              </w:rPr>
              <w:t>του</w:t>
            </w:r>
            <w:r w:rsidR="00ED2906" w:rsidRPr="00ED2906">
              <w:rPr>
                <w:rFonts w:ascii="Times New Roman" w:eastAsia="Times New Roman" w:hAnsi="Times New Roman" w:cs="Times New Roman"/>
                <w:sz w:val="28"/>
                <w:szCs w:val="28"/>
                <w:lang w:val="el-GR"/>
              </w:rPr>
              <w:t xml:space="preserve"> </w:t>
            </w:r>
            <w:r w:rsidR="00ED2906">
              <w:rPr>
                <w:rFonts w:ascii="Times New Roman" w:eastAsia="Times New Roman" w:hAnsi="Times New Roman" w:cs="Times New Roman"/>
                <w:sz w:val="28"/>
                <w:szCs w:val="28"/>
                <w:lang w:val="el-GR"/>
              </w:rPr>
              <w:t>Ουρανού και της Ρέας.</w:t>
            </w:r>
          </w:p>
        </w:tc>
      </w:tr>
      <w:tr w:rsidR="00152CAA" w:rsidRPr="009C76C2" w:rsidTr="009C76C2">
        <w:tc>
          <w:tcPr>
            <w:tcW w:w="8028" w:type="dxa"/>
          </w:tcPr>
          <w:p w:rsidR="00152CAA" w:rsidRPr="009C76C2" w:rsidRDefault="00F0336D" w:rsidP="009C76C2">
            <w:pPr>
              <w:numPr>
                <w:ilvl w:val="0"/>
                <w:numId w:val="1"/>
              </w:numPr>
              <w:spacing w:line="360" w:lineRule="auto"/>
              <w:rPr>
                <w:rFonts w:ascii="Times New Roman" w:eastAsia="Times New Roman" w:hAnsi="Times New Roman" w:cs="Times New Roman"/>
                <w:sz w:val="28"/>
                <w:szCs w:val="28"/>
              </w:rPr>
            </w:pPr>
            <w:hyperlink r:id="rId15" w:history="1">
              <w:r w:rsidR="00152CAA" w:rsidRPr="009C76C2">
                <w:rPr>
                  <w:rFonts w:ascii="Times New Roman" w:eastAsia="Times New Roman" w:hAnsi="Times New Roman" w:cs="Times New Roman"/>
                  <w:sz w:val="28"/>
                  <w:szCs w:val="28"/>
                </w:rPr>
                <w:t>Goddess of grain</w:t>
              </w:r>
            </w:hyperlink>
            <w:r w:rsidR="00E71D90" w:rsidRPr="00E71D90">
              <w:rPr>
                <w:rFonts w:ascii="Times New Roman" w:eastAsia="Times New Roman" w:hAnsi="Times New Roman" w:cs="Times New Roman"/>
                <w:sz w:val="28"/>
                <w:szCs w:val="28"/>
              </w:rPr>
              <w:t xml:space="preserve"> – </w:t>
            </w:r>
            <w:r w:rsidR="00E71D90">
              <w:rPr>
                <w:rFonts w:ascii="Times New Roman" w:eastAsia="Times New Roman" w:hAnsi="Times New Roman" w:cs="Times New Roman"/>
                <w:sz w:val="28"/>
                <w:szCs w:val="28"/>
                <w:lang w:val="el-GR"/>
              </w:rPr>
              <w:t>Θεά</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της</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γεωργίας</w:t>
            </w:r>
            <w:r w:rsidR="00120C4B">
              <w:rPr>
                <w:rFonts w:ascii="Times New Roman" w:eastAsia="Times New Roman" w:hAnsi="Times New Roman" w:cs="Times New Roman"/>
                <w:sz w:val="28"/>
                <w:szCs w:val="28"/>
                <w:lang w:val="el-GR"/>
              </w:rPr>
              <w:t>.</w:t>
            </w:r>
          </w:p>
        </w:tc>
        <w:tc>
          <w:tcPr>
            <w:tcW w:w="7586" w:type="dxa"/>
          </w:tcPr>
          <w:p w:rsidR="00152CAA" w:rsidRPr="009C76C2" w:rsidRDefault="00F0336D" w:rsidP="00ED2906">
            <w:pPr>
              <w:numPr>
                <w:ilvl w:val="0"/>
                <w:numId w:val="1"/>
              </w:numPr>
              <w:rPr>
                <w:rFonts w:ascii="Times New Roman" w:eastAsia="Times New Roman" w:hAnsi="Times New Roman" w:cs="Times New Roman"/>
                <w:sz w:val="28"/>
                <w:szCs w:val="28"/>
              </w:rPr>
            </w:pPr>
            <w:hyperlink r:id="rId16" w:history="1">
              <w:r w:rsidR="00152CAA" w:rsidRPr="009C76C2">
                <w:rPr>
                  <w:rFonts w:ascii="Times New Roman" w:eastAsia="Times New Roman" w:hAnsi="Times New Roman" w:cs="Times New Roman"/>
                  <w:sz w:val="28"/>
                  <w:szCs w:val="28"/>
                </w:rPr>
                <w:t>Strangled a lion with his bare hands</w:t>
              </w:r>
            </w:hyperlink>
            <w:r w:rsidR="00ED2906">
              <w:rPr>
                <w:rFonts w:ascii="Times New Roman" w:eastAsia="Times New Roman" w:hAnsi="Times New Roman" w:cs="Times New Roman"/>
                <w:sz w:val="28"/>
                <w:szCs w:val="28"/>
                <w:lang w:val="el-GR"/>
              </w:rPr>
              <w:t xml:space="preserve"> </w:t>
            </w:r>
            <w:r w:rsidR="00ED2906">
              <w:rPr>
                <w:rFonts w:ascii="Times New Roman" w:eastAsia="Times New Roman" w:hAnsi="Times New Roman" w:cs="Times New Roman"/>
                <w:sz w:val="28"/>
                <w:szCs w:val="28"/>
              </w:rPr>
              <w:t>-</w:t>
            </w:r>
            <w:r w:rsidR="00ED2906">
              <w:rPr>
                <w:rFonts w:ascii="Times New Roman" w:eastAsia="Times New Roman" w:hAnsi="Times New Roman" w:cs="Times New Roman"/>
                <w:sz w:val="28"/>
                <w:szCs w:val="28"/>
                <w:lang w:val="el-GR"/>
              </w:rPr>
              <w:t xml:space="preserve"> Έπνιξε</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το</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λιοντάρι</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με</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τα</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χέρια του.</w:t>
            </w:r>
          </w:p>
        </w:tc>
      </w:tr>
      <w:tr w:rsidR="00152CAA" w:rsidRPr="009C76C2" w:rsidTr="009C76C2">
        <w:tc>
          <w:tcPr>
            <w:tcW w:w="8028" w:type="dxa"/>
          </w:tcPr>
          <w:p w:rsidR="00152CAA" w:rsidRPr="009C76C2" w:rsidRDefault="00F0336D" w:rsidP="009C76C2">
            <w:pPr>
              <w:numPr>
                <w:ilvl w:val="0"/>
                <w:numId w:val="1"/>
              </w:numPr>
              <w:spacing w:line="360" w:lineRule="auto"/>
              <w:rPr>
                <w:rFonts w:ascii="Times New Roman" w:eastAsia="Times New Roman" w:hAnsi="Times New Roman" w:cs="Times New Roman"/>
                <w:sz w:val="28"/>
                <w:szCs w:val="28"/>
              </w:rPr>
            </w:pPr>
            <w:hyperlink r:id="rId17" w:history="1">
              <w:r w:rsidR="00152CAA" w:rsidRPr="009C76C2">
                <w:rPr>
                  <w:rFonts w:ascii="Times New Roman" w:eastAsia="Times New Roman" w:hAnsi="Times New Roman" w:cs="Times New Roman"/>
                  <w:sz w:val="28"/>
                  <w:szCs w:val="28"/>
                </w:rPr>
                <w:t>Earth goddess</w:t>
              </w:r>
            </w:hyperlink>
            <w:r w:rsidR="00E71D90" w:rsidRPr="00E71D90">
              <w:rPr>
                <w:rFonts w:ascii="Times New Roman" w:eastAsia="Times New Roman" w:hAnsi="Times New Roman" w:cs="Times New Roman"/>
                <w:sz w:val="28"/>
                <w:szCs w:val="28"/>
              </w:rPr>
              <w:t xml:space="preserve"> – </w:t>
            </w:r>
            <w:r w:rsidR="00E71D90">
              <w:rPr>
                <w:rFonts w:ascii="Times New Roman" w:eastAsia="Times New Roman" w:hAnsi="Times New Roman" w:cs="Times New Roman"/>
                <w:sz w:val="28"/>
                <w:szCs w:val="28"/>
                <w:lang w:val="el-GR"/>
              </w:rPr>
              <w:t>Θεά</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της</w:t>
            </w:r>
            <w:r w:rsidR="00E71D90" w:rsidRPr="00E71D90">
              <w:rPr>
                <w:rFonts w:ascii="Times New Roman" w:eastAsia="Times New Roman" w:hAnsi="Times New Roman" w:cs="Times New Roman"/>
                <w:sz w:val="28"/>
                <w:szCs w:val="28"/>
              </w:rPr>
              <w:t xml:space="preserve"> </w:t>
            </w:r>
            <w:r w:rsidR="00E71D90">
              <w:rPr>
                <w:rFonts w:ascii="Times New Roman" w:eastAsia="Times New Roman" w:hAnsi="Times New Roman" w:cs="Times New Roman"/>
                <w:sz w:val="28"/>
                <w:szCs w:val="28"/>
                <w:lang w:val="el-GR"/>
              </w:rPr>
              <w:t>γης</w:t>
            </w:r>
            <w:r w:rsidR="00120C4B" w:rsidRPr="00120C4B">
              <w:rPr>
                <w:rFonts w:ascii="Times New Roman" w:eastAsia="Times New Roman" w:hAnsi="Times New Roman" w:cs="Times New Roman"/>
                <w:sz w:val="28"/>
                <w:szCs w:val="28"/>
              </w:rPr>
              <w:t>.</w:t>
            </w:r>
          </w:p>
        </w:tc>
        <w:tc>
          <w:tcPr>
            <w:tcW w:w="7586" w:type="dxa"/>
          </w:tcPr>
          <w:p w:rsidR="009C76C2" w:rsidRPr="009C76C2" w:rsidRDefault="00F0336D" w:rsidP="009C76C2">
            <w:pPr>
              <w:numPr>
                <w:ilvl w:val="0"/>
                <w:numId w:val="1"/>
              </w:numPr>
              <w:spacing w:line="360" w:lineRule="auto"/>
              <w:rPr>
                <w:rFonts w:ascii="Times New Roman" w:eastAsia="Times New Roman" w:hAnsi="Times New Roman" w:cs="Times New Roman"/>
                <w:sz w:val="28"/>
                <w:szCs w:val="28"/>
              </w:rPr>
            </w:pPr>
            <w:hyperlink r:id="rId18" w:history="1">
              <w:r w:rsidR="00152CAA" w:rsidRPr="009C76C2">
                <w:rPr>
                  <w:rFonts w:ascii="Times New Roman" w:eastAsia="Times New Roman" w:hAnsi="Times New Roman" w:cs="Times New Roman"/>
                  <w:sz w:val="28"/>
                  <w:szCs w:val="28"/>
                </w:rPr>
                <w:t>God of war</w:t>
              </w:r>
            </w:hyperlink>
            <w:r w:rsidR="00ED2906" w:rsidRPr="00ED2906">
              <w:rPr>
                <w:rFonts w:ascii="Times New Roman" w:eastAsia="Times New Roman" w:hAnsi="Times New Roman" w:cs="Times New Roman"/>
                <w:sz w:val="28"/>
                <w:szCs w:val="28"/>
              </w:rPr>
              <w:t xml:space="preserve"> – </w:t>
            </w:r>
            <w:r w:rsidR="00ED2906">
              <w:rPr>
                <w:rFonts w:ascii="Times New Roman" w:eastAsia="Times New Roman" w:hAnsi="Times New Roman" w:cs="Times New Roman"/>
                <w:sz w:val="28"/>
                <w:szCs w:val="28"/>
                <w:lang w:val="el-GR"/>
              </w:rPr>
              <w:t>Θεός</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του</w:t>
            </w:r>
            <w:r w:rsidR="00ED2906" w:rsidRPr="00ED2906">
              <w:rPr>
                <w:rFonts w:ascii="Times New Roman" w:eastAsia="Times New Roman" w:hAnsi="Times New Roman" w:cs="Times New Roman"/>
                <w:sz w:val="28"/>
                <w:szCs w:val="28"/>
              </w:rPr>
              <w:t xml:space="preserve"> </w:t>
            </w:r>
            <w:r w:rsidR="00ED2906">
              <w:rPr>
                <w:rFonts w:ascii="Times New Roman" w:eastAsia="Times New Roman" w:hAnsi="Times New Roman" w:cs="Times New Roman"/>
                <w:sz w:val="28"/>
                <w:szCs w:val="28"/>
                <w:lang w:val="el-GR"/>
              </w:rPr>
              <w:t>πολέμου.</w:t>
            </w:r>
          </w:p>
        </w:tc>
      </w:tr>
      <w:tr w:rsidR="00152CAA" w:rsidRPr="00F0336D" w:rsidTr="009C76C2">
        <w:tc>
          <w:tcPr>
            <w:tcW w:w="8028" w:type="dxa"/>
          </w:tcPr>
          <w:p w:rsidR="00E71D90" w:rsidRPr="00E71D90" w:rsidRDefault="009C76C2" w:rsidP="00E71D90">
            <w:pPr>
              <w:numPr>
                <w:ilvl w:val="0"/>
                <w:numId w:val="1"/>
              </w:numPr>
              <w:rPr>
                <w:rFonts w:ascii="Times New Roman" w:eastAsia="Times New Roman" w:hAnsi="Times New Roman" w:cs="Times New Roman"/>
                <w:sz w:val="28"/>
                <w:szCs w:val="28"/>
                <w:lang w:val="en-US"/>
              </w:rPr>
            </w:pPr>
            <w:r w:rsidRPr="009C76C2">
              <w:rPr>
                <w:rFonts w:ascii="Times New Roman" w:hAnsi="Times New Roman" w:cs="Times New Roman"/>
                <w:sz w:val="28"/>
                <w:szCs w:val="28"/>
              </w:rPr>
              <w:t>Swallowed his children for fear they would take his throne</w:t>
            </w:r>
            <w:r w:rsidR="00E71D90" w:rsidRPr="00E71D90">
              <w:rPr>
                <w:rFonts w:ascii="Times New Roman" w:hAnsi="Times New Roman" w:cs="Times New Roman"/>
                <w:sz w:val="28"/>
                <w:szCs w:val="28"/>
              </w:rPr>
              <w:t xml:space="preserve"> –</w:t>
            </w:r>
          </w:p>
          <w:p w:rsidR="00E71D90" w:rsidRPr="009F223B" w:rsidRDefault="00E71D90" w:rsidP="004D398E">
            <w:pPr>
              <w:ind w:left="720"/>
              <w:rPr>
                <w:rFonts w:ascii="Times New Roman" w:eastAsia="Times New Roman" w:hAnsi="Times New Roman" w:cs="Times New Roman"/>
                <w:sz w:val="28"/>
                <w:szCs w:val="28"/>
                <w:lang w:val="el-GR"/>
              </w:rPr>
            </w:pPr>
            <w:r>
              <w:rPr>
                <w:rFonts w:ascii="Times New Roman" w:hAnsi="Times New Roman" w:cs="Times New Roman"/>
                <w:sz w:val="28"/>
                <w:szCs w:val="28"/>
                <w:lang w:val="el-GR"/>
              </w:rPr>
              <w:t>Κατάπιε τα παιδιά του γιατί φοβόταν ότι θα του έπαιρναν τον θρόνο.</w:t>
            </w:r>
          </w:p>
        </w:tc>
        <w:tc>
          <w:tcPr>
            <w:tcW w:w="7586" w:type="dxa"/>
          </w:tcPr>
          <w:p w:rsidR="00152CAA" w:rsidRPr="00BB1F36" w:rsidRDefault="00F0336D" w:rsidP="00BB1F36">
            <w:pPr>
              <w:numPr>
                <w:ilvl w:val="0"/>
                <w:numId w:val="1"/>
              </w:numPr>
              <w:rPr>
                <w:rFonts w:ascii="Times New Roman" w:eastAsia="Times New Roman" w:hAnsi="Times New Roman" w:cs="Times New Roman"/>
                <w:sz w:val="28"/>
                <w:szCs w:val="28"/>
                <w:lang w:val="el-GR"/>
              </w:rPr>
            </w:pPr>
            <w:hyperlink r:id="rId19" w:history="1">
              <w:r w:rsidR="00BB1F36" w:rsidRPr="009C76C2">
                <w:rPr>
                  <w:rFonts w:ascii="Times New Roman" w:eastAsia="Times New Roman" w:hAnsi="Times New Roman" w:cs="Times New Roman"/>
                  <w:sz w:val="28"/>
                  <w:szCs w:val="28"/>
                </w:rPr>
                <w:t>Was</w:t>
              </w:r>
              <w:r w:rsidR="00BB1F36" w:rsidRPr="00ED2906">
                <w:rPr>
                  <w:rFonts w:ascii="Times New Roman" w:eastAsia="Times New Roman" w:hAnsi="Times New Roman" w:cs="Times New Roman"/>
                  <w:sz w:val="28"/>
                  <w:szCs w:val="28"/>
                  <w:lang w:val="el-GR"/>
                </w:rPr>
                <w:t xml:space="preserve"> </w:t>
              </w:r>
              <w:r w:rsidR="00BB1F36" w:rsidRPr="009C76C2">
                <w:rPr>
                  <w:rFonts w:ascii="Times New Roman" w:eastAsia="Times New Roman" w:hAnsi="Times New Roman" w:cs="Times New Roman"/>
                  <w:sz w:val="28"/>
                  <w:szCs w:val="28"/>
                </w:rPr>
                <w:t>born</w:t>
              </w:r>
              <w:r w:rsidR="00BB1F36" w:rsidRPr="00ED2906">
                <w:rPr>
                  <w:rFonts w:ascii="Times New Roman" w:eastAsia="Times New Roman" w:hAnsi="Times New Roman" w:cs="Times New Roman"/>
                  <w:sz w:val="28"/>
                  <w:szCs w:val="28"/>
                  <w:lang w:val="el-GR"/>
                </w:rPr>
                <w:t xml:space="preserve"> </w:t>
              </w:r>
              <w:r w:rsidR="00BB1F36" w:rsidRPr="009C76C2">
                <w:rPr>
                  <w:rFonts w:ascii="Times New Roman" w:eastAsia="Times New Roman" w:hAnsi="Times New Roman" w:cs="Times New Roman"/>
                  <w:sz w:val="28"/>
                  <w:szCs w:val="28"/>
                </w:rPr>
                <w:t>out</w:t>
              </w:r>
              <w:r w:rsidR="00BB1F36" w:rsidRPr="00ED2906">
                <w:rPr>
                  <w:rFonts w:ascii="Times New Roman" w:eastAsia="Times New Roman" w:hAnsi="Times New Roman" w:cs="Times New Roman"/>
                  <w:sz w:val="28"/>
                  <w:szCs w:val="28"/>
                  <w:lang w:val="el-GR"/>
                </w:rPr>
                <w:t xml:space="preserve"> </w:t>
              </w:r>
              <w:r w:rsidR="00BB1F36" w:rsidRPr="009C76C2">
                <w:rPr>
                  <w:rFonts w:ascii="Times New Roman" w:eastAsia="Times New Roman" w:hAnsi="Times New Roman" w:cs="Times New Roman"/>
                  <w:sz w:val="28"/>
                  <w:szCs w:val="28"/>
                </w:rPr>
                <w:t>of</w:t>
              </w:r>
              <w:r w:rsidR="00BB1F36" w:rsidRPr="00ED2906">
                <w:rPr>
                  <w:rFonts w:ascii="Times New Roman" w:eastAsia="Times New Roman" w:hAnsi="Times New Roman" w:cs="Times New Roman"/>
                  <w:sz w:val="28"/>
                  <w:szCs w:val="28"/>
                  <w:lang w:val="el-GR"/>
                </w:rPr>
                <w:t xml:space="preserve"> </w:t>
              </w:r>
              <w:r w:rsidR="00BB1F36" w:rsidRPr="009C76C2">
                <w:rPr>
                  <w:rFonts w:ascii="Times New Roman" w:eastAsia="Times New Roman" w:hAnsi="Times New Roman" w:cs="Times New Roman"/>
                  <w:sz w:val="28"/>
                  <w:szCs w:val="28"/>
                </w:rPr>
                <w:t>Zeus</w:t>
              </w:r>
              <w:r w:rsidR="00BB1F36" w:rsidRPr="00ED2906">
                <w:rPr>
                  <w:rFonts w:ascii="Times New Roman" w:eastAsia="Times New Roman" w:hAnsi="Times New Roman" w:cs="Times New Roman"/>
                  <w:sz w:val="28"/>
                  <w:szCs w:val="28"/>
                  <w:lang w:val="el-GR"/>
                </w:rPr>
                <w:t xml:space="preserve">' </w:t>
              </w:r>
              <w:r w:rsidR="00BB1F36" w:rsidRPr="009C76C2">
                <w:rPr>
                  <w:rFonts w:ascii="Times New Roman" w:eastAsia="Times New Roman" w:hAnsi="Times New Roman" w:cs="Times New Roman"/>
                  <w:sz w:val="28"/>
                  <w:szCs w:val="28"/>
                </w:rPr>
                <w:t>head</w:t>
              </w:r>
            </w:hyperlink>
            <w:r w:rsidR="00BB1F36" w:rsidRPr="00ED2906">
              <w:rPr>
                <w:rFonts w:ascii="Times New Roman" w:eastAsia="Times New Roman" w:hAnsi="Times New Roman" w:cs="Times New Roman"/>
                <w:sz w:val="28"/>
                <w:szCs w:val="28"/>
                <w:lang w:val="el-GR"/>
              </w:rPr>
              <w:t xml:space="preserve"> – </w:t>
            </w:r>
            <w:r w:rsidR="00BB1F36">
              <w:rPr>
                <w:rFonts w:ascii="Times New Roman" w:eastAsia="Times New Roman" w:hAnsi="Times New Roman" w:cs="Times New Roman"/>
                <w:sz w:val="28"/>
                <w:szCs w:val="28"/>
                <w:lang w:val="el-GR"/>
              </w:rPr>
              <w:t>Γεννήθηκε</w:t>
            </w:r>
            <w:r w:rsidR="00BB1F36" w:rsidRPr="00ED2906">
              <w:rPr>
                <w:rFonts w:ascii="Times New Roman" w:eastAsia="Times New Roman" w:hAnsi="Times New Roman" w:cs="Times New Roman"/>
                <w:sz w:val="28"/>
                <w:szCs w:val="28"/>
                <w:lang w:val="el-GR"/>
              </w:rPr>
              <w:t xml:space="preserve"> </w:t>
            </w:r>
            <w:r w:rsidR="00BB1F36">
              <w:rPr>
                <w:rFonts w:ascii="Times New Roman" w:eastAsia="Times New Roman" w:hAnsi="Times New Roman" w:cs="Times New Roman"/>
                <w:sz w:val="28"/>
                <w:szCs w:val="28"/>
                <w:lang w:val="el-GR"/>
              </w:rPr>
              <w:t>από</w:t>
            </w:r>
            <w:r w:rsidR="00BB1F36" w:rsidRPr="00ED2906">
              <w:rPr>
                <w:rFonts w:ascii="Times New Roman" w:eastAsia="Times New Roman" w:hAnsi="Times New Roman" w:cs="Times New Roman"/>
                <w:sz w:val="28"/>
                <w:szCs w:val="28"/>
                <w:lang w:val="el-GR"/>
              </w:rPr>
              <w:t xml:space="preserve"> </w:t>
            </w:r>
            <w:r w:rsidR="00BB1F36">
              <w:rPr>
                <w:rFonts w:ascii="Times New Roman" w:eastAsia="Times New Roman" w:hAnsi="Times New Roman" w:cs="Times New Roman"/>
                <w:sz w:val="28"/>
                <w:szCs w:val="28"/>
                <w:lang w:val="el-GR"/>
              </w:rPr>
              <w:t>το</w:t>
            </w:r>
            <w:r w:rsidR="00BB1F36" w:rsidRPr="00ED2906">
              <w:rPr>
                <w:rFonts w:ascii="Times New Roman" w:eastAsia="Times New Roman" w:hAnsi="Times New Roman" w:cs="Times New Roman"/>
                <w:sz w:val="28"/>
                <w:szCs w:val="28"/>
                <w:lang w:val="el-GR"/>
              </w:rPr>
              <w:t xml:space="preserve"> </w:t>
            </w:r>
            <w:r w:rsidR="00BB1F36">
              <w:rPr>
                <w:rFonts w:ascii="Times New Roman" w:eastAsia="Times New Roman" w:hAnsi="Times New Roman" w:cs="Times New Roman"/>
                <w:sz w:val="28"/>
                <w:szCs w:val="28"/>
                <w:lang w:val="el-GR"/>
              </w:rPr>
              <w:t xml:space="preserve">κεφάλι του Δία.  </w:t>
            </w:r>
          </w:p>
        </w:tc>
      </w:tr>
      <w:tr w:rsidR="00152CAA" w:rsidRPr="009C76C2" w:rsidTr="009C76C2">
        <w:tc>
          <w:tcPr>
            <w:tcW w:w="8028" w:type="dxa"/>
          </w:tcPr>
          <w:p w:rsidR="00152CAA" w:rsidRPr="009C76C2" w:rsidRDefault="009C76C2" w:rsidP="00E71D90">
            <w:pPr>
              <w:numPr>
                <w:ilvl w:val="0"/>
                <w:numId w:val="1"/>
              </w:numPr>
              <w:rPr>
                <w:rFonts w:ascii="Times New Roman" w:eastAsia="Times New Roman" w:hAnsi="Times New Roman" w:cs="Times New Roman"/>
                <w:sz w:val="28"/>
                <w:szCs w:val="28"/>
                <w:lang w:val="en-US"/>
              </w:rPr>
            </w:pPr>
            <w:r w:rsidRPr="009C76C2">
              <w:rPr>
                <w:rFonts w:ascii="Times New Roman" w:hAnsi="Times New Roman" w:cs="Times New Roman"/>
                <w:sz w:val="28"/>
                <w:szCs w:val="28"/>
              </w:rPr>
              <w:t xml:space="preserve">Daughter of </w:t>
            </w:r>
            <w:r w:rsidR="004F3434">
              <w:rPr>
                <w:rFonts w:ascii="Times New Roman" w:hAnsi="Times New Roman" w:cs="Times New Roman"/>
                <w:sz w:val="28"/>
                <w:szCs w:val="28"/>
              </w:rPr>
              <w:t xml:space="preserve"> </w:t>
            </w:r>
            <w:r w:rsidRPr="009C76C2">
              <w:rPr>
                <w:rFonts w:ascii="Times New Roman" w:hAnsi="Times New Roman" w:cs="Times New Roman"/>
                <w:sz w:val="28"/>
                <w:szCs w:val="28"/>
              </w:rPr>
              <w:t>Dimitra and wife of Hades</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rPr>
              <w:t>–</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lang w:val="el-GR"/>
              </w:rPr>
              <w:t>Κόρη</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lang w:val="el-GR"/>
              </w:rPr>
              <w:t>της</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lang w:val="el-GR"/>
              </w:rPr>
              <w:t>Δήμητρας</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lang w:val="el-GR"/>
              </w:rPr>
              <w:t>και</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lang w:val="el-GR"/>
              </w:rPr>
              <w:t>γυναίκα</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lang w:val="el-GR"/>
              </w:rPr>
              <w:t>του</w:t>
            </w:r>
            <w:r w:rsidR="00E71D90" w:rsidRPr="00E71D90">
              <w:rPr>
                <w:rFonts w:ascii="Times New Roman" w:hAnsi="Times New Roman" w:cs="Times New Roman"/>
                <w:sz w:val="28"/>
                <w:szCs w:val="28"/>
              </w:rPr>
              <w:t xml:space="preserve"> </w:t>
            </w:r>
            <w:r w:rsidR="00E71D90">
              <w:rPr>
                <w:rFonts w:ascii="Times New Roman" w:hAnsi="Times New Roman" w:cs="Times New Roman"/>
                <w:sz w:val="28"/>
                <w:szCs w:val="28"/>
                <w:lang w:val="el-GR"/>
              </w:rPr>
              <w:t>Άδη</w:t>
            </w:r>
            <w:r w:rsidR="00E71D90" w:rsidRPr="00E71D90">
              <w:rPr>
                <w:rFonts w:ascii="Times New Roman" w:hAnsi="Times New Roman" w:cs="Times New Roman"/>
                <w:sz w:val="28"/>
                <w:szCs w:val="28"/>
              </w:rPr>
              <w:t>.</w:t>
            </w:r>
          </w:p>
        </w:tc>
        <w:tc>
          <w:tcPr>
            <w:tcW w:w="7586" w:type="dxa"/>
          </w:tcPr>
          <w:p w:rsidR="00152CAA" w:rsidRPr="009C76C2" w:rsidRDefault="009C76C2" w:rsidP="00BB1F36">
            <w:pPr>
              <w:numPr>
                <w:ilvl w:val="0"/>
                <w:numId w:val="1"/>
              </w:numPr>
              <w:rPr>
                <w:rFonts w:ascii="Times New Roman" w:eastAsia="Times New Roman" w:hAnsi="Times New Roman" w:cs="Times New Roman"/>
                <w:sz w:val="28"/>
                <w:szCs w:val="28"/>
                <w:lang w:val="en-US"/>
              </w:rPr>
            </w:pPr>
            <w:r w:rsidRPr="009C76C2">
              <w:rPr>
                <w:rFonts w:ascii="Times New Roman" w:hAnsi="Times New Roman" w:cs="Times New Roman"/>
                <w:sz w:val="28"/>
                <w:szCs w:val="28"/>
              </w:rPr>
              <w:t>Hero who killed the Minotaur</w:t>
            </w:r>
            <w:r w:rsidR="00BB1F36" w:rsidRPr="00BB1F36">
              <w:rPr>
                <w:rFonts w:ascii="Times New Roman" w:hAnsi="Times New Roman" w:cs="Times New Roman"/>
                <w:sz w:val="28"/>
                <w:szCs w:val="28"/>
              </w:rPr>
              <w:t xml:space="preserve"> </w:t>
            </w:r>
            <w:r w:rsidR="00BB1F36">
              <w:rPr>
                <w:rFonts w:ascii="Times New Roman" w:hAnsi="Times New Roman" w:cs="Times New Roman"/>
                <w:sz w:val="28"/>
                <w:szCs w:val="28"/>
              </w:rPr>
              <w:t>–</w:t>
            </w:r>
            <w:r w:rsidR="00BB1F36" w:rsidRPr="00BB1F36">
              <w:rPr>
                <w:rFonts w:ascii="Times New Roman" w:hAnsi="Times New Roman" w:cs="Times New Roman"/>
                <w:sz w:val="28"/>
                <w:szCs w:val="28"/>
              </w:rPr>
              <w:t xml:space="preserve"> </w:t>
            </w:r>
            <w:r w:rsidR="00BB1F36">
              <w:rPr>
                <w:rFonts w:ascii="Times New Roman" w:hAnsi="Times New Roman" w:cs="Times New Roman"/>
                <w:sz w:val="28"/>
                <w:szCs w:val="28"/>
                <w:lang w:val="el-GR"/>
              </w:rPr>
              <w:t>Ήρωας</w:t>
            </w:r>
            <w:r w:rsidR="00BB1F36" w:rsidRPr="00BB1F36">
              <w:rPr>
                <w:rFonts w:ascii="Times New Roman" w:hAnsi="Times New Roman" w:cs="Times New Roman"/>
                <w:sz w:val="28"/>
                <w:szCs w:val="28"/>
              </w:rPr>
              <w:t xml:space="preserve"> </w:t>
            </w:r>
            <w:r w:rsidR="00BB1F36">
              <w:rPr>
                <w:rFonts w:ascii="Times New Roman" w:hAnsi="Times New Roman" w:cs="Times New Roman"/>
                <w:sz w:val="28"/>
                <w:szCs w:val="28"/>
                <w:lang w:val="el-GR"/>
              </w:rPr>
              <w:t>που</w:t>
            </w:r>
            <w:r w:rsidR="00BB1F36" w:rsidRPr="00BB1F36">
              <w:rPr>
                <w:rFonts w:ascii="Times New Roman" w:hAnsi="Times New Roman" w:cs="Times New Roman"/>
                <w:sz w:val="28"/>
                <w:szCs w:val="28"/>
              </w:rPr>
              <w:t xml:space="preserve"> </w:t>
            </w:r>
            <w:r w:rsidR="00BB1F36">
              <w:rPr>
                <w:rFonts w:ascii="Times New Roman" w:hAnsi="Times New Roman" w:cs="Times New Roman"/>
                <w:sz w:val="28"/>
                <w:szCs w:val="28"/>
                <w:lang w:val="el-GR"/>
              </w:rPr>
              <w:t>σκότωσε</w:t>
            </w:r>
            <w:r w:rsidR="00BB1F36" w:rsidRPr="00BB1F36">
              <w:rPr>
                <w:rFonts w:ascii="Times New Roman" w:hAnsi="Times New Roman" w:cs="Times New Roman"/>
                <w:sz w:val="28"/>
                <w:szCs w:val="28"/>
              </w:rPr>
              <w:t xml:space="preserve"> </w:t>
            </w:r>
            <w:r w:rsidR="00BB1F36">
              <w:rPr>
                <w:rFonts w:ascii="Times New Roman" w:hAnsi="Times New Roman" w:cs="Times New Roman"/>
                <w:sz w:val="28"/>
                <w:szCs w:val="28"/>
                <w:lang w:val="el-GR"/>
              </w:rPr>
              <w:t>τον</w:t>
            </w:r>
            <w:r w:rsidR="00BB1F36" w:rsidRPr="00BB1F36">
              <w:rPr>
                <w:rFonts w:ascii="Times New Roman" w:hAnsi="Times New Roman" w:cs="Times New Roman"/>
                <w:sz w:val="28"/>
                <w:szCs w:val="28"/>
              </w:rPr>
              <w:t xml:space="preserve"> </w:t>
            </w:r>
            <w:r w:rsidR="00BB1F36">
              <w:rPr>
                <w:rFonts w:ascii="Times New Roman" w:hAnsi="Times New Roman" w:cs="Times New Roman"/>
                <w:sz w:val="28"/>
                <w:szCs w:val="28"/>
                <w:lang w:val="el-GR"/>
              </w:rPr>
              <w:t>Μινώταυρο</w:t>
            </w:r>
            <w:r w:rsidR="00BB1F36" w:rsidRPr="00BB1F36">
              <w:rPr>
                <w:rFonts w:ascii="Times New Roman" w:hAnsi="Times New Roman" w:cs="Times New Roman"/>
                <w:sz w:val="28"/>
                <w:szCs w:val="28"/>
              </w:rPr>
              <w:t>.</w:t>
            </w:r>
          </w:p>
        </w:tc>
      </w:tr>
      <w:tr w:rsidR="00152CAA" w:rsidRPr="00F0336D" w:rsidTr="009C76C2">
        <w:tc>
          <w:tcPr>
            <w:tcW w:w="8028" w:type="dxa"/>
          </w:tcPr>
          <w:p w:rsidR="00152CAA" w:rsidRPr="00E71D90" w:rsidRDefault="009C76C2" w:rsidP="00E71D90">
            <w:pPr>
              <w:numPr>
                <w:ilvl w:val="0"/>
                <w:numId w:val="1"/>
              </w:numPr>
              <w:rPr>
                <w:rFonts w:ascii="Times New Roman" w:eastAsia="Times New Roman" w:hAnsi="Times New Roman" w:cs="Times New Roman"/>
                <w:sz w:val="28"/>
                <w:szCs w:val="28"/>
                <w:lang w:val="el-GR"/>
              </w:rPr>
            </w:pPr>
            <w:r w:rsidRPr="009C76C2">
              <w:rPr>
                <w:rFonts w:ascii="Times New Roman" w:hAnsi="Times New Roman" w:cs="Times New Roman"/>
                <w:sz w:val="28"/>
                <w:szCs w:val="28"/>
              </w:rPr>
              <w:t>Wife</w:t>
            </w:r>
            <w:r w:rsidRPr="00E71D90">
              <w:rPr>
                <w:rFonts w:ascii="Times New Roman" w:hAnsi="Times New Roman" w:cs="Times New Roman"/>
                <w:sz w:val="28"/>
                <w:szCs w:val="28"/>
                <w:lang w:val="el-GR"/>
              </w:rPr>
              <w:t xml:space="preserve"> </w:t>
            </w:r>
            <w:r w:rsidRPr="009C76C2">
              <w:rPr>
                <w:rFonts w:ascii="Times New Roman" w:hAnsi="Times New Roman" w:cs="Times New Roman"/>
                <w:sz w:val="28"/>
                <w:szCs w:val="28"/>
              </w:rPr>
              <w:t>of</w:t>
            </w:r>
            <w:r w:rsidRPr="00E71D90">
              <w:rPr>
                <w:rFonts w:ascii="Times New Roman" w:hAnsi="Times New Roman" w:cs="Times New Roman"/>
                <w:sz w:val="28"/>
                <w:szCs w:val="28"/>
                <w:lang w:val="el-GR"/>
              </w:rPr>
              <w:t xml:space="preserve"> </w:t>
            </w:r>
            <w:r w:rsidR="004F3434" w:rsidRPr="00E71D90">
              <w:rPr>
                <w:rFonts w:ascii="Times New Roman" w:hAnsi="Times New Roman" w:cs="Times New Roman"/>
                <w:sz w:val="28"/>
                <w:szCs w:val="28"/>
                <w:lang w:val="el-GR"/>
              </w:rPr>
              <w:t xml:space="preserve"> </w:t>
            </w:r>
            <w:r w:rsidRPr="009C76C2">
              <w:rPr>
                <w:rFonts w:ascii="Times New Roman" w:hAnsi="Times New Roman" w:cs="Times New Roman"/>
                <w:sz w:val="28"/>
                <w:szCs w:val="28"/>
              </w:rPr>
              <w:t>Kronos</w:t>
            </w:r>
            <w:r w:rsidRPr="00E71D90">
              <w:rPr>
                <w:rFonts w:ascii="Times New Roman" w:hAnsi="Times New Roman" w:cs="Times New Roman"/>
                <w:sz w:val="28"/>
                <w:szCs w:val="28"/>
                <w:lang w:val="el-GR"/>
              </w:rPr>
              <w:t xml:space="preserve"> </w:t>
            </w:r>
            <w:r w:rsidRPr="009C76C2">
              <w:rPr>
                <w:rFonts w:ascii="Times New Roman" w:hAnsi="Times New Roman" w:cs="Times New Roman"/>
                <w:sz w:val="28"/>
                <w:szCs w:val="28"/>
              </w:rPr>
              <w:t>and</w:t>
            </w:r>
            <w:r w:rsidRPr="00E71D90">
              <w:rPr>
                <w:rFonts w:ascii="Times New Roman" w:hAnsi="Times New Roman" w:cs="Times New Roman"/>
                <w:sz w:val="28"/>
                <w:szCs w:val="28"/>
                <w:lang w:val="el-GR"/>
              </w:rPr>
              <w:t xml:space="preserve"> </w:t>
            </w:r>
            <w:r w:rsidRPr="009C76C2">
              <w:rPr>
                <w:rFonts w:ascii="Times New Roman" w:hAnsi="Times New Roman" w:cs="Times New Roman"/>
                <w:sz w:val="28"/>
                <w:szCs w:val="28"/>
              </w:rPr>
              <w:t>mother</w:t>
            </w:r>
            <w:r w:rsidRPr="00E71D90">
              <w:rPr>
                <w:rFonts w:ascii="Times New Roman" w:hAnsi="Times New Roman" w:cs="Times New Roman"/>
                <w:sz w:val="28"/>
                <w:szCs w:val="28"/>
                <w:lang w:val="el-GR"/>
              </w:rPr>
              <w:t xml:space="preserve"> </w:t>
            </w:r>
            <w:r w:rsidRPr="009C76C2">
              <w:rPr>
                <w:rFonts w:ascii="Times New Roman" w:hAnsi="Times New Roman" w:cs="Times New Roman"/>
                <w:sz w:val="28"/>
                <w:szCs w:val="28"/>
              </w:rPr>
              <w:t>of</w:t>
            </w:r>
            <w:r w:rsidRPr="00E71D90">
              <w:rPr>
                <w:rFonts w:ascii="Times New Roman" w:hAnsi="Times New Roman" w:cs="Times New Roman"/>
                <w:sz w:val="28"/>
                <w:szCs w:val="28"/>
                <w:lang w:val="el-GR"/>
              </w:rPr>
              <w:t xml:space="preserve"> </w:t>
            </w:r>
            <w:r w:rsidRPr="009C76C2">
              <w:rPr>
                <w:rFonts w:ascii="Times New Roman" w:hAnsi="Times New Roman" w:cs="Times New Roman"/>
                <w:sz w:val="28"/>
                <w:szCs w:val="28"/>
              </w:rPr>
              <w:t>Zeus</w:t>
            </w:r>
            <w:r w:rsidR="00E71D90" w:rsidRPr="00E71D90">
              <w:rPr>
                <w:rFonts w:ascii="Times New Roman" w:hAnsi="Times New Roman" w:cs="Times New Roman"/>
                <w:sz w:val="28"/>
                <w:szCs w:val="28"/>
                <w:lang w:val="el-GR"/>
              </w:rPr>
              <w:t xml:space="preserve"> – </w:t>
            </w:r>
            <w:r w:rsidR="00E71D90">
              <w:rPr>
                <w:rFonts w:ascii="Times New Roman" w:hAnsi="Times New Roman" w:cs="Times New Roman"/>
                <w:sz w:val="28"/>
                <w:szCs w:val="28"/>
                <w:lang w:val="el-GR"/>
              </w:rPr>
              <w:t>Γυναίκα</w:t>
            </w:r>
            <w:r w:rsidR="00E71D90" w:rsidRPr="00E71D90">
              <w:rPr>
                <w:rFonts w:ascii="Times New Roman" w:hAnsi="Times New Roman" w:cs="Times New Roman"/>
                <w:sz w:val="28"/>
                <w:szCs w:val="28"/>
                <w:lang w:val="el-GR"/>
              </w:rPr>
              <w:t xml:space="preserve"> </w:t>
            </w:r>
            <w:r w:rsidR="00E71D90">
              <w:rPr>
                <w:rFonts w:ascii="Times New Roman" w:hAnsi="Times New Roman" w:cs="Times New Roman"/>
                <w:sz w:val="28"/>
                <w:szCs w:val="28"/>
                <w:lang w:val="el-GR"/>
              </w:rPr>
              <w:t>του</w:t>
            </w:r>
            <w:r w:rsidR="00E71D90" w:rsidRPr="00E71D90">
              <w:rPr>
                <w:rFonts w:ascii="Times New Roman" w:hAnsi="Times New Roman" w:cs="Times New Roman"/>
                <w:sz w:val="28"/>
                <w:szCs w:val="28"/>
                <w:lang w:val="el-GR"/>
              </w:rPr>
              <w:t xml:space="preserve"> </w:t>
            </w:r>
            <w:r w:rsidR="00E71D90">
              <w:rPr>
                <w:rFonts w:ascii="Times New Roman" w:hAnsi="Times New Roman" w:cs="Times New Roman"/>
                <w:sz w:val="28"/>
                <w:szCs w:val="28"/>
                <w:lang w:val="el-GR"/>
              </w:rPr>
              <w:t>Κρόνου</w:t>
            </w:r>
            <w:r w:rsidR="00E71D90" w:rsidRPr="00E71D90">
              <w:rPr>
                <w:rFonts w:ascii="Times New Roman" w:hAnsi="Times New Roman" w:cs="Times New Roman"/>
                <w:sz w:val="28"/>
                <w:szCs w:val="28"/>
                <w:lang w:val="el-GR"/>
              </w:rPr>
              <w:t xml:space="preserve"> </w:t>
            </w:r>
            <w:r w:rsidR="00E71D90">
              <w:rPr>
                <w:rFonts w:ascii="Times New Roman" w:hAnsi="Times New Roman" w:cs="Times New Roman"/>
                <w:sz w:val="28"/>
                <w:szCs w:val="28"/>
                <w:lang w:val="el-GR"/>
              </w:rPr>
              <w:t>και</w:t>
            </w:r>
            <w:r w:rsidR="00E71D90" w:rsidRPr="00E71D90">
              <w:rPr>
                <w:rFonts w:ascii="Times New Roman" w:hAnsi="Times New Roman" w:cs="Times New Roman"/>
                <w:sz w:val="28"/>
                <w:szCs w:val="28"/>
                <w:lang w:val="el-GR"/>
              </w:rPr>
              <w:t xml:space="preserve"> </w:t>
            </w:r>
            <w:r w:rsidR="00E71D90">
              <w:rPr>
                <w:rFonts w:ascii="Times New Roman" w:hAnsi="Times New Roman" w:cs="Times New Roman"/>
                <w:sz w:val="28"/>
                <w:szCs w:val="28"/>
                <w:lang w:val="el-GR"/>
              </w:rPr>
              <w:t>μητέρα του Δία.</w:t>
            </w:r>
          </w:p>
        </w:tc>
        <w:tc>
          <w:tcPr>
            <w:tcW w:w="7586" w:type="dxa"/>
          </w:tcPr>
          <w:p w:rsidR="00152CAA" w:rsidRPr="00BB1F36" w:rsidRDefault="00F0336D" w:rsidP="00B54B51">
            <w:pPr>
              <w:numPr>
                <w:ilvl w:val="0"/>
                <w:numId w:val="1"/>
              </w:numPr>
              <w:rPr>
                <w:rFonts w:ascii="Times New Roman" w:eastAsia="Times New Roman" w:hAnsi="Times New Roman" w:cs="Times New Roman"/>
                <w:sz w:val="28"/>
                <w:szCs w:val="28"/>
                <w:lang w:val="el-GR"/>
              </w:rPr>
            </w:pPr>
            <w:hyperlink r:id="rId20" w:history="1">
              <w:r w:rsidR="001F0D0D" w:rsidRPr="009C76C2">
                <w:rPr>
                  <w:rFonts w:ascii="Times New Roman" w:eastAsia="Times New Roman" w:hAnsi="Times New Roman" w:cs="Times New Roman"/>
                  <w:sz w:val="28"/>
                  <w:szCs w:val="28"/>
                </w:rPr>
                <w:t>Half</w:t>
              </w:r>
            </w:hyperlink>
            <w:r>
              <w:rPr>
                <w:rFonts w:ascii="Times New Roman" w:hAnsi="Times New Roman" w:cs="Times New Roman"/>
                <w:sz w:val="28"/>
                <w:szCs w:val="28"/>
                <w:lang w:val="el-GR"/>
              </w:rPr>
              <w:t xml:space="preserve"> </w:t>
            </w:r>
            <w:bookmarkStart w:id="0" w:name="_GoBack"/>
            <w:bookmarkEnd w:id="0"/>
            <w:r w:rsidR="001F0D0D" w:rsidRPr="009C76C2">
              <w:rPr>
                <w:rFonts w:ascii="Times New Roman" w:hAnsi="Times New Roman" w:cs="Times New Roman"/>
                <w:sz w:val="28"/>
                <w:szCs w:val="28"/>
              </w:rPr>
              <w:t>man</w:t>
            </w:r>
            <w:r w:rsidR="001F0D0D" w:rsidRPr="00BB1F36">
              <w:rPr>
                <w:rFonts w:ascii="Times New Roman" w:hAnsi="Times New Roman" w:cs="Times New Roman"/>
                <w:sz w:val="28"/>
                <w:szCs w:val="28"/>
                <w:lang w:val="el-GR"/>
              </w:rPr>
              <w:t xml:space="preserve"> </w:t>
            </w:r>
            <w:r w:rsidR="001F0D0D" w:rsidRPr="009C76C2">
              <w:rPr>
                <w:rFonts w:ascii="Times New Roman" w:hAnsi="Times New Roman" w:cs="Times New Roman"/>
                <w:sz w:val="28"/>
                <w:szCs w:val="28"/>
              </w:rPr>
              <w:t>half</w:t>
            </w:r>
            <w:r w:rsidR="001F0D0D" w:rsidRPr="00BB1F36">
              <w:rPr>
                <w:rFonts w:ascii="Times New Roman" w:hAnsi="Times New Roman" w:cs="Times New Roman"/>
                <w:sz w:val="28"/>
                <w:szCs w:val="28"/>
                <w:lang w:val="el-GR"/>
              </w:rPr>
              <w:t xml:space="preserve"> </w:t>
            </w:r>
            <w:r w:rsidR="001F0D0D" w:rsidRPr="009C76C2">
              <w:rPr>
                <w:rFonts w:ascii="Times New Roman" w:hAnsi="Times New Roman" w:cs="Times New Roman"/>
                <w:sz w:val="28"/>
                <w:szCs w:val="28"/>
              </w:rPr>
              <w:t>bull</w:t>
            </w:r>
            <w:r w:rsidR="001F0D0D" w:rsidRPr="00BB1F36">
              <w:rPr>
                <w:rFonts w:ascii="Times New Roman" w:hAnsi="Times New Roman" w:cs="Times New Roman"/>
                <w:sz w:val="28"/>
                <w:szCs w:val="28"/>
                <w:lang w:val="el-GR"/>
              </w:rPr>
              <w:t xml:space="preserve"> </w:t>
            </w:r>
            <w:r w:rsidR="001F0D0D">
              <w:rPr>
                <w:rFonts w:ascii="Times New Roman" w:hAnsi="Times New Roman" w:cs="Times New Roman"/>
                <w:sz w:val="28"/>
                <w:szCs w:val="28"/>
              </w:rPr>
              <w:t>mythical</w:t>
            </w:r>
            <w:r w:rsidR="001F0D0D" w:rsidRPr="00BB1F36">
              <w:rPr>
                <w:rFonts w:ascii="Times New Roman" w:hAnsi="Times New Roman" w:cs="Times New Roman"/>
                <w:sz w:val="28"/>
                <w:szCs w:val="28"/>
                <w:lang w:val="el-GR"/>
              </w:rPr>
              <w:t xml:space="preserve"> </w:t>
            </w:r>
            <w:r w:rsidR="001F0D0D">
              <w:rPr>
                <w:rFonts w:ascii="Times New Roman" w:hAnsi="Times New Roman" w:cs="Times New Roman"/>
                <w:sz w:val="28"/>
                <w:szCs w:val="28"/>
              </w:rPr>
              <w:t>monster</w:t>
            </w:r>
            <w:r w:rsidR="00BB1F36" w:rsidRPr="00BB1F36">
              <w:rPr>
                <w:rFonts w:ascii="Times New Roman" w:hAnsi="Times New Roman" w:cs="Times New Roman"/>
                <w:sz w:val="28"/>
                <w:szCs w:val="28"/>
                <w:lang w:val="el-GR"/>
              </w:rPr>
              <w:t xml:space="preserve"> – </w:t>
            </w:r>
            <w:r w:rsidR="00BB1F36">
              <w:rPr>
                <w:rFonts w:ascii="Times New Roman" w:hAnsi="Times New Roman" w:cs="Times New Roman"/>
                <w:sz w:val="28"/>
                <w:szCs w:val="28"/>
                <w:lang w:val="el-GR"/>
              </w:rPr>
              <w:t>Μυθικό</w:t>
            </w:r>
            <w:r w:rsidR="00BB1F36" w:rsidRPr="00BB1F36">
              <w:rPr>
                <w:rFonts w:ascii="Times New Roman" w:hAnsi="Times New Roman" w:cs="Times New Roman"/>
                <w:sz w:val="28"/>
                <w:szCs w:val="28"/>
                <w:lang w:val="el-GR"/>
              </w:rPr>
              <w:t xml:space="preserve"> </w:t>
            </w:r>
            <w:r w:rsidR="00BB1F36">
              <w:rPr>
                <w:rFonts w:ascii="Times New Roman" w:hAnsi="Times New Roman" w:cs="Times New Roman"/>
                <w:sz w:val="28"/>
                <w:szCs w:val="28"/>
                <w:lang w:val="el-GR"/>
              </w:rPr>
              <w:t>τέρας</w:t>
            </w:r>
            <w:r w:rsidR="00BB1F36" w:rsidRPr="00BB1F36">
              <w:rPr>
                <w:rFonts w:ascii="Times New Roman" w:hAnsi="Times New Roman" w:cs="Times New Roman"/>
                <w:sz w:val="28"/>
                <w:szCs w:val="28"/>
                <w:lang w:val="el-GR"/>
              </w:rPr>
              <w:t xml:space="preserve"> </w:t>
            </w:r>
            <w:r w:rsidR="00BB1F36">
              <w:rPr>
                <w:rFonts w:ascii="Times New Roman" w:hAnsi="Times New Roman" w:cs="Times New Roman"/>
                <w:sz w:val="28"/>
                <w:szCs w:val="28"/>
                <w:lang w:val="el-GR"/>
              </w:rPr>
              <w:t>που</w:t>
            </w:r>
            <w:r w:rsidR="00BB1F36" w:rsidRPr="00BB1F36">
              <w:rPr>
                <w:rFonts w:ascii="Times New Roman" w:hAnsi="Times New Roman" w:cs="Times New Roman"/>
                <w:sz w:val="28"/>
                <w:szCs w:val="28"/>
                <w:lang w:val="el-GR"/>
              </w:rPr>
              <w:t xml:space="preserve"> </w:t>
            </w:r>
            <w:r w:rsidR="00BB1F36">
              <w:rPr>
                <w:rFonts w:ascii="Times New Roman" w:hAnsi="Times New Roman" w:cs="Times New Roman"/>
                <w:sz w:val="28"/>
                <w:szCs w:val="28"/>
                <w:lang w:val="el-GR"/>
              </w:rPr>
              <w:t>ήταν</w:t>
            </w:r>
            <w:r w:rsidR="00BB1F36" w:rsidRPr="00BB1F36">
              <w:rPr>
                <w:rFonts w:ascii="Times New Roman" w:hAnsi="Times New Roman" w:cs="Times New Roman"/>
                <w:sz w:val="28"/>
                <w:szCs w:val="28"/>
                <w:lang w:val="el-GR"/>
              </w:rPr>
              <w:t xml:space="preserve"> </w:t>
            </w:r>
            <w:r w:rsidR="00BB1F36">
              <w:rPr>
                <w:rFonts w:ascii="Times New Roman" w:hAnsi="Times New Roman" w:cs="Times New Roman"/>
                <w:sz w:val="28"/>
                <w:szCs w:val="28"/>
                <w:lang w:val="el-GR"/>
              </w:rPr>
              <w:t>μισός</w:t>
            </w:r>
            <w:r w:rsidR="00BB1F36" w:rsidRPr="00BB1F36">
              <w:rPr>
                <w:rFonts w:ascii="Times New Roman" w:hAnsi="Times New Roman" w:cs="Times New Roman"/>
                <w:sz w:val="28"/>
                <w:szCs w:val="28"/>
                <w:lang w:val="el-GR"/>
              </w:rPr>
              <w:t xml:space="preserve"> </w:t>
            </w:r>
            <w:r w:rsidR="00B54B51">
              <w:rPr>
                <w:rFonts w:ascii="Times New Roman" w:hAnsi="Times New Roman" w:cs="Times New Roman"/>
                <w:sz w:val="28"/>
                <w:szCs w:val="28"/>
                <w:lang w:val="el-GR"/>
              </w:rPr>
              <w:t>άντρας</w:t>
            </w:r>
            <w:r w:rsidR="00BB1F36">
              <w:rPr>
                <w:rFonts w:ascii="Times New Roman" w:hAnsi="Times New Roman" w:cs="Times New Roman"/>
                <w:sz w:val="28"/>
                <w:szCs w:val="28"/>
                <w:lang w:val="el-GR"/>
              </w:rPr>
              <w:t xml:space="preserve"> και μισός ταύρος.</w:t>
            </w:r>
            <w:r w:rsidR="001F0D0D" w:rsidRPr="00BB1F36">
              <w:rPr>
                <w:rFonts w:ascii="Times New Roman" w:hAnsi="Times New Roman" w:cs="Times New Roman"/>
                <w:sz w:val="28"/>
                <w:szCs w:val="28"/>
                <w:lang w:val="el-GR"/>
              </w:rPr>
              <w:t xml:space="preserve"> </w:t>
            </w:r>
          </w:p>
        </w:tc>
      </w:tr>
      <w:tr w:rsidR="000224F6" w:rsidRPr="00F94650" w:rsidTr="009C76C2">
        <w:tc>
          <w:tcPr>
            <w:tcW w:w="8028" w:type="dxa"/>
          </w:tcPr>
          <w:p w:rsidR="000224F6" w:rsidRPr="009C76C2" w:rsidRDefault="00F94650" w:rsidP="00F94650">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Daughters of God Ares – </w:t>
            </w:r>
            <w:r>
              <w:rPr>
                <w:rFonts w:ascii="Times New Roman" w:hAnsi="Times New Roman" w:cs="Times New Roman"/>
                <w:sz w:val="28"/>
                <w:szCs w:val="28"/>
                <w:lang w:val="el-GR"/>
              </w:rPr>
              <w:t>Κόρες</w:t>
            </w:r>
            <w:r w:rsidRPr="00F94650">
              <w:rPr>
                <w:rFonts w:ascii="Times New Roman" w:hAnsi="Times New Roman" w:cs="Times New Roman"/>
                <w:sz w:val="28"/>
                <w:szCs w:val="28"/>
              </w:rPr>
              <w:t xml:space="preserve"> </w:t>
            </w:r>
            <w:r>
              <w:rPr>
                <w:rFonts w:ascii="Times New Roman" w:hAnsi="Times New Roman" w:cs="Times New Roman"/>
                <w:sz w:val="28"/>
                <w:szCs w:val="28"/>
                <w:lang w:val="el-GR"/>
              </w:rPr>
              <w:t>του</w:t>
            </w:r>
            <w:r w:rsidRPr="00F94650">
              <w:rPr>
                <w:rFonts w:ascii="Times New Roman" w:hAnsi="Times New Roman" w:cs="Times New Roman"/>
                <w:sz w:val="28"/>
                <w:szCs w:val="28"/>
              </w:rPr>
              <w:t xml:space="preserve"> </w:t>
            </w:r>
            <w:r>
              <w:rPr>
                <w:rFonts w:ascii="Times New Roman" w:hAnsi="Times New Roman" w:cs="Times New Roman"/>
                <w:sz w:val="28"/>
                <w:szCs w:val="28"/>
                <w:lang w:val="el-GR"/>
              </w:rPr>
              <w:t>Θεού</w:t>
            </w:r>
            <w:r w:rsidRPr="00F94650">
              <w:rPr>
                <w:rFonts w:ascii="Times New Roman" w:hAnsi="Times New Roman" w:cs="Times New Roman"/>
                <w:sz w:val="28"/>
                <w:szCs w:val="28"/>
              </w:rPr>
              <w:t xml:space="preserve">  </w:t>
            </w:r>
            <w:r>
              <w:rPr>
                <w:rFonts w:ascii="Times New Roman" w:hAnsi="Times New Roman" w:cs="Times New Roman"/>
                <w:sz w:val="28"/>
                <w:szCs w:val="28"/>
                <w:lang w:val="el-GR"/>
              </w:rPr>
              <w:t>Άρη</w:t>
            </w:r>
            <w:r w:rsidRPr="00F94650">
              <w:rPr>
                <w:rFonts w:ascii="Times New Roman" w:hAnsi="Times New Roman" w:cs="Times New Roman"/>
                <w:sz w:val="28"/>
                <w:szCs w:val="28"/>
              </w:rPr>
              <w:t>.</w:t>
            </w:r>
            <w:r>
              <w:rPr>
                <w:rFonts w:ascii="Times New Roman" w:hAnsi="Times New Roman" w:cs="Times New Roman"/>
                <w:sz w:val="28"/>
                <w:szCs w:val="28"/>
              </w:rPr>
              <w:t xml:space="preserve"> </w:t>
            </w:r>
          </w:p>
        </w:tc>
        <w:tc>
          <w:tcPr>
            <w:tcW w:w="7586" w:type="dxa"/>
          </w:tcPr>
          <w:p w:rsidR="000224F6" w:rsidRDefault="000224F6" w:rsidP="000224F6">
            <w:pPr>
              <w:ind w:left="720"/>
            </w:pPr>
          </w:p>
        </w:tc>
      </w:tr>
    </w:tbl>
    <w:p w:rsidR="00152CAA" w:rsidRPr="009F223B" w:rsidRDefault="009F223B" w:rsidP="009F223B">
      <w:pPr>
        <w:spacing w:before="100" w:beforeAutospacing="1" w:after="100" w:afterAutospacing="1" w:line="240" w:lineRule="auto"/>
        <w:jc w:val="right"/>
        <w:rPr>
          <w:rFonts w:ascii="Times New Roman" w:eastAsia="Times New Roman" w:hAnsi="Times New Roman" w:cs="Times New Roman"/>
          <w:sz w:val="24"/>
          <w:szCs w:val="24"/>
        </w:rPr>
      </w:pPr>
      <w:r w:rsidRPr="009F223B">
        <w:rPr>
          <w:rFonts w:ascii="Times New Roman" w:eastAsia="Times New Roman" w:hAnsi="Times New Roman" w:cs="Times New Roman"/>
          <w:sz w:val="24"/>
          <w:szCs w:val="24"/>
        </w:rPr>
        <w:t>Charoulla Themistocleous 2018</w:t>
      </w:r>
    </w:p>
    <w:sectPr w:rsidR="00152CAA" w:rsidRPr="009F223B" w:rsidSect="00037C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1E11"/>
    <w:multiLevelType w:val="hybridMultilevel"/>
    <w:tmpl w:val="349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E72AE"/>
    <w:multiLevelType w:val="multilevel"/>
    <w:tmpl w:val="34EE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37C85"/>
    <w:rsid w:val="000224F6"/>
    <w:rsid w:val="00026747"/>
    <w:rsid w:val="00035BBD"/>
    <w:rsid w:val="00036AEE"/>
    <w:rsid w:val="00037C85"/>
    <w:rsid w:val="0004746E"/>
    <w:rsid w:val="00067B0B"/>
    <w:rsid w:val="0009350C"/>
    <w:rsid w:val="0009407D"/>
    <w:rsid w:val="000946C7"/>
    <w:rsid w:val="000A5A35"/>
    <w:rsid w:val="000B0F95"/>
    <w:rsid w:val="000B7BEC"/>
    <w:rsid w:val="000C1413"/>
    <w:rsid w:val="000C6737"/>
    <w:rsid w:val="00120C4B"/>
    <w:rsid w:val="001224C5"/>
    <w:rsid w:val="001238F0"/>
    <w:rsid w:val="00152CAA"/>
    <w:rsid w:val="00164F6F"/>
    <w:rsid w:val="001805E6"/>
    <w:rsid w:val="00186B24"/>
    <w:rsid w:val="00192132"/>
    <w:rsid w:val="001D7E59"/>
    <w:rsid w:val="001E19D9"/>
    <w:rsid w:val="001F0D0D"/>
    <w:rsid w:val="001F19E7"/>
    <w:rsid w:val="00203652"/>
    <w:rsid w:val="00227A5B"/>
    <w:rsid w:val="002474CA"/>
    <w:rsid w:val="002605BD"/>
    <w:rsid w:val="00295086"/>
    <w:rsid w:val="00296F74"/>
    <w:rsid w:val="002C1EB2"/>
    <w:rsid w:val="002D04EA"/>
    <w:rsid w:val="002F04D0"/>
    <w:rsid w:val="003011EB"/>
    <w:rsid w:val="003067DD"/>
    <w:rsid w:val="00321C3B"/>
    <w:rsid w:val="003330CE"/>
    <w:rsid w:val="00346908"/>
    <w:rsid w:val="003473D5"/>
    <w:rsid w:val="00374E8C"/>
    <w:rsid w:val="00383543"/>
    <w:rsid w:val="00386C36"/>
    <w:rsid w:val="003909A4"/>
    <w:rsid w:val="003C62A7"/>
    <w:rsid w:val="003D19C5"/>
    <w:rsid w:val="003E2C6F"/>
    <w:rsid w:val="00451E6B"/>
    <w:rsid w:val="00491B22"/>
    <w:rsid w:val="004D17A5"/>
    <w:rsid w:val="004D398E"/>
    <w:rsid w:val="004D726D"/>
    <w:rsid w:val="004F3434"/>
    <w:rsid w:val="004F4568"/>
    <w:rsid w:val="005021C0"/>
    <w:rsid w:val="00503276"/>
    <w:rsid w:val="00515316"/>
    <w:rsid w:val="00517FFB"/>
    <w:rsid w:val="00530155"/>
    <w:rsid w:val="00561B43"/>
    <w:rsid w:val="00561B88"/>
    <w:rsid w:val="00562A94"/>
    <w:rsid w:val="005721BA"/>
    <w:rsid w:val="0057265E"/>
    <w:rsid w:val="00572EA1"/>
    <w:rsid w:val="005A2FCE"/>
    <w:rsid w:val="005E0287"/>
    <w:rsid w:val="005E2AB0"/>
    <w:rsid w:val="005E5C7D"/>
    <w:rsid w:val="00614B0E"/>
    <w:rsid w:val="00635A13"/>
    <w:rsid w:val="0064495C"/>
    <w:rsid w:val="006525DD"/>
    <w:rsid w:val="00656267"/>
    <w:rsid w:val="00664D0A"/>
    <w:rsid w:val="0067572A"/>
    <w:rsid w:val="0068128A"/>
    <w:rsid w:val="00683A0F"/>
    <w:rsid w:val="00695880"/>
    <w:rsid w:val="006C1EF4"/>
    <w:rsid w:val="006D7BE0"/>
    <w:rsid w:val="006E4AA6"/>
    <w:rsid w:val="006F5606"/>
    <w:rsid w:val="00744B73"/>
    <w:rsid w:val="00750550"/>
    <w:rsid w:val="00757D75"/>
    <w:rsid w:val="00773C56"/>
    <w:rsid w:val="00785C41"/>
    <w:rsid w:val="00786C1D"/>
    <w:rsid w:val="007A0F07"/>
    <w:rsid w:val="007A326B"/>
    <w:rsid w:val="007B2590"/>
    <w:rsid w:val="007B4698"/>
    <w:rsid w:val="007C0CF9"/>
    <w:rsid w:val="007C22D1"/>
    <w:rsid w:val="007C6066"/>
    <w:rsid w:val="007F1A1F"/>
    <w:rsid w:val="007F48D6"/>
    <w:rsid w:val="008120C4"/>
    <w:rsid w:val="0081477C"/>
    <w:rsid w:val="00817AD1"/>
    <w:rsid w:val="00820342"/>
    <w:rsid w:val="00822F94"/>
    <w:rsid w:val="00842D47"/>
    <w:rsid w:val="00845E7C"/>
    <w:rsid w:val="00846CA9"/>
    <w:rsid w:val="0085465E"/>
    <w:rsid w:val="00855913"/>
    <w:rsid w:val="0088481F"/>
    <w:rsid w:val="00896E48"/>
    <w:rsid w:val="008B0B4F"/>
    <w:rsid w:val="008B62E0"/>
    <w:rsid w:val="008B66B6"/>
    <w:rsid w:val="008C5FBB"/>
    <w:rsid w:val="008C6AC0"/>
    <w:rsid w:val="008D631C"/>
    <w:rsid w:val="008D63DC"/>
    <w:rsid w:val="008E0B2E"/>
    <w:rsid w:val="008E2868"/>
    <w:rsid w:val="009253ED"/>
    <w:rsid w:val="009619EB"/>
    <w:rsid w:val="0096786A"/>
    <w:rsid w:val="009743BE"/>
    <w:rsid w:val="0097706B"/>
    <w:rsid w:val="009C76C2"/>
    <w:rsid w:val="009E7855"/>
    <w:rsid w:val="009F032F"/>
    <w:rsid w:val="009F223B"/>
    <w:rsid w:val="00A00B81"/>
    <w:rsid w:val="00A01338"/>
    <w:rsid w:val="00A04F89"/>
    <w:rsid w:val="00A42F65"/>
    <w:rsid w:val="00A46EBF"/>
    <w:rsid w:val="00A64AFF"/>
    <w:rsid w:val="00A72882"/>
    <w:rsid w:val="00A74412"/>
    <w:rsid w:val="00A77E45"/>
    <w:rsid w:val="00A9597D"/>
    <w:rsid w:val="00AA15CE"/>
    <w:rsid w:val="00AB3C6E"/>
    <w:rsid w:val="00AD3017"/>
    <w:rsid w:val="00AD5533"/>
    <w:rsid w:val="00AD5E0E"/>
    <w:rsid w:val="00AE11CE"/>
    <w:rsid w:val="00AF6C06"/>
    <w:rsid w:val="00B0120A"/>
    <w:rsid w:val="00B01CB3"/>
    <w:rsid w:val="00B04974"/>
    <w:rsid w:val="00B406AB"/>
    <w:rsid w:val="00B46B46"/>
    <w:rsid w:val="00B51CC1"/>
    <w:rsid w:val="00B54B51"/>
    <w:rsid w:val="00B63BF6"/>
    <w:rsid w:val="00B71E3B"/>
    <w:rsid w:val="00B736F7"/>
    <w:rsid w:val="00B76888"/>
    <w:rsid w:val="00B82CE3"/>
    <w:rsid w:val="00BB1F36"/>
    <w:rsid w:val="00BE6859"/>
    <w:rsid w:val="00BE7969"/>
    <w:rsid w:val="00C116B1"/>
    <w:rsid w:val="00C17CE8"/>
    <w:rsid w:val="00C55DD4"/>
    <w:rsid w:val="00C61EF4"/>
    <w:rsid w:val="00C72FC4"/>
    <w:rsid w:val="00C94053"/>
    <w:rsid w:val="00CB272E"/>
    <w:rsid w:val="00CB5A9D"/>
    <w:rsid w:val="00D1060D"/>
    <w:rsid w:val="00D1700D"/>
    <w:rsid w:val="00D2295E"/>
    <w:rsid w:val="00D25A43"/>
    <w:rsid w:val="00D3179A"/>
    <w:rsid w:val="00D40F9D"/>
    <w:rsid w:val="00D574C5"/>
    <w:rsid w:val="00D574F2"/>
    <w:rsid w:val="00D64C9E"/>
    <w:rsid w:val="00D77346"/>
    <w:rsid w:val="00D81788"/>
    <w:rsid w:val="00D81A62"/>
    <w:rsid w:val="00DA45B7"/>
    <w:rsid w:val="00DA6163"/>
    <w:rsid w:val="00DB2476"/>
    <w:rsid w:val="00DB5D3B"/>
    <w:rsid w:val="00DE3345"/>
    <w:rsid w:val="00E309D8"/>
    <w:rsid w:val="00E32D65"/>
    <w:rsid w:val="00E400B4"/>
    <w:rsid w:val="00E63E80"/>
    <w:rsid w:val="00E71D90"/>
    <w:rsid w:val="00EC08B7"/>
    <w:rsid w:val="00EC1F34"/>
    <w:rsid w:val="00EC5ACB"/>
    <w:rsid w:val="00ED2906"/>
    <w:rsid w:val="00EF7165"/>
    <w:rsid w:val="00F00F4E"/>
    <w:rsid w:val="00F0336D"/>
    <w:rsid w:val="00F13037"/>
    <w:rsid w:val="00F365F3"/>
    <w:rsid w:val="00F54DC1"/>
    <w:rsid w:val="00F73CAE"/>
    <w:rsid w:val="00F74565"/>
    <w:rsid w:val="00F94650"/>
    <w:rsid w:val="00FB248A"/>
    <w:rsid w:val="00FB6785"/>
    <w:rsid w:val="00FC1D21"/>
    <w:rsid w:val="00FC560F"/>
    <w:rsid w:val="00FC5D64"/>
    <w:rsid w:val="00FE6F36"/>
    <w:rsid w:val="00FE7322"/>
    <w:rsid w:val="00FF2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0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155"/>
    <w:rPr>
      <w:rFonts w:ascii="Tahoma" w:hAnsi="Tahoma" w:cs="Tahoma"/>
      <w:sz w:val="16"/>
      <w:szCs w:val="16"/>
    </w:rPr>
  </w:style>
  <w:style w:type="paragraph" w:styleId="ListParagraph">
    <w:name w:val="List Paragraph"/>
    <w:basedOn w:val="Normal"/>
    <w:uiPriority w:val="34"/>
    <w:qFormat/>
    <w:rsid w:val="00152C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tr.us/greeks/religion/dionysos.htm" TargetMode="External"/><Relationship Id="rId13" Type="http://schemas.openxmlformats.org/officeDocument/2006/relationships/hyperlink" Target="http://quatr.us/greeks/religion/myths/arachne.htm" TargetMode="External"/><Relationship Id="rId18" Type="http://schemas.openxmlformats.org/officeDocument/2006/relationships/hyperlink" Target="http://quatr.us/greeks/religion/ares.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quatr.us/greeks/religion/poseidon.htm" TargetMode="External"/><Relationship Id="rId12" Type="http://schemas.openxmlformats.org/officeDocument/2006/relationships/hyperlink" Target="http://quatr.us/greeks/religion/artemis.htm" TargetMode="External"/><Relationship Id="rId17" Type="http://schemas.openxmlformats.org/officeDocument/2006/relationships/hyperlink" Target="http://quatr.us/greeks/religion/gaia.htm" TargetMode="External"/><Relationship Id="rId2" Type="http://schemas.openxmlformats.org/officeDocument/2006/relationships/styles" Target="styles.xml"/><Relationship Id="rId16" Type="http://schemas.openxmlformats.org/officeDocument/2006/relationships/hyperlink" Target="http://quatr.us/greeks/religion/myths/herakles.htm" TargetMode="External"/><Relationship Id="rId20" Type="http://schemas.openxmlformats.org/officeDocument/2006/relationships/hyperlink" Target="http://quatr.us/greeks/religion/ares.htm" TargetMode="External"/><Relationship Id="rId1" Type="http://schemas.openxmlformats.org/officeDocument/2006/relationships/numbering" Target="numbering.xml"/><Relationship Id="rId6" Type="http://schemas.openxmlformats.org/officeDocument/2006/relationships/hyperlink" Target="http://quatr.us/greeks/religion/hera.htm" TargetMode="External"/><Relationship Id="rId11" Type="http://schemas.openxmlformats.org/officeDocument/2006/relationships/hyperlink" Target="http://quatr.us/greeks/religion/hermes.htm" TargetMode="External"/><Relationship Id="rId5" Type="http://schemas.openxmlformats.org/officeDocument/2006/relationships/webSettings" Target="webSettings.xml"/><Relationship Id="rId15" Type="http://schemas.openxmlformats.org/officeDocument/2006/relationships/hyperlink" Target="http://quatr.us/greeks/religion/demeter.htm" TargetMode="External"/><Relationship Id="rId10" Type="http://schemas.openxmlformats.org/officeDocument/2006/relationships/hyperlink" Target="http://quatr.us/greeks/religion/zeus.htm" TargetMode="External"/><Relationship Id="rId19" Type="http://schemas.openxmlformats.org/officeDocument/2006/relationships/hyperlink" Target="http://quatr.us/greeks/religion/athena.htm" TargetMode="External"/><Relationship Id="rId4" Type="http://schemas.openxmlformats.org/officeDocument/2006/relationships/settings" Target="settings.xml"/><Relationship Id="rId9" Type="http://schemas.openxmlformats.org/officeDocument/2006/relationships/hyperlink" Target="http://quatr.us/greeks/religion/myths/phaethon.htm" TargetMode="External"/><Relationship Id="rId14" Type="http://schemas.openxmlformats.org/officeDocument/2006/relationships/hyperlink" Target="http://quatr.us/greeks/religion/aphrodit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464</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Themistocleous, Charoulla</dc:creator>
  <cp:lastModifiedBy>saligaroulis</cp:lastModifiedBy>
  <cp:revision>34</cp:revision>
  <cp:lastPrinted>2017-06-22T03:39:00Z</cp:lastPrinted>
  <dcterms:created xsi:type="dcterms:W3CDTF">2017-06-19T00:36:00Z</dcterms:created>
  <dcterms:modified xsi:type="dcterms:W3CDTF">2019-10-02T12:50:00Z</dcterms:modified>
</cp:coreProperties>
</file>