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6E73" w14:textId="099E88B9" w:rsidR="007358D1" w:rsidRDefault="007358D1" w:rsidP="007358D1">
      <w:pPr>
        <w:jc w:val="center"/>
        <w:rPr>
          <w:b/>
          <w:sz w:val="32"/>
          <w:szCs w:val="32"/>
        </w:rPr>
      </w:pPr>
      <w:r>
        <w:rPr>
          <w:b/>
          <w:sz w:val="32"/>
          <w:szCs w:val="32"/>
        </w:rPr>
        <w:t>Persian – Stage 2B (Year 4)</w:t>
      </w:r>
    </w:p>
    <w:p w14:paraId="21EFD4E9" w14:textId="12E1B740" w:rsidR="00F97CAE" w:rsidRDefault="00F97CAE" w:rsidP="007358D1">
      <w:pPr>
        <w:jc w:val="center"/>
        <w:rPr>
          <w:b/>
        </w:rPr>
      </w:pPr>
      <w:r>
        <w:rPr>
          <w:b/>
          <w:sz w:val="32"/>
          <w:szCs w:val="32"/>
        </w:rPr>
        <w:t>(Unit 2)</w:t>
      </w:r>
    </w:p>
    <w:p w14:paraId="40835520" w14:textId="77777777" w:rsidR="00BD5066" w:rsidRDefault="00BD5066">
      <w:pPr>
        <w:pStyle w:val="BodyText"/>
        <w:spacing w:before="6"/>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2"/>
        <w:gridCol w:w="3122"/>
      </w:tblGrid>
      <w:tr w:rsidR="00BD5066" w14:paraId="7FCC18BB" w14:textId="77777777">
        <w:trPr>
          <w:trHeight w:val="865"/>
        </w:trPr>
        <w:tc>
          <w:tcPr>
            <w:tcW w:w="11052" w:type="dxa"/>
            <w:tcBorders>
              <w:bottom w:val="single" w:sz="8" w:space="0" w:color="000000"/>
            </w:tcBorders>
            <w:shd w:val="clear" w:color="auto" w:fill="EDEBE0"/>
          </w:tcPr>
          <w:p w14:paraId="09657682" w14:textId="4130E527" w:rsidR="00BD5066" w:rsidRDefault="00A21986">
            <w:pPr>
              <w:pStyle w:val="TableParagraph"/>
              <w:spacing w:before="115"/>
              <w:ind w:left="107" w:firstLine="0"/>
            </w:pPr>
            <w:r>
              <w:rPr>
                <w:b/>
              </w:rPr>
              <w:t xml:space="preserve">Unit Title: </w:t>
            </w:r>
            <w:r w:rsidR="00F97CAE">
              <w:t xml:space="preserve">Friendship </w:t>
            </w:r>
            <w:r w:rsidR="00014129">
              <w:t>– Why friends are important?</w:t>
            </w:r>
          </w:p>
          <w:p w14:paraId="14801074" w14:textId="4DBD9787" w:rsidR="00BD5066" w:rsidRDefault="00BD5066">
            <w:pPr>
              <w:pStyle w:val="TableParagraph"/>
              <w:spacing w:before="119"/>
              <w:ind w:left="107" w:firstLine="0"/>
            </w:pPr>
          </w:p>
        </w:tc>
        <w:tc>
          <w:tcPr>
            <w:tcW w:w="3122" w:type="dxa"/>
            <w:tcBorders>
              <w:bottom w:val="single" w:sz="8" w:space="0" w:color="000000"/>
            </w:tcBorders>
            <w:shd w:val="clear" w:color="auto" w:fill="EDEBE0"/>
          </w:tcPr>
          <w:p w14:paraId="1003E099" w14:textId="446CDDCE" w:rsidR="00BD5066" w:rsidRDefault="00A21986">
            <w:pPr>
              <w:pStyle w:val="TableParagraph"/>
              <w:spacing w:before="115"/>
              <w:ind w:left="107" w:firstLine="0"/>
              <w:rPr>
                <w:b/>
              </w:rPr>
            </w:pPr>
            <w:r>
              <w:rPr>
                <w:b/>
              </w:rPr>
              <w:t xml:space="preserve">Duration: </w:t>
            </w:r>
            <w:r w:rsidR="007358D1">
              <w:rPr>
                <w:b/>
              </w:rPr>
              <w:t>10</w:t>
            </w:r>
            <w:r>
              <w:rPr>
                <w:b/>
              </w:rPr>
              <w:t xml:space="preserve"> </w:t>
            </w:r>
            <w:r w:rsidR="007358D1">
              <w:rPr>
                <w:b/>
              </w:rPr>
              <w:t>weeks</w:t>
            </w:r>
          </w:p>
        </w:tc>
      </w:tr>
      <w:tr w:rsidR="00BD5066" w14:paraId="0004E478" w14:textId="77777777" w:rsidTr="00F97CAE">
        <w:tc>
          <w:tcPr>
            <w:tcW w:w="14174" w:type="dxa"/>
            <w:gridSpan w:val="2"/>
            <w:tcBorders>
              <w:top w:val="single" w:sz="8" w:space="0" w:color="000000"/>
            </w:tcBorders>
          </w:tcPr>
          <w:p w14:paraId="7DE52A3F" w14:textId="77777777" w:rsidR="00BD5066" w:rsidRDefault="00BD5066">
            <w:pPr>
              <w:pStyle w:val="TableParagraph"/>
              <w:spacing w:before="11"/>
              <w:ind w:left="0" w:firstLine="0"/>
              <w:rPr>
                <w:b/>
                <w:sz w:val="30"/>
              </w:rPr>
            </w:pPr>
          </w:p>
          <w:p w14:paraId="5B92B8B5" w14:textId="3F1EF1AC" w:rsidR="00BD5066" w:rsidRDefault="00A21986" w:rsidP="00F97CAE">
            <w:pPr>
              <w:pStyle w:val="TableParagraph"/>
              <w:ind w:left="179" w:firstLine="0"/>
              <w:rPr>
                <w:b/>
                <w:i/>
                <w:sz w:val="21"/>
              </w:rPr>
            </w:pPr>
            <w:r>
              <w:rPr>
                <w:b/>
                <w:i/>
                <w:sz w:val="21"/>
              </w:rPr>
              <w:t xml:space="preserve">Students learning </w:t>
            </w:r>
            <w:r w:rsidR="007358D1">
              <w:rPr>
                <w:b/>
                <w:i/>
                <w:sz w:val="21"/>
              </w:rPr>
              <w:t xml:space="preserve">Persian </w:t>
            </w:r>
            <w:r>
              <w:rPr>
                <w:b/>
                <w:i/>
                <w:sz w:val="21"/>
              </w:rPr>
              <w:t>as a second or additional language</w:t>
            </w:r>
          </w:p>
          <w:p w14:paraId="3DA46C31" w14:textId="0997D3CD" w:rsidR="00F97CAE" w:rsidRDefault="007358D1" w:rsidP="00F97CAE">
            <w:pPr>
              <w:spacing w:before="40" w:after="40" w:line="276" w:lineRule="auto"/>
              <w:ind w:left="179"/>
              <w:contextualSpacing/>
              <w:rPr>
                <w:sz w:val="21"/>
              </w:rPr>
            </w:pPr>
            <w:r w:rsidRPr="007358D1">
              <w:rPr>
                <w:sz w:val="21"/>
              </w:rPr>
              <w:t xml:space="preserve">Students </w:t>
            </w:r>
            <w:r w:rsidR="00F97CAE" w:rsidRPr="00F97CAE">
              <w:rPr>
                <w:sz w:val="21"/>
              </w:rPr>
              <w:t>engage with digital and print texts that use simple expressions to describe the positive and unique qualities of friends</w:t>
            </w:r>
            <w:r w:rsidR="00014129">
              <w:rPr>
                <w:sz w:val="21"/>
              </w:rPr>
              <w:t xml:space="preserve"> and the reasons it is important to have good friends</w:t>
            </w:r>
            <w:r w:rsidR="00F97CAE" w:rsidRPr="00F97CAE">
              <w:rPr>
                <w:sz w:val="21"/>
              </w:rPr>
              <w:t xml:space="preserve">. They work </w:t>
            </w:r>
            <w:r w:rsidR="00F97CAE">
              <w:rPr>
                <w:sz w:val="21"/>
              </w:rPr>
              <w:t>individually and, in a team,</w:t>
            </w:r>
            <w:r w:rsidR="00F97CAE" w:rsidRPr="00F97CAE">
              <w:rPr>
                <w:sz w:val="21"/>
              </w:rPr>
              <w:t xml:space="preserve"> to identify useful language and collaborate with peers to </w:t>
            </w:r>
            <w:r w:rsidR="00014129">
              <w:rPr>
                <w:sz w:val="21"/>
              </w:rPr>
              <w:t xml:space="preserve">discuss their own criteria for healthy friendships and to </w:t>
            </w:r>
            <w:r w:rsidR="00F97CAE" w:rsidRPr="00F97CAE">
              <w:rPr>
                <w:sz w:val="21"/>
              </w:rPr>
              <w:t>create their own story about friendship.</w:t>
            </w:r>
          </w:p>
          <w:p w14:paraId="5AC9D49F" w14:textId="0BEEBECB" w:rsidR="00014129" w:rsidRDefault="00014129" w:rsidP="00F97CAE">
            <w:pPr>
              <w:spacing w:before="40" w:after="40" w:line="276" w:lineRule="auto"/>
              <w:ind w:left="179"/>
              <w:contextualSpacing/>
              <w:rPr>
                <w:sz w:val="21"/>
              </w:rPr>
            </w:pPr>
          </w:p>
          <w:p w14:paraId="4DDB26A8" w14:textId="77777777" w:rsidR="00F97CAE" w:rsidRPr="00F97CAE" w:rsidRDefault="00F97CAE" w:rsidP="00F97CAE">
            <w:pPr>
              <w:spacing w:before="40" w:after="40" w:line="276" w:lineRule="auto"/>
              <w:ind w:left="179"/>
              <w:contextualSpacing/>
              <w:rPr>
                <w:b/>
                <w:i/>
                <w:sz w:val="21"/>
              </w:rPr>
            </w:pPr>
            <w:r w:rsidRPr="00F97CAE">
              <w:rPr>
                <w:b/>
                <w:i/>
                <w:sz w:val="21"/>
              </w:rPr>
              <w:t>Students with prior learning and/or experience</w:t>
            </w:r>
          </w:p>
          <w:p w14:paraId="508100B4" w14:textId="2B89DB6B" w:rsidR="00BD5066" w:rsidRDefault="00F97CAE" w:rsidP="00F97CAE">
            <w:pPr>
              <w:spacing w:before="40" w:after="40" w:line="276" w:lineRule="auto"/>
              <w:ind w:left="179"/>
              <w:contextualSpacing/>
              <w:rPr>
                <w:sz w:val="21"/>
              </w:rPr>
            </w:pPr>
            <w:r w:rsidRPr="00F97CAE">
              <w:rPr>
                <w:sz w:val="21"/>
              </w:rPr>
              <w:t>Students engage with digital or print texts that use simple expressions to describe the positive qualities of friends and modelled sentences that praise friends. They use modelled language from the stories and collaborate with peers to create their own</w:t>
            </w:r>
            <w:r w:rsidR="003E3AEE">
              <w:rPr>
                <w:sz w:val="21"/>
              </w:rPr>
              <w:t xml:space="preserve"> criteria for and story about </w:t>
            </w:r>
            <w:r w:rsidR="00A02594">
              <w:rPr>
                <w:sz w:val="21"/>
              </w:rPr>
              <w:t>friendship and</w:t>
            </w:r>
            <w:r w:rsidR="003E3AEE">
              <w:rPr>
                <w:sz w:val="21"/>
              </w:rPr>
              <w:t xml:space="preserve"> to explore strategies to manage difficult situations in friendships</w:t>
            </w:r>
          </w:p>
        </w:tc>
      </w:tr>
    </w:tbl>
    <w:p w14:paraId="56BD725C" w14:textId="77777777" w:rsidR="00BD5066" w:rsidRDefault="00BD5066">
      <w:pPr>
        <w:rPr>
          <w:sz w:val="21"/>
        </w:rPr>
        <w:sectPr w:rsidR="00BD5066">
          <w:footerReference w:type="default" r:id="rId7"/>
          <w:type w:val="continuous"/>
          <w:pgSz w:w="16840" w:h="11910" w:orient="landscape"/>
          <w:pgMar w:top="1100" w:right="1100" w:bottom="1860" w:left="1340" w:header="720" w:footer="1664" w:gutter="0"/>
          <w:pgNumType w:start="1"/>
          <w:cols w:space="720"/>
        </w:sectPr>
      </w:pPr>
    </w:p>
    <w:p w14:paraId="3CD9180D" w14:textId="77777777" w:rsidR="00BD5066"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10526"/>
      </w:tblGrid>
      <w:tr w:rsidR="00A556A8" w:rsidRPr="00A74335" w14:paraId="53C5D420" w14:textId="77777777" w:rsidTr="00BE6192">
        <w:tc>
          <w:tcPr>
            <w:tcW w:w="3544" w:type="dxa"/>
            <w:shd w:val="clear" w:color="auto" w:fill="EDEBE0"/>
            <w:vAlign w:val="center"/>
          </w:tcPr>
          <w:p w14:paraId="3DC907C4" w14:textId="77777777" w:rsidR="00A74335" w:rsidRDefault="00A74335" w:rsidP="00A74335">
            <w:pPr>
              <w:widowControl/>
              <w:autoSpaceDE/>
              <w:autoSpaceDN/>
              <w:rPr>
                <w:b/>
                <w:color w:val="000000"/>
                <w:lang w:eastAsia="ja-JP" w:bidi="ar-SA"/>
              </w:rPr>
            </w:pPr>
          </w:p>
          <w:p w14:paraId="18B6C5D0" w14:textId="663942EA" w:rsidR="00A74335" w:rsidRPr="00A74335" w:rsidRDefault="00A556A8" w:rsidP="00A74335">
            <w:pPr>
              <w:widowControl/>
              <w:autoSpaceDE/>
              <w:autoSpaceDN/>
              <w:rPr>
                <w:b/>
                <w:color w:val="000000"/>
                <w:lang w:eastAsia="ja-JP" w:bidi="ar-SA"/>
              </w:rPr>
            </w:pPr>
            <w:r w:rsidRPr="00A74335">
              <w:rPr>
                <w:b/>
                <w:color w:val="000000"/>
                <w:lang w:eastAsia="ja-JP" w:bidi="ar-SA"/>
              </w:rPr>
              <w:t>Outcomes</w:t>
            </w:r>
          </w:p>
          <w:p w14:paraId="36CF7908" w14:textId="02AB399A" w:rsidR="00A556A8" w:rsidRPr="00A74335" w:rsidRDefault="00A556A8" w:rsidP="00A74335">
            <w:pPr>
              <w:widowControl/>
              <w:autoSpaceDE/>
              <w:autoSpaceDN/>
              <w:rPr>
                <w:b/>
                <w:color w:val="000000"/>
                <w:lang w:eastAsia="ja-JP" w:bidi="ar-SA"/>
              </w:rPr>
            </w:pPr>
          </w:p>
        </w:tc>
        <w:tc>
          <w:tcPr>
            <w:tcW w:w="10526" w:type="dxa"/>
            <w:shd w:val="clear" w:color="auto" w:fill="EDEBE0"/>
            <w:vAlign w:val="center"/>
          </w:tcPr>
          <w:p w14:paraId="7EE2899A" w14:textId="77777777" w:rsidR="00A556A8" w:rsidRPr="00A74335" w:rsidRDefault="00A556A8" w:rsidP="00A74335">
            <w:pPr>
              <w:widowControl/>
              <w:autoSpaceDE/>
              <w:autoSpaceDN/>
              <w:rPr>
                <w:b/>
                <w:color w:val="000000"/>
                <w:lang w:eastAsia="ja-JP" w:bidi="ar-SA"/>
              </w:rPr>
            </w:pPr>
            <w:r w:rsidRPr="00A74335">
              <w:rPr>
                <w:b/>
                <w:color w:val="000000"/>
                <w:lang w:eastAsia="ja-JP" w:bidi="ar-SA"/>
              </w:rPr>
              <w:t>Resources</w:t>
            </w:r>
          </w:p>
        </w:tc>
      </w:tr>
      <w:tr w:rsidR="00A556A8" w14:paraId="50527D3A" w14:textId="77777777" w:rsidTr="00BE6192">
        <w:trPr>
          <w:trHeight w:val="6285"/>
        </w:trPr>
        <w:tc>
          <w:tcPr>
            <w:tcW w:w="3544" w:type="dxa"/>
          </w:tcPr>
          <w:p w14:paraId="7CE3D29B" w14:textId="3BF75437" w:rsidR="00A556A8" w:rsidRDefault="00A556A8">
            <w:pPr>
              <w:pStyle w:val="TableParagraph"/>
              <w:spacing w:line="250" w:lineRule="exact"/>
              <w:ind w:left="108" w:firstLine="0"/>
            </w:pPr>
            <w:r>
              <w:t>A student:</w:t>
            </w:r>
          </w:p>
          <w:p w14:paraId="1D63F6AE" w14:textId="6D2BDF4D" w:rsidR="00A556A8" w:rsidRPr="00DB73D1" w:rsidRDefault="00A556A8" w:rsidP="007229F5">
            <w:pPr>
              <w:widowControl/>
              <w:numPr>
                <w:ilvl w:val="0"/>
                <w:numId w:val="37"/>
              </w:numPr>
              <w:autoSpaceDE/>
              <w:autoSpaceDN/>
              <w:spacing w:after="200" w:line="276" w:lineRule="auto"/>
              <w:contextualSpacing/>
            </w:pPr>
            <w:bookmarkStart w:id="0" w:name="_Hlk39834679"/>
            <w:r w:rsidRPr="00B64C76">
              <w:t xml:space="preserve">locates and classifies information in texts </w:t>
            </w:r>
            <w:r w:rsidRPr="00B64C76">
              <w:rPr>
                <w:b/>
                <w:bCs/>
              </w:rPr>
              <w:t>LPE2-2C</w:t>
            </w:r>
          </w:p>
          <w:p w14:paraId="47227978" w14:textId="1EF4C474" w:rsidR="00DB73D1" w:rsidRPr="00B64C76" w:rsidRDefault="00DB73D1" w:rsidP="00DB73D1">
            <w:pPr>
              <w:widowControl/>
              <w:numPr>
                <w:ilvl w:val="0"/>
                <w:numId w:val="37"/>
              </w:numPr>
              <w:autoSpaceDE/>
              <w:autoSpaceDN/>
              <w:spacing w:after="200" w:line="276" w:lineRule="auto"/>
              <w:contextualSpacing/>
            </w:pPr>
            <w:r>
              <w:t xml:space="preserve">responds </w:t>
            </w:r>
            <w:r w:rsidRPr="00DB73D1">
              <w:t xml:space="preserve">to texts in a variety of ways </w:t>
            </w:r>
            <w:r w:rsidRPr="00DB73D1">
              <w:rPr>
                <w:b/>
                <w:bCs/>
              </w:rPr>
              <w:t>LPE2-3C</w:t>
            </w:r>
          </w:p>
          <w:p w14:paraId="24BB1A1A" w14:textId="77777777" w:rsidR="00A556A8" w:rsidRPr="00B64C76" w:rsidRDefault="00A556A8" w:rsidP="007229F5">
            <w:pPr>
              <w:widowControl/>
              <w:numPr>
                <w:ilvl w:val="0"/>
                <w:numId w:val="37"/>
              </w:numPr>
              <w:autoSpaceDE/>
              <w:autoSpaceDN/>
              <w:spacing w:after="200" w:line="276" w:lineRule="auto"/>
              <w:contextualSpacing/>
            </w:pPr>
            <w:r w:rsidRPr="00B64C76">
              <w:t xml:space="preserve">composes texts in Persian using modelled language </w:t>
            </w:r>
            <w:r w:rsidRPr="00B64C76">
              <w:rPr>
                <w:b/>
                <w:bCs/>
              </w:rPr>
              <w:t>LPE2-4C</w:t>
            </w:r>
          </w:p>
          <w:p w14:paraId="4539DE77" w14:textId="77777777" w:rsidR="007229F5" w:rsidRPr="007229F5" w:rsidRDefault="007229F5" w:rsidP="007229F5">
            <w:pPr>
              <w:widowControl/>
              <w:numPr>
                <w:ilvl w:val="0"/>
                <w:numId w:val="37"/>
              </w:numPr>
              <w:autoSpaceDE/>
              <w:autoSpaceDN/>
              <w:spacing w:line="276" w:lineRule="auto"/>
              <w:contextualSpacing/>
            </w:pPr>
            <w:r w:rsidRPr="007229F5">
              <w:t xml:space="preserve">recognises pronunciation and intonation patterns of Persian </w:t>
            </w:r>
            <w:r w:rsidRPr="007229F5">
              <w:rPr>
                <w:b/>
                <w:bCs/>
              </w:rPr>
              <w:t>LPE2-5U</w:t>
            </w:r>
          </w:p>
          <w:p w14:paraId="1A791E72" w14:textId="5034E576" w:rsidR="00A556A8" w:rsidRDefault="007229F5" w:rsidP="00DB73D1">
            <w:pPr>
              <w:widowControl/>
              <w:numPr>
                <w:ilvl w:val="0"/>
                <w:numId w:val="37"/>
              </w:numPr>
              <w:autoSpaceDE/>
              <w:autoSpaceDN/>
              <w:spacing w:line="276" w:lineRule="auto"/>
              <w:contextualSpacing/>
            </w:pPr>
            <w:r w:rsidRPr="007229F5">
              <w:t xml:space="preserve">demonstrates understanding of elements of Persian grammar in familiar language patterns </w:t>
            </w:r>
            <w:r w:rsidRPr="007229F5">
              <w:br/>
            </w:r>
            <w:r w:rsidRPr="007229F5">
              <w:rPr>
                <w:b/>
                <w:bCs/>
              </w:rPr>
              <w:t>LPE2-7U</w:t>
            </w:r>
            <w:bookmarkEnd w:id="0"/>
          </w:p>
        </w:tc>
        <w:tc>
          <w:tcPr>
            <w:tcW w:w="10526" w:type="dxa"/>
          </w:tcPr>
          <w:p w14:paraId="0D9C5FC9" w14:textId="358AE6C3" w:rsidR="00BE6192"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Written</w:t>
            </w:r>
            <w:r w:rsidR="003E3AEE">
              <w:rPr>
                <w:rFonts w:asciiTheme="minorBidi" w:hAnsiTheme="minorBidi" w:cstheme="minorBidi"/>
              </w:rPr>
              <w:t>/digital</w:t>
            </w:r>
            <w:r w:rsidRPr="00740E23">
              <w:rPr>
                <w:rFonts w:asciiTheme="minorBidi" w:hAnsiTheme="minorBidi" w:cstheme="minorBidi"/>
              </w:rPr>
              <w:t xml:space="preserve"> </w:t>
            </w:r>
            <w:r w:rsidR="003E3AEE">
              <w:rPr>
                <w:rFonts w:asciiTheme="minorBidi" w:hAnsiTheme="minorBidi" w:cstheme="minorBidi"/>
              </w:rPr>
              <w:t>texts (e.g., storybooks, magazine articles, website texts, etc.) about friendship and values</w:t>
            </w:r>
          </w:p>
          <w:p w14:paraId="5E633933" w14:textId="290F7042" w:rsidR="003E3AEE" w:rsidRDefault="003E3AEE"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Pr>
                <w:rFonts w:asciiTheme="minorBidi" w:hAnsiTheme="minorBidi" w:cstheme="minorBidi"/>
              </w:rPr>
              <w:t>Teacher-led class discussion about friendships</w:t>
            </w:r>
          </w:p>
          <w:p w14:paraId="669954A9" w14:textId="46F6790B" w:rsidR="003E3AEE" w:rsidRDefault="00BE6192" w:rsidP="003E3AEE">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Teacher</w:t>
            </w:r>
            <w:r w:rsidR="003E3AEE">
              <w:rPr>
                <w:rFonts w:asciiTheme="minorBidi" w:hAnsiTheme="minorBidi" w:cstheme="minorBidi"/>
              </w:rPr>
              <w:t xml:space="preserve">-led group activities/games such as Ball Toss, </w:t>
            </w:r>
            <w:r w:rsidR="003E3AEE" w:rsidRPr="003E3AEE">
              <w:rPr>
                <w:rFonts w:asciiTheme="minorBidi" w:hAnsiTheme="minorBidi" w:cstheme="minorBidi"/>
              </w:rPr>
              <w:t>Friendship Stoplight Game</w:t>
            </w:r>
            <w:r w:rsidR="003E3AEE">
              <w:rPr>
                <w:rFonts w:asciiTheme="minorBidi" w:hAnsiTheme="minorBidi" w:cstheme="minorBidi"/>
              </w:rPr>
              <w:t xml:space="preserve">, </w:t>
            </w:r>
          </w:p>
          <w:p w14:paraId="50158869" w14:textId="77777777" w:rsidR="00A556A8" w:rsidRDefault="00BE6192" w:rsidP="00A60329">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 xml:space="preserve">worksheets, </w:t>
            </w:r>
            <w:proofErr w:type="gramStart"/>
            <w:r w:rsidRPr="00740E23">
              <w:rPr>
                <w:rFonts w:asciiTheme="minorBidi" w:hAnsiTheme="minorBidi" w:cstheme="minorBidi"/>
              </w:rPr>
              <w:t>exercises</w:t>
            </w:r>
            <w:proofErr w:type="gramEnd"/>
            <w:r w:rsidRPr="00740E23">
              <w:rPr>
                <w:rFonts w:asciiTheme="minorBidi" w:hAnsiTheme="minorBidi" w:cstheme="minorBidi"/>
              </w:rPr>
              <w:t xml:space="preserve"> and tables of a variety of </w:t>
            </w:r>
            <w:r w:rsidR="00A60329">
              <w:rPr>
                <w:rFonts w:asciiTheme="minorBidi" w:hAnsiTheme="minorBidi" w:cstheme="minorBidi"/>
              </w:rPr>
              <w:t>healthy and unhealthy friendships</w:t>
            </w:r>
          </w:p>
          <w:p w14:paraId="72A06B98" w14:textId="77777777" w:rsidR="00A60329" w:rsidRDefault="00A60329" w:rsidP="00A60329">
            <w:pPr>
              <w:widowControl/>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p>
          <w:p w14:paraId="07D62ECD" w14:textId="77777777" w:rsidR="00A60329" w:rsidRDefault="00A60329" w:rsidP="00A60329">
            <w:pPr>
              <w:widowControl/>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p>
          <w:p w14:paraId="02A633B9" w14:textId="77777777" w:rsidR="00A60329" w:rsidRDefault="00A60329" w:rsidP="00A60329">
            <w:pPr>
              <w:widowControl/>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p>
          <w:p w14:paraId="6195F12F" w14:textId="1DC6AF3E" w:rsidR="00A60329" w:rsidRPr="00A60329" w:rsidRDefault="00A60329" w:rsidP="00A60329">
            <w:pPr>
              <w:widowControl/>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p>
        </w:tc>
      </w:tr>
    </w:tbl>
    <w:p w14:paraId="079AFC28" w14:textId="77777777" w:rsidR="00BD5066" w:rsidRDefault="00BD5066">
      <w:pPr>
        <w:spacing w:line="251" w:lineRule="exact"/>
        <w:sectPr w:rsidR="00BD5066">
          <w:pgSz w:w="16840" w:h="11910" w:orient="landscape"/>
          <w:pgMar w:top="1100" w:right="1100" w:bottom="1860" w:left="1340" w:header="0" w:footer="1664" w:gutter="0"/>
          <w:cols w:space="720"/>
        </w:sectPr>
      </w:pPr>
    </w:p>
    <w:p w14:paraId="5FC83517" w14:textId="6A79C298" w:rsidR="00BD5066" w:rsidRDefault="00BD5066">
      <w:pPr>
        <w:pStyle w:val="BodyText"/>
        <w:rPr>
          <w:b/>
          <w:sz w:val="7"/>
        </w:rPr>
      </w:pPr>
    </w:p>
    <w:p w14:paraId="5C2B39A1" w14:textId="014EAB5C" w:rsidR="00E0288F" w:rsidRDefault="00E0288F">
      <w:pPr>
        <w:pStyle w:val="BodyText"/>
        <w:rPr>
          <w:b/>
          <w:sz w:val="7"/>
        </w:rPr>
      </w:pPr>
    </w:p>
    <w:p w14:paraId="4210A20B" w14:textId="77777777" w:rsidR="00E0288F" w:rsidRDefault="00E0288F">
      <w:pPr>
        <w:pStyle w:val="BodyText"/>
        <w:rPr>
          <w:b/>
          <w:sz w:val="7"/>
        </w:rPr>
      </w:pPr>
    </w:p>
    <w:p w14:paraId="725B2F8D" w14:textId="2F3C1EFF" w:rsidR="00E0288F" w:rsidRDefault="00E0288F">
      <w:pPr>
        <w:pStyle w:val="BodyText"/>
        <w:rPr>
          <w:b/>
          <w:sz w:val="7"/>
        </w:rPr>
      </w:pPr>
    </w:p>
    <w:p w14:paraId="307DF055" w14:textId="77777777" w:rsidR="00E0288F" w:rsidRDefault="00E0288F">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50"/>
      </w:tblGrid>
      <w:tr w:rsidR="00BE6192" w:rsidRPr="00D82DEB" w14:paraId="403D9F6C" w14:textId="77777777" w:rsidTr="00D82DEB">
        <w:trPr>
          <w:trHeight w:val="587"/>
        </w:trPr>
        <w:tc>
          <w:tcPr>
            <w:tcW w:w="7125" w:type="dxa"/>
            <w:shd w:val="clear" w:color="auto" w:fill="EDEBE0"/>
          </w:tcPr>
          <w:p w14:paraId="1EA993CA" w14:textId="04D5FA3D" w:rsidR="00BE6192" w:rsidRDefault="00BE6192" w:rsidP="00D82DEB">
            <w:pPr>
              <w:pStyle w:val="TableParagraph"/>
              <w:spacing w:before="120" w:after="120" w:line="242" w:lineRule="auto"/>
              <w:ind w:left="113" w:right="442" w:firstLine="0"/>
              <w:rPr>
                <w:b/>
              </w:rPr>
            </w:pPr>
            <w:r>
              <w:rPr>
                <w:b/>
              </w:rPr>
              <w:t>Students learning Persian as a second or additional language</w:t>
            </w:r>
          </w:p>
        </w:tc>
        <w:tc>
          <w:tcPr>
            <w:tcW w:w="6950" w:type="dxa"/>
            <w:shd w:val="clear" w:color="auto" w:fill="EDEBE0"/>
          </w:tcPr>
          <w:p w14:paraId="6A977D74" w14:textId="77777777" w:rsidR="00BE6192" w:rsidRDefault="00BE6192" w:rsidP="00D82DEB">
            <w:pPr>
              <w:pStyle w:val="TableParagraph"/>
              <w:spacing w:before="120" w:after="120" w:line="242" w:lineRule="auto"/>
              <w:ind w:left="113" w:right="442" w:firstLine="0"/>
              <w:rPr>
                <w:b/>
              </w:rPr>
            </w:pPr>
            <w:r>
              <w:rPr>
                <w:b/>
              </w:rPr>
              <w:t>Students with prior learning and/or experience</w:t>
            </w:r>
          </w:p>
        </w:tc>
      </w:tr>
      <w:tr w:rsidR="00BE6192" w14:paraId="6E8B42E2" w14:textId="77777777" w:rsidTr="00D82DEB">
        <w:tc>
          <w:tcPr>
            <w:tcW w:w="7125" w:type="dxa"/>
          </w:tcPr>
          <w:p w14:paraId="1E7798E4" w14:textId="77777777" w:rsidR="000A510A" w:rsidRPr="00BE553B" w:rsidRDefault="00FB20EE" w:rsidP="00BE553B">
            <w:pPr>
              <w:pStyle w:val="TableParagraph"/>
              <w:numPr>
                <w:ilvl w:val="0"/>
                <w:numId w:val="33"/>
              </w:numPr>
              <w:tabs>
                <w:tab w:val="left" w:pos="467"/>
                <w:tab w:val="left" w:pos="468"/>
              </w:tabs>
              <w:spacing w:line="276" w:lineRule="auto"/>
              <w:ind w:right="221"/>
              <w:rPr>
                <w:i/>
              </w:rPr>
            </w:pPr>
            <w:r w:rsidRPr="00BE553B">
              <w:rPr>
                <w:i/>
              </w:rPr>
              <w:t>obtain specific information from texts</w:t>
            </w:r>
          </w:p>
          <w:p w14:paraId="5127640F" w14:textId="1A9FB6AB" w:rsidR="00BE553B" w:rsidRPr="00106D67" w:rsidRDefault="00BE553B" w:rsidP="00BE553B">
            <w:pPr>
              <w:pStyle w:val="TableParagraph"/>
              <w:numPr>
                <w:ilvl w:val="0"/>
                <w:numId w:val="33"/>
              </w:numPr>
              <w:tabs>
                <w:tab w:val="left" w:pos="467"/>
                <w:tab w:val="left" w:pos="468"/>
              </w:tabs>
              <w:spacing w:line="276" w:lineRule="auto"/>
              <w:ind w:right="221"/>
              <w:rPr>
                <w:i/>
              </w:rPr>
            </w:pPr>
            <w:r w:rsidRPr="00BE553B">
              <w:rPr>
                <w:i/>
              </w:rPr>
              <w:t>respond in English or Persian to texts using simple statements</w:t>
            </w:r>
          </w:p>
        </w:tc>
        <w:tc>
          <w:tcPr>
            <w:tcW w:w="6950" w:type="dxa"/>
          </w:tcPr>
          <w:p w14:paraId="584B7FC2" w14:textId="033D29EA" w:rsidR="00BE553B" w:rsidRPr="00BE553B" w:rsidRDefault="00BE553B" w:rsidP="00BE553B">
            <w:pPr>
              <w:pStyle w:val="TableParagraph"/>
              <w:numPr>
                <w:ilvl w:val="0"/>
                <w:numId w:val="33"/>
              </w:numPr>
              <w:tabs>
                <w:tab w:val="left" w:pos="467"/>
                <w:tab w:val="left" w:pos="468"/>
              </w:tabs>
              <w:spacing w:line="276" w:lineRule="auto"/>
              <w:ind w:right="221"/>
              <w:rPr>
                <w:i/>
              </w:rPr>
            </w:pPr>
            <w:r w:rsidRPr="00BE553B">
              <w:rPr>
                <w:i/>
              </w:rPr>
              <w:t>locate and organise information from texts</w:t>
            </w:r>
          </w:p>
          <w:p w14:paraId="18CEA1BE" w14:textId="31DDE700" w:rsidR="00FB20EE" w:rsidRDefault="00BE553B" w:rsidP="00BE553B">
            <w:pPr>
              <w:pStyle w:val="TableParagraph"/>
              <w:numPr>
                <w:ilvl w:val="0"/>
                <w:numId w:val="33"/>
              </w:numPr>
              <w:tabs>
                <w:tab w:val="left" w:pos="467"/>
                <w:tab w:val="left" w:pos="468"/>
              </w:tabs>
              <w:spacing w:line="276" w:lineRule="auto"/>
              <w:ind w:right="221"/>
              <w:rPr>
                <w:i/>
              </w:rPr>
            </w:pPr>
            <w:r w:rsidRPr="00BE553B">
              <w:rPr>
                <w:i/>
              </w:rPr>
              <w:t xml:space="preserve">respond in Persian to texts using </w:t>
            </w:r>
            <w:r>
              <w:rPr>
                <w:i/>
              </w:rPr>
              <w:t>complex statements</w:t>
            </w:r>
          </w:p>
        </w:tc>
      </w:tr>
      <w:tr w:rsidR="00BD5066" w14:paraId="3440B9AB" w14:textId="77777777" w:rsidTr="00D82DEB">
        <w:tc>
          <w:tcPr>
            <w:tcW w:w="14075" w:type="dxa"/>
            <w:gridSpan w:val="2"/>
          </w:tcPr>
          <w:p w14:paraId="653125A2" w14:textId="5D019A2E" w:rsidR="00BD5066" w:rsidRDefault="00106D67" w:rsidP="00106D67">
            <w:pPr>
              <w:pStyle w:val="TableParagraph"/>
              <w:ind w:left="107" w:right="490" w:firstLine="0"/>
              <w:rPr>
                <w:i/>
              </w:rPr>
            </w:pPr>
            <w:r>
              <w:rPr>
                <w:b/>
                <w:i/>
              </w:rPr>
              <w:t>Wee</w:t>
            </w:r>
            <w:r w:rsidR="00FB20EE">
              <w:rPr>
                <w:b/>
                <w:i/>
              </w:rPr>
              <w:t>k</w:t>
            </w:r>
            <w:r w:rsidR="00BE553B">
              <w:rPr>
                <w:b/>
                <w:i/>
              </w:rPr>
              <w:t>s</w:t>
            </w:r>
            <w:r w:rsidR="00A21986">
              <w:rPr>
                <w:b/>
                <w:i/>
              </w:rPr>
              <w:t xml:space="preserve"> 1</w:t>
            </w:r>
            <w:r w:rsidR="00BE553B">
              <w:rPr>
                <w:b/>
                <w:i/>
              </w:rPr>
              <w:t xml:space="preserve"> &amp; 2</w:t>
            </w:r>
            <w:r w:rsidR="00A21986">
              <w:rPr>
                <w:b/>
                <w:i/>
              </w:rPr>
              <w:t xml:space="preserve"> – </w:t>
            </w:r>
            <w:r w:rsidR="00841BB9">
              <w:rPr>
                <w:b/>
                <w:i/>
              </w:rPr>
              <w:t>Building the field</w:t>
            </w:r>
            <w:r w:rsidR="00A21986">
              <w:rPr>
                <w:b/>
                <w:i/>
              </w:rPr>
              <w:t xml:space="preserve"> </w:t>
            </w:r>
            <w:r w:rsidR="00BE553B">
              <w:rPr>
                <w:b/>
                <w:i/>
              </w:rPr>
              <w:t xml:space="preserve">in the genre of </w:t>
            </w:r>
            <w:r w:rsidR="00A60329">
              <w:rPr>
                <w:b/>
                <w:i/>
              </w:rPr>
              <w:t>friendships</w:t>
            </w:r>
          </w:p>
          <w:p w14:paraId="297DA21A" w14:textId="77777777" w:rsidR="00BD5066" w:rsidRDefault="00BD5066">
            <w:pPr>
              <w:pStyle w:val="TableParagraph"/>
              <w:ind w:left="0" w:firstLine="0"/>
              <w:rPr>
                <w:b/>
              </w:rPr>
            </w:pPr>
          </w:p>
          <w:p w14:paraId="1F3F4EDD" w14:textId="77777777" w:rsidR="00992511" w:rsidRPr="00992511" w:rsidRDefault="00A21986" w:rsidP="00992511">
            <w:pPr>
              <w:pStyle w:val="TableParagraph"/>
              <w:numPr>
                <w:ilvl w:val="0"/>
                <w:numId w:val="31"/>
              </w:numPr>
              <w:tabs>
                <w:tab w:val="left" w:pos="467"/>
                <w:tab w:val="left" w:pos="468"/>
              </w:tabs>
              <w:spacing w:line="253" w:lineRule="exact"/>
              <w:rPr>
                <w:b/>
                <w:sz w:val="25"/>
              </w:rPr>
            </w:pPr>
            <w:r>
              <w:t xml:space="preserve">Teacher </w:t>
            </w:r>
          </w:p>
          <w:p w14:paraId="4DDE2572" w14:textId="70091CD3" w:rsidR="00992511" w:rsidRDefault="00A60329" w:rsidP="00992511">
            <w:pPr>
              <w:pStyle w:val="TableParagraph"/>
              <w:numPr>
                <w:ilvl w:val="1"/>
                <w:numId w:val="31"/>
              </w:numPr>
              <w:tabs>
                <w:tab w:val="left" w:pos="827"/>
                <w:tab w:val="left" w:pos="828"/>
              </w:tabs>
              <w:spacing w:line="252" w:lineRule="exact"/>
            </w:pPr>
            <w:r>
              <w:t>tells the students about friendships</w:t>
            </w:r>
            <w:r w:rsidR="00992511">
              <w:t>, such as who is a friend, what can we do to establish and maintain friendships, why is it important to have good friends, what types of activities would you like to do with your friends, what are the qualities of good friends, etc.</w:t>
            </w:r>
          </w:p>
          <w:p w14:paraId="28A3CF94" w14:textId="26541168" w:rsidR="001E1678" w:rsidRPr="00992511" w:rsidRDefault="001E1678" w:rsidP="00992511">
            <w:pPr>
              <w:pStyle w:val="TableParagraph"/>
              <w:numPr>
                <w:ilvl w:val="1"/>
                <w:numId w:val="31"/>
              </w:numPr>
              <w:tabs>
                <w:tab w:val="left" w:pos="827"/>
                <w:tab w:val="left" w:pos="828"/>
              </w:tabs>
              <w:spacing w:line="252" w:lineRule="exact"/>
            </w:pPr>
            <w:r>
              <w:t>reads a short story about friendships.</w:t>
            </w:r>
          </w:p>
          <w:p w14:paraId="1C4733E7" w14:textId="14B60F40" w:rsidR="00BD5066" w:rsidRPr="00992511" w:rsidRDefault="00A60329" w:rsidP="00992511">
            <w:pPr>
              <w:pStyle w:val="TableParagraph"/>
              <w:numPr>
                <w:ilvl w:val="1"/>
                <w:numId w:val="31"/>
              </w:numPr>
              <w:tabs>
                <w:tab w:val="left" w:pos="827"/>
                <w:tab w:val="left" w:pos="828"/>
              </w:tabs>
              <w:spacing w:line="252" w:lineRule="exact"/>
            </w:pPr>
            <w:r>
              <w:t>encourages students to participate in class discussion</w:t>
            </w:r>
            <w:r w:rsidR="00992511">
              <w:t>.</w:t>
            </w:r>
          </w:p>
          <w:p w14:paraId="729EF876" w14:textId="77777777" w:rsidR="00BD5066" w:rsidRDefault="00A21986" w:rsidP="008B4346">
            <w:pPr>
              <w:pStyle w:val="TableParagraph"/>
              <w:numPr>
                <w:ilvl w:val="0"/>
                <w:numId w:val="31"/>
              </w:numPr>
              <w:tabs>
                <w:tab w:val="left" w:pos="467"/>
                <w:tab w:val="left" w:pos="469"/>
              </w:tabs>
              <w:spacing w:line="253" w:lineRule="exact"/>
            </w:pPr>
            <w:r>
              <w:t>Students:</w:t>
            </w:r>
          </w:p>
          <w:p w14:paraId="7E9AA0F9" w14:textId="63E0549F" w:rsidR="001E1678" w:rsidRDefault="001E1678" w:rsidP="001E1678">
            <w:pPr>
              <w:pStyle w:val="TableParagraph"/>
              <w:numPr>
                <w:ilvl w:val="1"/>
                <w:numId w:val="31"/>
              </w:numPr>
              <w:tabs>
                <w:tab w:val="left" w:pos="890"/>
                <w:tab w:val="left" w:pos="891"/>
              </w:tabs>
              <w:spacing w:before="40"/>
            </w:pPr>
            <w:r>
              <w:t xml:space="preserve">locate and note down key points of information and new vocabulary and expressions that are used in the field. </w:t>
            </w:r>
          </w:p>
          <w:p w14:paraId="784F68E9" w14:textId="77777777" w:rsidR="003D4011" w:rsidRDefault="00A21986" w:rsidP="008B4346">
            <w:pPr>
              <w:pStyle w:val="TableParagraph"/>
              <w:numPr>
                <w:ilvl w:val="1"/>
                <w:numId w:val="31"/>
              </w:numPr>
              <w:tabs>
                <w:tab w:val="left" w:pos="827"/>
                <w:tab w:val="left" w:pos="828"/>
              </w:tabs>
              <w:spacing w:line="252" w:lineRule="exact"/>
            </w:pPr>
            <w:r>
              <w:t>respond</w:t>
            </w:r>
            <w:r>
              <w:rPr>
                <w:spacing w:val="-4"/>
              </w:rPr>
              <w:t xml:space="preserve"> </w:t>
            </w:r>
            <w:r>
              <w:t>to</w:t>
            </w:r>
            <w:r w:rsidR="008B4346">
              <w:t xml:space="preserve"> teacher</w:t>
            </w:r>
            <w:r w:rsidR="00307610">
              <w:t>’</w:t>
            </w:r>
            <w:r w:rsidR="008B4346">
              <w:t xml:space="preserve">s points and questions and reflect </w:t>
            </w:r>
            <w:r w:rsidR="00307610">
              <w:t xml:space="preserve">on </w:t>
            </w:r>
            <w:r w:rsidR="008B4346">
              <w:t xml:space="preserve">their perceptions of </w:t>
            </w:r>
            <w:r w:rsidR="003D4011">
              <w:t>friendships</w:t>
            </w:r>
          </w:p>
          <w:p w14:paraId="021B4B67" w14:textId="2A02F905" w:rsidR="008B4346" w:rsidRDefault="003D4011" w:rsidP="008B4346">
            <w:pPr>
              <w:pStyle w:val="TableParagraph"/>
              <w:numPr>
                <w:ilvl w:val="1"/>
                <w:numId w:val="31"/>
              </w:numPr>
              <w:tabs>
                <w:tab w:val="left" w:pos="827"/>
                <w:tab w:val="left" w:pos="828"/>
              </w:tabs>
              <w:spacing w:line="252" w:lineRule="exact"/>
            </w:pPr>
            <w:r>
              <w:t>discuss how they approach peers to begin friendships</w:t>
            </w:r>
            <w:r w:rsidR="008B4346">
              <w:t xml:space="preserve"> </w:t>
            </w:r>
          </w:p>
          <w:p w14:paraId="64630E87" w14:textId="78626E92" w:rsidR="00BD5066" w:rsidRDefault="00E0288F" w:rsidP="00307610">
            <w:pPr>
              <w:pStyle w:val="TableParagraph"/>
              <w:numPr>
                <w:ilvl w:val="1"/>
                <w:numId w:val="31"/>
              </w:numPr>
              <w:tabs>
                <w:tab w:val="left" w:pos="827"/>
                <w:tab w:val="left" w:pos="828"/>
              </w:tabs>
              <w:spacing w:line="252" w:lineRule="exact"/>
            </w:pPr>
            <w:r>
              <w:t>r</w:t>
            </w:r>
            <w:r w:rsidR="00307610">
              <w:t>eflect on difference</w:t>
            </w:r>
            <w:r w:rsidR="0062189D">
              <w:t>s</w:t>
            </w:r>
            <w:r w:rsidR="00307610">
              <w:t xml:space="preserve"> </w:t>
            </w:r>
            <w:r w:rsidR="0062189D">
              <w:t xml:space="preserve">between </w:t>
            </w:r>
            <w:r w:rsidR="003D4011">
              <w:t>healthy and unhealthy friendships and good and bad signs of friendships</w:t>
            </w:r>
          </w:p>
          <w:p w14:paraId="45A881DE" w14:textId="1021ED70" w:rsidR="00307610" w:rsidRPr="00FB20EE" w:rsidRDefault="00E0288F" w:rsidP="00307610">
            <w:pPr>
              <w:pStyle w:val="TableParagraph"/>
              <w:numPr>
                <w:ilvl w:val="1"/>
                <w:numId w:val="31"/>
              </w:numPr>
              <w:tabs>
                <w:tab w:val="left" w:pos="890"/>
                <w:tab w:val="left" w:pos="891"/>
              </w:tabs>
              <w:spacing w:before="40"/>
              <w:rPr>
                <w:i/>
              </w:rPr>
            </w:pPr>
            <w:r>
              <w:t>s</w:t>
            </w:r>
            <w:r w:rsidR="00307610">
              <w:t xml:space="preserve">hare their </w:t>
            </w:r>
            <w:r w:rsidR="003D4011">
              <w:t xml:space="preserve">experiences about friendships. </w:t>
            </w:r>
            <w:r w:rsidR="00A21986">
              <w:t xml:space="preserve">Students with prior experience or background </w:t>
            </w:r>
            <w:r w:rsidR="00FB20EE">
              <w:t>in Persian</w:t>
            </w:r>
            <w:r w:rsidR="00A21986">
              <w:t xml:space="preserve"> provide more details or more complexity of</w:t>
            </w:r>
            <w:r w:rsidR="00A21986">
              <w:rPr>
                <w:spacing w:val="-1"/>
              </w:rPr>
              <w:t xml:space="preserve"> </w:t>
            </w:r>
            <w:r w:rsidR="00A21986">
              <w:t>structures</w:t>
            </w:r>
            <w:r w:rsidR="00307610">
              <w:t>.</w:t>
            </w:r>
          </w:p>
          <w:p w14:paraId="29942AF5" w14:textId="0DB8016D" w:rsidR="00E0288F" w:rsidRPr="00E0288F" w:rsidRDefault="00E0288F" w:rsidP="001E1678">
            <w:pPr>
              <w:pStyle w:val="TableParagraph"/>
              <w:numPr>
                <w:ilvl w:val="1"/>
                <w:numId w:val="31"/>
              </w:numPr>
              <w:tabs>
                <w:tab w:val="left" w:pos="890"/>
                <w:tab w:val="left" w:pos="891"/>
              </w:tabs>
              <w:spacing w:before="40"/>
              <w:rPr>
                <w:i/>
              </w:rPr>
            </w:pPr>
            <w:r>
              <w:t xml:space="preserve">discuss their understanding of </w:t>
            </w:r>
            <w:r w:rsidR="001E1678">
              <w:t>why it is important to have good friends.</w:t>
            </w:r>
          </w:p>
        </w:tc>
      </w:tr>
    </w:tbl>
    <w:p w14:paraId="237AECC5" w14:textId="77777777" w:rsidR="00E0288F" w:rsidRDefault="00E0288F">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50"/>
      </w:tblGrid>
      <w:tr w:rsidR="002F119E" w:rsidRPr="00D82DEB" w14:paraId="108EF76A" w14:textId="77777777" w:rsidTr="00D82DEB">
        <w:tc>
          <w:tcPr>
            <w:tcW w:w="7125" w:type="dxa"/>
            <w:shd w:val="clear" w:color="auto" w:fill="EDEBE0"/>
          </w:tcPr>
          <w:p w14:paraId="6F128CC2" w14:textId="080784B6" w:rsidR="002F119E" w:rsidRPr="00D82DEB" w:rsidRDefault="00D82DEB" w:rsidP="00D82DEB">
            <w:pPr>
              <w:pStyle w:val="TableParagraph"/>
              <w:spacing w:before="120" w:after="120" w:line="242" w:lineRule="auto"/>
              <w:ind w:left="113" w:right="442" w:firstLine="0"/>
              <w:rPr>
                <w:b/>
              </w:rPr>
            </w:pPr>
            <w:r>
              <w:rPr>
                <w:b/>
              </w:rPr>
              <w:t xml:space="preserve"> </w:t>
            </w:r>
            <w:r w:rsidR="002F119E" w:rsidRPr="00D82DEB">
              <w:rPr>
                <w:b/>
              </w:rPr>
              <w:t xml:space="preserve">Students learning Persian as a second or additional </w:t>
            </w:r>
            <w:r>
              <w:rPr>
                <w:b/>
              </w:rPr>
              <w:t>la</w:t>
            </w:r>
            <w:r w:rsidR="002F119E" w:rsidRPr="00D82DEB">
              <w:rPr>
                <w:b/>
              </w:rPr>
              <w:t>nguage</w:t>
            </w:r>
          </w:p>
        </w:tc>
        <w:tc>
          <w:tcPr>
            <w:tcW w:w="6950" w:type="dxa"/>
            <w:shd w:val="clear" w:color="auto" w:fill="EDEBE0"/>
          </w:tcPr>
          <w:p w14:paraId="35AEDE32" w14:textId="77777777" w:rsidR="002F119E" w:rsidRPr="00D82DEB" w:rsidRDefault="002F119E" w:rsidP="00D82DEB">
            <w:pPr>
              <w:pStyle w:val="TableParagraph"/>
              <w:spacing w:before="120" w:after="120" w:line="242" w:lineRule="auto"/>
              <w:ind w:left="113" w:right="442" w:firstLine="0"/>
              <w:rPr>
                <w:b/>
              </w:rPr>
            </w:pPr>
            <w:r w:rsidRPr="00D82DEB">
              <w:rPr>
                <w:b/>
              </w:rPr>
              <w:t>Students with prior learning and/or experience</w:t>
            </w:r>
          </w:p>
        </w:tc>
      </w:tr>
      <w:tr w:rsidR="002F119E" w14:paraId="36CCD82A" w14:textId="77777777" w:rsidTr="00E0288F">
        <w:tc>
          <w:tcPr>
            <w:tcW w:w="7125" w:type="dxa"/>
          </w:tcPr>
          <w:p w14:paraId="0DC5B5A3" w14:textId="100C140F" w:rsidR="008B50AC" w:rsidRPr="008B50AC" w:rsidRDefault="008B50AC" w:rsidP="008B50AC">
            <w:pPr>
              <w:pStyle w:val="TableParagraph"/>
              <w:numPr>
                <w:ilvl w:val="0"/>
                <w:numId w:val="34"/>
              </w:numPr>
              <w:tabs>
                <w:tab w:val="left" w:pos="467"/>
                <w:tab w:val="left" w:pos="468"/>
              </w:tabs>
              <w:ind w:right="186"/>
              <w:rPr>
                <w:i/>
              </w:rPr>
            </w:pPr>
            <w:r w:rsidRPr="008B50AC">
              <w:rPr>
                <w:i/>
              </w:rPr>
              <w:t>respond to texts using graphic, visual and digital supports, or in English or Persian, using simple statements</w:t>
            </w:r>
          </w:p>
          <w:p w14:paraId="072B5249" w14:textId="554E8DC6" w:rsidR="008B50AC" w:rsidRPr="00AE3BDF" w:rsidRDefault="00AE3BDF" w:rsidP="00AE3BDF">
            <w:pPr>
              <w:pStyle w:val="TableParagraph"/>
              <w:numPr>
                <w:ilvl w:val="0"/>
                <w:numId w:val="34"/>
              </w:numPr>
              <w:tabs>
                <w:tab w:val="left" w:pos="467"/>
                <w:tab w:val="left" w:pos="468"/>
              </w:tabs>
              <w:ind w:right="186"/>
              <w:rPr>
                <w:i/>
              </w:rPr>
            </w:pPr>
            <w:r w:rsidRPr="00AE3BDF">
              <w:rPr>
                <w:i/>
              </w:rPr>
              <w:t xml:space="preserve">compose simple texts using familiar words, formulaic </w:t>
            </w:r>
            <w:proofErr w:type="gramStart"/>
            <w:r w:rsidRPr="00AE3BDF">
              <w:rPr>
                <w:i/>
              </w:rPr>
              <w:t>expressions</w:t>
            </w:r>
            <w:proofErr w:type="gramEnd"/>
            <w:r w:rsidRPr="00AE3BDF">
              <w:rPr>
                <w:i/>
              </w:rPr>
              <w:t xml:space="preserve"> and modelled language </w:t>
            </w:r>
          </w:p>
        </w:tc>
        <w:tc>
          <w:tcPr>
            <w:tcW w:w="6950" w:type="dxa"/>
          </w:tcPr>
          <w:p w14:paraId="3B4D6452" w14:textId="77777777" w:rsidR="00AE3BDF" w:rsidRDefault="008B50AC" w:rsidP="008B50AC">
            <w:pPr>
              <w:pStyle w:val="TableParagraph"/>
              <w:numPr>
                <w:ilvl w:val="0"/>
                <w:numId w:val="33"/>
              </w:numPr>
              <w:tabs>
                <w:tab w:val="left" w:pos="467"/>
                <w:tab w:val="left" w:pos="468"/>
              </w:tabs>
              <w:spacing w:line="276" w:lineRule="auto"/>
              <w:ind w:left="467" w:right="221"/>
              <w:rPr>
                <w:i/>
              </w:rPr>
            </w:pPr>
            <w:r w:rsidRPr="008B50AC">
              <w:rPr>
                <w:i/>
              </w:rPr>
              <w:t>respond in Persian</w:t>
            </w:r>
            <w:r w:rsidRPr="008B50AC">
              <w:rPr>
                <w:b/>
                <w:i/>
              </w:rPr>
              <w:t xml:space="preserve"> </w:t>
            </w:r>
            <w:r w:rsidRPr="008B50AC">
              <w:rPr>
                <w:i/>
              </w:rPr>
              <w:t>to texts, using spoken, written and digital modes, and models</w:t>
            </w:r>
          </w:p>
          <w:p w14:paraId="3E9A0C0B" w14:textId="5EDC1007" w:rsidR="002F119E" w:rsidRPr="00680100" w:rsidRDefault="00AE3BDF" w:rsidP="00AE3BDF">
            <w:pPr>
              <w:pStyle w:val="TableParagraph"/>
              <w:numPr>
                <w:ilvl w:val="0"/>
                <w:numId w:val="33"/>
              </w:numPr>
              <w:tabs>
                <w:tab w:val="left" w:pos="467"/>
                <w:tab w:val="left" w:pos="468"/>
              </w:tabs>
              <w:spacing w:line="276" w:lineRule="auto"/>
              <w:ind w:left="467" w:right="221"/>
              <w:rPr>
                <w:i/>
              </w:rPr>
            </w:pPr>
            <w:r w:rsidRPr="00AE3BDF">
              <w:rPr>
                <w:i/>
              </w:rPr>
              <w:t xml:space="preserve">compose texts using formulaic expressions, modelled </w:t>
            </w:r>
            <w:proofErr w:type="gramStart"/>
            <w:r w:rsidRPr="00AE3BDF">
              <w:rPr>
                <w:i/>
              </w:rPr>
              <w:t>language</w:t>
            </w:r>
            <w:proofErr w:type="gramEnd"/>
            <w:r w:rsidRPr="00AE3BDF">
              <w:rPr>
                <w:i/>
              </w:rPr>
              <w:t xml:space="preserve"> and visual supports</w:t>
            </w:r>
            <w:r w:rsidR="008B50AC" w:rsidRPr="008B50AC">
              <w:rPr>
                <w:i/>
              </w:rPr>
              <w:t xml:space="preserve"> </w:t>
            </w:r>
          </w:p>
        </w:tc>
      </w:tr>
      <w:tr w:rsidR="00BD5066" w14:paraId="48A78E47" w14:textId="77777777" w:rsidTr="00D82DEB">
        <w:trPr>
          <w:trHeight w:val="2212"/>
        </w:trPr>
        <w:tc>
          <w:tcPr>
            <w:tcW w:w="14075" w:type="dxa"/>
            <w:gridSpan w:val="2"/>
          </w:tcPr>
          <w:p w14:paraId="27549454" w14:textId="0FF60D78" w:rsidR="00841BB9" w:rsidRDefault="005A1BD3">
            <w:pPr>
              <w:pStyle w:val="TableParagraph"/>
              <w:spacing w:line="250" w:lineRule="exact"/>
              <w:ind w:left="107" w:firstLine="0"/>
              <w:rPr>
                <w:b/>
                <w:i/>
              </w:rPr>
            </w:pPr>
            <w:r>
              <w:rPr>
                <w:b/>
                <w:i/>
              </w:rPr>
              <w:t>Week</w:t>
            </w:r>
            <w:r w:rsidR="00C25784">
              <w:rPr>
                <w:b/>
                <w:i/>
              </w:rPr>
              <w:t>s</w:t>
            </w:r>
            <w:r w:rsidR="00A21986">
              <w:rPr>
                <w:b/>
                <w:i/>
              </w:rPr>
              <w:t xml:space="preserve"> </w:t>
            </w:r>
            <w:r w:rsidR="00BE553B">
              <w:rPr>
                <w:b/>
                <w:i/>
              </w:rPr>
              <w:t>3</w:t>
            </w:r>
            <w:r w:rsidR="00C25784">
              <w:rPr>
                <w:b/>
                <w:i/>
              </w:rPr>
              <w:t xml:space="preserve"> &amp; </w:t>
            </w:r>
            <w:r w:rsidR="00BE553B">
              <w:rPr>
                <w:b/>
                <w:i/>
              </w:rPr>
              <w:t>4</w:t>
            </w:r>
            <w:r w:rsidR="00A21986">
              <w:rPr>
                <w:b/>
                <w:i/>
              </w:rPr>
              <w:t xml:space="preserve"> – </w:t>
            </w:r>
            <w:r w:rsidR="00841BB9">
              <w:rPr>
                <w:b/>
                <w:i/>
              </w:rPr>
              <w:t>Learning new vocabulary and expressions</w:t>
            </w:r>
          </w:p>
          <w:p w14:paraId="014ECDD3" w14:textId="473ACE33" w:rsidR="00841BB9" w:rsidRDefault="00841BB9">
            <w:pPr>
              <w:pStyle w:val="TableParagraph"/>
              <w:spacing w:line="250" w:lineRule="exact"/>
              <w:ind w:left="107" w:firstLine="0"/>
              <w:rPr>
                <w:b/>
                <w:i/>
              </w:rPr>
            </w:pPr>
          </w:p>
          <w:p w14:paraId="4C7781C3" w14:textId="77777777" w:rsidR="00841BB9" w:rsidRDefault="00841BB9" w:rsidP="00841BB9">
            <w:pPr>
              <w:pStyle w:val="TableParagraph"/>
              <w:numPr>
                <w:ilvl w:val="0"/>
                <w:numId w:val="27"/>
              </w:numPr>
              <w:tabs>
                <w:tab w:val="left" w:pos="467"/>
                <w:tab w:val="left" w:pos="468"/>
              </w:tabs>
              <w:spacing w:line="253" w:lineRule="exact"/>
            </w:pPr>
            <w:r>
              <w:t xml:space="preserve">Teacher: </w:t>
            </w:r>
          </w:p>
          <w:p w14:paraId="36055D5C" w14:textId="152CB062" w:rsidR="00841BB9" w:rsidRPr="00A02594" w:rsidRDefault="00841BB9" w:rsidP="00841BB9">
            <w:pPr>
              <w:pStyle w:val="TableParagraph"/>
              <w:numPr>
                <w:ilvl w:val="1"/>
                <w:numId w:val="27"/>
              </w:numPr>
              <w:tabs>
                <w:tab w:val="left" w:pos="827"/>
                <w:tab w:val="left" w:pos="828"/>
              </w:tabs>
              <w:spacing w:line="276" w:lineRule="auto"/>
              <w:ind w:right="284"/>
              <w:rPr>
                <w:b/>
                <w:i/>
              </w:rPr>
            </w:pPr>
            <w:r>
              <w:t>provides</w:t>
            </w:r>
            <w:r>
              <w:rPr>
                <w:spacing w:val="-3"/>
              </w:rPr>
              <w:t xml:space="preserve"> </w:t>
            </w:r>
            <w:r>
              <w:t>listening</w:t>
            </w:r>
            <w:r>
              <w:rPr>
                <w:spacing w:val="-1"/>
              </w:rPr>
              <w:t xml:space="preserve"> </w:t>
            </w:r>
            <w:r>
              <w:t>and</w:t>
            </w:r>
            <w:r>
              <w:rPr>
                <w:spacing w:val="-6"/>
              </w:rPr>
              <w:t xml:space="preserve"> </w:t>
            </w:r>
            <w:r>
              <w:t>vocabulary</w:t>
            </w:r>
            <w:r>
              <w:rPr>
                <w:spacing w:val="-6"/>
              </w:rPr>
              <w:t xml:space="preserve"> </w:t>
            </w:r>
            <w:r>
              <w:t>building</w:t>
            </w:r>
            <w:r>
              <w:rPr>
                <w:spacing w:val="-1"/>
              </w:rPr>
              <w:t xml:space="preserve"> </w:t>
            </w:r>
            <w:r>
              <w:t>exercises</w:t>
            </w:r>
            <w:r>
              <w:rPr>
                <w:spacing w:val="-3"/>
              </w:rPr>
              <w:t xml:space="preserve"> </w:t>
            </w:r>
            <w:r>
              <w:t>to</w:t>
            </w:r>
            <w:r>
              <w:rPr>
                <w:spacing w:val="-6"/>
              </w:rPr>
              <w:t xml:space="preserve"> </w:t>
            </w:r>
            <w:r>
              <w:t>assist</w:t>
            </w:r>
            <w:r>
              <w:rPr>
                <w:spacing w:val="-4"/>
              </w:rPr>
              <w:t xml:space="preserve"> </w:t>
            </w:r>
            <w:r>
              <w:t>students</w:t>
            </w:r>
            <w:r>
              <w:rPr>
                <w:spacing w:val="-6"/>
              </w:rPr>
              <w:t xml:space="preserve"> </w:t>
            </w:r>
            <w:r>
              <w:t>consolidate</w:t>
            </w:r>
            <w:r>
              <w:rPr>
                <w:spacing w:val="-4"/>
              </w:rPr>
              <w:t xml:space="preserve"> </w:t>
            </w:r>
            <w:r>
              <w:t>vocabulary</w:t>
            </w:r>
            <w:r>
              <w:rPr>
                <w:spacing w:val="-6"/>
              </w:rPr>
              <w:t xml:space="preserve"> </w:t>
            </w:r>
            <w:r>
              <w:t>and</w:t>
            </w:r>
            <w:r>
              <w:rPr>
                <w:spacing w:val="-4"/>
              </w:rPr>
              <w:t xml:space="preserve"> </w:t>
            </w:r>
            <w:r>
              <w:t>expressions</w:t>
            </w:r>
            <w:r>
              <w:rPr>
                <w:spacing w:val="-3"/>
              </w:rPr>
              <w:t xml:space="preserve"> </w:t>
            </w:r>
            <w:r>
              <w:t>to</w:t>
            </w:r>
            <w:r>
              <w:rPr>
                <w:spacing w:val="-3"/>
              </w:rPr>
              <w:t xml:space="preserve"> </w:t>
            </w:r>
            <w:r>
              <w:t>describe</w:t>
            </w:r>
            <w:r>
              <w:rPr>
                <w:spacing w:val="-6"/>
              </w:rPr>
              <w:t xml:space="preserve"> </w:t>
            </w:r>
            <w:r w:rsidR="00D334B6">
              <w:rPr>
                <w:spacing w:val="-6"/>
              </w:rPr>
              <w:t xml:space="preserve">qualities, </w:t>
            </w:r>
            <w:r w:rsidR="00A02594">
              <w:rPr>
                <w:spacing w:val="-6"/>
              </w:rPr>
              <w:t>values,</w:t>
            </w:r>
            <w:r w:rsidR="00D334B6">
              <w:rPr>
                <w:spacing w:val="-6"/>
              </w:rPr>
              <w:t xml:space="preserve"> and good and bad signs of friendships</w:t>
            </w:r>
            <w:r>
              <w:rPr>
                <w:spacing w:val="-6"/>
              </w:rPr>
              <w:t xml:space="preserve">. </w:t>
            </w:r>
            <w:r>
              <w:t>Prior/Background learners are provided with more sophisticated vocabulary</w:t>
            </w:r>
            <w:r w:rsidR="00C25784">
              <w:t>.</w:t>
            </w:r>
          </w:p>
          <w:p w14:paraId="6E776D99" w14:textId="47BBFBC2" w:rsidR="00A02594" w:rsidRPr="00E0288F" w:rsidRDefault="00A02594" w:rsidP="00841BB9">
            <w:pPr>
              <w:pStyle w:val="TableParagraph"/>
              <w:numPr>
                <w:ilvl w:val="1"/>
                <w:numId w:val="27"/>
              </w:numPr>
              <w:tabs>
                <w:tab w:val="left" w:pos="827"/>
                <w:tab w:val="left" w:pos="828"/>
              </w:tabs>
              <w:spacing w:line="276" w:lineRule="auto"/>
              <w:ind w:right="284"/>
              <w:rPr>
                <w:b/>
                <w:i/>
              </w:rPr>
            </w:pPr>
            <w:r>
              <w:t>Explains Persian-language variations in different contexts</w:t>
            </w:r>
          </w:p>
          <w:p w14:paraId="28E617FE" w14:textId="7C649874" w:rsidR="00E0288F" w:rsidRPr="00126EFB" w:rsidRDefault="00C67629" w:rsidP="00841BB9">
            <w:pPr>
              <w:pStyle w:val="TableParagraph"/>
              <w:numPr>
                <w:ilvl w:val="1"/>
                <w:numId w:val="27"/>
              </w:numPr>
              <w:tabs>
                <w:tab w:val="left" w:pos="827"/>
                <w:tab w:val="left" w:pos="828"/>
              </w:tabs>
              <w:spacing w:line="276" w:lineRule="auto"/>
              <w:ind w:right="284"/>
              <w:rPr>
                <w:b/>
                <w:i/>
              </w:rPr>
            </w:pPr>
            <w:r>
              <w:t>h</w:t>
            </w:r>
            <w:r w:rsidR="00E0288F">
              <w:t>elps students create word</w:t>
            </w:r>
            <w:r w:rsidR="00D334B6">
              <w:t xml:space="preserve"> and phrase</w:t>
            </w:r>
            <w:r w:rsidR="00E0288F">
              <w:t xml:space="preserve"> bank in Persia</w:t>
            </w:r>
            <w:r>
              <w:t>n</w:t>
            </w:r>
            <w:r w:rsidR="00D334B6">
              <w:t xml:space="preserve"> related to friendships, values and how to be good friends</w:t>
            </w:r>
            <w:r w:rsidR="00126EFB">
              <w:t>.</w:t>
            </w:r>
          </w:p>
          <w:p w14:paraId="03CC5FB5" w14:textId="56219808" w:rsidR="00C67629" w:rsidRDefault="00D334B6" w:rsidP="00841BB9">
            <w:pPr>
              <w:pStyle w:val="TableParagraph"/>
              <w:numPr>
                <w:ilvl w:val="1"/>
                <w:numId w:val="27"/>
              </w:numPr>
              <w:tabs>
                <w:tab w:val="left" w:pos="827"/>
                <w:tab w:val="left" w:pos="828"/>
              </w:tabs>
              <w:spacing w:line="276" w:lineRule="auto"/>
              <w:ind w:right="284"/>
              <w:rPr>
                <w:b/>
                <w:i/>
              </w:rPr>
            </w:pPr>
            <w:r>
              <w:t xml:space="preserve">helps students with an individual activity, </w:t>
            </w:r>
            <w:r w:rsidR="00A02594">
              <w:t>e.g.</w:t>
            </w:r>
            <w:r>
              <w:t xml:space="preserve">, creating an advertisement on </w:t>
            </w:r>
            <w:r w:rsidRPr="00A02594">
              <w:rPr>
                <w:i/>
                <w:iCs/>
              </w:rPr>
              <w:t>Friends Wanted</w:t>
            </w:r>
            <w:r>
              <w:t xml:space="preserve">, </w:t>
            </w:r>
            <w:r w:rsidR="004D46A8">
              <w:t>and encouraging</w:t>
            </w:r>
            <w:r>
              <w:t xml:space="preserve"> </w:t>
            </w:r>
            <w:r w:rsidR="004D46A8">
              <w:t xml:space="preserve">students </w:t>
            </w:r>
            <w:r>
              <w:t xml:space="preserve">to think about the characteristics that are important in a friend. </w:t>
            </w:r>
          </w:p>
          <w:p w14:paraId="6C643072" w14:textId="445C6326" w:rsidR="00BD5066" w:rsidRDefault="00A21986">
            <w:pPr>
              <w:pStyle w:val="TableParagraph"/>
              <w:spacing w:line="250" w:lineRule="exact"/>
              <w:ind w:left="107" w:firstLine="0"/>
              <w:rPr>
                <w:b/>
                <w:i/>
              </w:rPr>
            </w:pPr>
            <w:r>
              <w:rPr>
                <w:b/>
                <w:i/>
              </w:rPr>
              <w:t xml:space="preserve"> </w:t>
            </w:r>
          </w:p>
          <w:p w14:paraId="4ADA37B8" w14:textId="77777777" w:rsidR="00BD5066" w:rsidRDefault="00A21986">
            <w:pPr>
              <w:pStyle w:val="TableParagraph"/>
              <w:numPr>
                <w:ilvl w:val="0"/>
                <w:numId w:val="27"/>
              </w:numPr>
              <w:tabs>
                <w:tab w:val="left" w:pos="467"/>
                <w:tab w:val="left" w:pos="468"/>
              </w:tabs>
              <w:spacing w:line="253" w:lineRule="exact"/>
            </w:pPr>
            <w:r>
              <w:t>Students:</w:t>
            </w:r>
          </w:p>
          <w:p w14:paraId="707BE098" w14:textId="7CF3E10D" w:rsidR="00C25784" w:rsidRDefault="00A21986" w:rsidP="005A1BD3">
            <w:pPr>
              <w:pStyle w:val="TableParagraph"/>
              <w:numPr>
                <w:ilvl w:val="1"/>
                <w:numId w:val="27"/>
              </w:numPr>
              <w:tabs>
                <w:tab w:val="left" w:pos="827"/>
                <w:tab w:val="left" w:pos="828"/>
              </w:tabs>
              <w:spacing w:line="276" w:lineRule="auto"/>
              <w:ind w:right="284"/>
            </w:pPr>
            <w:r>
              <w:t xml:space="preserve">revise or learn vocabulary and expressions </w:t>
            </w:r>
            <w:r w:rsidR="005A1BD3">
              <w:t xml:space="preserve">related to </w:t>
            </w:r>
            <w:r w:rsidR="004D46A8">
              <w:t>friendship values and characteristics</w:t>
            </w:r>
            <w:r>
              <w:t>.</w:t>
            </w:r>
            <w:r w:rsidR="005A1BD3">
              <w:t xml:space="preserve"> </w:t>
            </w:r>
            <w:r w:rsidR="004D46A8">
              <w:t>Prior /background learners learn more sophisticated</w:t>
            </w:r>
            <w:r w:rsidR="004D46A8" w:rsidRPr="005A1BD3">
              <w:rPr>
                <w:spacing w:val="-5"/>
              </w:rPr>
              <w:t xml:space="preserve"> </w:t>
            </w:r>
            <w:r w:rsidR="004D46A8">
              <w:t>vocabulary and structure.</w:t>
            </w:r>
          </w:p>
          <w:p w14:paraId="0BD7E97A" w14:textId="2DE6D4AA" w:rsidR="00C67629" w:rsidRDefault="00C67629" w:rsidP="00841BB9">
            <w:pPr>
              <w:pStyle w:val="TableParagraph"/>
              <w:numPr>
                <w:ilvl w:val="1"/>
                <w:numId w:val="27"/>
              </w:numPr>
              <w:tabs>
                <w:tab w:val="left" w:pos="827"/>
                <w:tab w:val="left" w:pos="828"/>
              </w:tabs>
              <w:spacing w:before="1"/>
              <w:ind w:hanging="361"/>
            </w:pPr>
            <w:r>
              <w:t xml:space="preserve">use </w:t>
            </w:r>
            <w:r w:rsidR="004D46A8">
              <w:t>new</w:t>
            </w:r>
            <w:r>
              <w:t xml:space="preserve"> words in different similar sentences</w:t>
            </w:r>
          </w:p>
          <w:p w14:paraId="0B795B46" w14:textId="2F23A594" w:rsidR="004D46A8" w:rsidRDefault="004D46A8" w:rsidP="00841BB9">
            <w:pPr>
              <w:pStyle w:val="TableParagraph"/>
              <w:numPr>
                <w:ilvl w:val="1"/>
                <w:numId w:val="27"/>
              </w:numPr>
              <w:tabs>
                <w:tab w:val="left" w:pos="827"/>
                <w:tab w:val="left" w:pos="828"/>
              </w:tabs>
              <w:spacing w:before="1"/>
              <w:ind w:hanging="361"/>
            </w:pPr>
            <w:r>
              <w:t xml:space="preserve">think about the characteristics that are important to them in a friend and write them down in the form of an advertisement e.g., </w:t>
            </w:r>
            <w:r w:rsidR="00A02594" w:rsidRPr="00A02594">
              <w:rPr>
                <w:i/>
                <w:iCs/>
              </w:rPr>
              <w:t>F</w:t>
            </w:r>
            <w:r w:rsidRPr="00A02594">
              <w:rPr>
                <w:i/>
                <w:iCs/>
              </w:rPr>
              <w:t>riend wanted</w:t>
            </w:r>
            <w:r>
              <w:t>.</w:t>
            </w:r>
          </w:p>
          <w:p w14:paraId="270D0799" w14:textId="2421D701" w:rsidR="004D46A8" w:rsidRDefault="004D46A8" w:rsidP="00841BB9">
            <w:pPr>
              <w:pStyle w:val="TableParagraph"/>
              <w:numPr>
                <w:ilvl w:val="1"/>
                <w:numId w:val="27"/>
              </w:numPr>
              <w:tabs>
                <w:tab w:val="left" w:pos="827"/>
                <w:tab w:val="left" w:pos="828"/>
              </w:tabs>
              <w:spacing w:before="1"/>
              <w:ind w:hanging="361"/>
            </w:pPr>
            <w:r>
              <w:t>Share their advertisement with the class by reading it aloud.</w:t>
            </w:r>
          </w:p>
          <w:p w14:paraId="5461D7FB" w14:textId="4906CC05" w:rsidR="00841BB9" w:rsidRDefault="00841BB9" w:rsidP="00841BB9">
            <w:pPr>
              <w:pStyle w:val="TableParagraph"/>
              <w:tabs>
                <w:tab w:val="left" w:pos="827"/>
                <w:tab w:val="left" w:pos="828"/>
              </w:tabs>
              <w:spacing w:before="1"/>
              <w:ind w:firstLine="0"/>
            </w:pPr>
          </w:p>
        </w:tc>
      </w:tr>
      <w:tr w:rsidR="00D82DEB" w:rsidRPr="00D82DEB" w14:paraId="0300639D" w14:textId="77777777" w:rsidTr="00D82DEB">
        <w:trPr>
          <w:trHeight w:val="587"/>
          <w:tblHeader/>
        </w:trPr>
        <w:tc>
          <w:tcPr>
            <w:tcW w:w="7125" w:type="dxa"/>
            <w:shd w:val="clear" w:color="auto" w:fill="EDEBE0"/>
          </w:tcPr>
          <w:p w14:paraId="48F084EE" w14:textId="6626F13F" w:rsidR="00D82DEB" w:rsidRDefault="00D82DEB" w:rsidP="00D82DEB">
            <w:pPr>
              <w:pStyle w:val="TableParagraph"/>
              <w:spacing w:before="120" w:after="120" w:line="242" w:lineRule="auto"/>
              <w:ind w:left="113" w:right="442" w:firstLine="0"/>
              <w:rPr>
                <w:b/>
              </w:rPr>
            </w:pPr>
            <w:r w:rsidRPr="00D82DEB">
              <w:rPr>
                <w:b/>
              </w:rPr>
              <w:br w:type="page"/>
            </w:r>
            <w:r>
              <w:rPr>
                <w:b/>
              </w:rPr>
              <w:t>Students learning Persian as a second or additional language</w:t>
            </w:r>
          </w:p>
        </w:tc>
        <w:tc>
          <w:tcPr>
            <w:tcW w:w="6950" w:type="dxa"/>
            <w:shd w:val="clear" w:color="auto" w:fill="EDEBE0"/>
          </w:tcPr>
          <w:p w14:paraId="4E288197" w14:textId="77777777" w:rsidR="00D82DEB" w:rsidRDefault="00D82DEB" w:rsidP="00D82DEB">
            <w:pPr>
              <w:pStyle w:val="TableParagraph"/>
              <w:spacing w:before="120" w:after="120" w:line="242" w:lineRule="auto"/>
              <w:ind w:left="113" w:right="442" w:firstLine="0"/>
              <w:rPr>
                <w:b/>
              </w:rPr>
            </w:pPr>
            <w:r>
              <w:rPr>
                <w:b/>
              </w:rPr>
              <w:t>Students with prior learning and/or experience</w:t>
            </w:r>
          </w:p>
        </w:tc>
      </w:tr>
      <w:tr w:rsidR="008B3A0A" w14:paraId="7FFCC616" w14:textId="77777777" w:rsidTr="00D82DEB">
        <w:trPr>
          <w:trHeight w:val="1163"/>
        </w:trPr>
        <w:tc>
          <w:tcPr>
            <w:tcW w:w="7125" w:type="dxa"/>
          </w:tcPr>
          <w:p w14:paraId="33ABC8BA" w14:textId="77777777" w:rsidR="008B3A0A" w:rsidRPr="00D942E5" w:rsidRDefault="00E31C47" w:rsidP="00E31C47">
            <w:pPr>
              <w:pStyle w:val="TableParagraph"/>
              <w:numPr>
                <w:ilvl w:val="0"/>
                <w:numId w:val="34"/>
              </w:numPr>
              <w:tabs>
                <w:tab w:val="left" w:pos="467"/>
                <w:tab w:val="left" w:pos="468"/>
              </w:tabs>
              <w:ind w:right="186"/>
              <w:rPr>
                <w:i/>
              </w:rPr>
            </w:pPr>
            <w:r w:rsidRPr="00D942E5">
              <w:rPr>
                <w:i/>
              </w:rPr>
              <w:t>locate and organise information from spoken texts</w:t>
            </w:r>
          </w:p>
          <w:p w14:paraId="6BB5F701" w14:textId="3AE5E464" w:rsidR="00D942E5" w:rsidRPr="00D942E5" w:rsidRDefault="00D942E5" w:rsidP="00D942E5">
            <w:pPr>
              <w:pStyle w:val="ListParagraph"/>
              <w:numPr>
                <w:ilvl w:val="0"/>
                <w:numId w:val="34"/>
              </w:numPr>
              <w:rPr>
                <w:i/>
              </w:rPr>
            </w:pPr>
            <w:r w:rsidRPr="00D942E5">
              <w:rPr>
                <w:i/>
              </w:rPr>
              <w:t xml:space="preserve">responds to texts in a variety of ways </w:t>
            </w:r>
          </w:p>
          <w:p w14:paraId="242BBD79" w14:textId="7B8141FE" w:rsidR="00D942E5" w:rsidRPr="00D942E5" w:rsidRDefault="00D942E5" w:rsidP="00D942E5">
            <w:pPr>
              <w:pStyle w:val="TableParagraph"/>
              <w:numPr>
                <w:ilvl w:val="0"/>
                <w:numId w:val="34"/>
              </w:numPr>
              <w:tabs>
                <w:tab w:val="left" w:pos="467"/>
                <w:tab w:val="left" w:pos="468"/>
              </w:tabs>
              <w:ind w:right="186"/>
              <w:rPr>
                <w:i/>
              </w:rPr>
            </w:pPr>
            <w:r w:rsidRPr="00D942E5">
              <w:rPr>
                <w:i/>
              </w:rPr>
              <w:t xml:space="preserve">identify </w:t>
            </w:r>
            <w:proofErr w:type="gramStart"/>
            <w:r w:rsidRPr="00D942E5">
              <w:rPr>
                <w:i/>
              </w:rPr>
              <w:t>particular language</w:t>
            </w:r>
            <w:proofErr w:type="gramEnd"/>
            <w:r w:rsidRPr="00D942E5">
              <w:rPr>
                <w:i/>
              </w:rPr>
              <w:t xml:space="preserve"> features and textual conventions in familiar texts</w:t>
            </w:r>
          </w:p>
        </w:tc>
        <w:tc>
          <w:tcPr>
            <w:tcW w:w="6950" w:type="dxa"/>
          </w:tcPr>
          <w:p w14:paraId="6538EED7" w14:textId="77777777" w:rsidR="008B3A0A" w:rsidRDefault="00BE553B" w:rsidP="00B55C16">
            <w:pPr>
              <w:pStyle w:val="TableParagraph"/>
              <w:numPr>
                <w:ilvl w:val="0"/>
                <w:numId w:val="33"/>
              </w:numPr>
              <w:tabs>
                <w:tab w:val="left" w:pos="467"/>
                <w:tab w:val="left" w:pos="468"/>
              </w:tabs>
              <w:spacing w:line="276" w:lineRule="auto"/>
              <w:ind w:right="221"/>
              <w:rPr>
                <w:i/>
              </w:rPr>
            </w:pPr>
            <w:r w:rsidRPr="00D942E5">
              <w:rPr>
                <w:i/>
              </w:rPr>
              <w:t xml:space="preserve">locate and organise information from </w:t>
            </w:r>
            <w:r w:rsidR="00E31C47" w:rsidRPr="00D942E5">
              <w:rPr>
                <w:i/>
              </w:rPr>
              <w:t xml:space="preserve">spoken </w:t>
            </w:r>
            <w:r w:rsidRPr="00D942E5">
              <w:rPr>
                <w:i/>
              </w:rPr>
              <w:t>texts</w:t>
            </w:r>
          </w:p>
          <w:p w14:paraId="542F9847" w14:textId="1323437F" w:rsidR="00B55C16" w:rsidRDefault="00B55C16" w:rsidP="00B55C16">
            <w:pPr>
              <w:pStyle w:val="ListParagraph"/>
              <w:numPr>
                <w:ilvl w:val="0"/>
                <w:numId w:val="33"/>
              </w:numPr>
              <w:rPr>
                <w:i/>
              </w:rPr>
            </w:pPr>
            <w:r w:rsidRPr="00D942E5">
              <w:rPr>
                <w:i/>
              </w:rPr>
              <w:t>responds to texts in a variety of ways</w:t>
            </w:r>
          </w:p>
          <w:p w14:paraId="4AE1238C" w14:textId="3A1D857B" w:rsidR="00B55C16" w:rsidRPr="00D942E5" w:rsidRDefault="00B55C16" w:rsidP="00B55C16">
            <w:pPr>
              <w:pStyle w:val="ListParagraph"/>
              <w:numPr>
                <w:ilvl w:val="0"/>
                <w:numId w:val="33"/>
              </w:numPr>
              <w:rPr>
                <w:i/>
              </w:rPr>
            </w:pPr>
            <w:r w:rsidRPr="00E923A4">
              <w:t>understand the intonation and phrasing patterns of spoken Persian</w:t>
            </w:r>
          </w:p>
          <w:p w14:paraId="416CA4D8" w14:textId="40F1C465" w:rsidR="00B55C16" w:rsidRPr="00D942E5" w:rsidRDefault="00B55C16" w:rsidP="00B55C16">
            <w:pPr>
              <w:pStyle w:val="TableParagraph"/>
              <w:numPr>
                <w:ilvl w:val="0"/>
                <w:numId w:val="33"/>
              </w:numPr>
              <w:tabs>
                <w:tab w:val="left" w:pos="467"/>
                <w:tab w:val="left" w:pos="468"/>
              </w:tabs>
              <w:spacing w:line="276" w:lineRule="auto"/>
              <w:ind w:right="221"/>
              <w:rPr>
                <w:i/>
              </w:rPr>
            </w:pPr>
            <w:r w:rsidRPr="00D942E5">
              <w:rPr>
                <w:i/>
              </w:rPr>
              <w:t xml:space="preserve">identify </w:t>
            </w:r>
            <w:proofErr w:type="gramStart"/>
            <w:r w:rsidRPr="00D942E5">
              <w:rPr>
                <w:i/>
              </w:rPr>
              <w:t>particular language</w:t>
            </w:r>
            <w:proofErr w:type="gramEnd"/>
            <w:r w:rsidRPr="00D942E5">
              <w:rPr>
                <w:i/>
              </w:rPr>
              <w:t xml:space="preserve"> features and textual conventions in familiar texts</w:t>
            </w:r>
          </w:p>
        </w:tc>
      </w:tr>
      <w:tr w:rsidR="00BD5066" w14:paraId="0215348F" w14:textId="77777777" w:rsidTr="00E0288F">
        <w:trPr>
          <w:cantSplit/>
        </w:trPr>
        <w:tc>
          <w:tcPr>
            <w:tcW w:w="14075" w:type="dxa"/>
            <w:gridSpan w:val="2"/>
          </w:tcPr>
          <w:p w14:paraId="1EEDF30E" w14:textId="0CE0F406" w:rsidR="00BD5066" w:rsidRPr="001D7EF4" w:rsidRDefault="005A1BD3" w:rsidP="001D7EF4">
            <w:pPr>
              <w:pStyle w:val="TableParagraph"/>
              <w:spacing w:line="250" w:lineRule="exact"/>
              <w:ind w:left="107" w:firstLine="0"/>
              <w:rPr>
                <w:i/>
              </w:rPr>
            </w:pPr>
            <w:r w:rsidRPr="003E501A">
              <w:rPr>
                <w:b/>
                <w:i/>
              </w:rPr>
              <w:t>Week</w:t>
            </w:r>
            <w:r w:rsidR="00C25784" w:rsidRPr="003E501A">
              <w:rPr>
                <w:b/>
                <w:i/>
              </w:rPr>
              <w:t>s</w:t>
            </w:r>
            <w:r w:rsidR="00A21986" w:rsidRPr="003E501A">
              <w:rPr>
                <w:b/>
                <w:i/>
              </w:rPr>
              <w:t xml:space="preserve"> </w:t>
            </w:r>
            <w:r w:rsidR="003E501A" w:rsidRPr="003E501A">
              <w:rPr>
                <w:b/>
                <w:i/>
              </w:rPr>
              <w:t>5</w:t>
            </w:r>
            <w:r w:rsidR="00C25784" w:rsidRPr="003E501A">
              <w:rPr>
                <w:b/>
                <w:i/>
              </w:rPr>
              <w:t xml:space="preserve"> &amp; </w:t>
            </w:r>
            <w:r w:rsidR="003E501A" w:rsidRPr="003E501A">
              <w:rPr>
                <w:b/>
                <w:i/>
              </w:rPr>
              <w:t>6</w:t>
            </w:r>
            <w:r w:rsidR="00A21986" w:rsidRPr="003E501A">
              <w:rPr>
                <w:b/>
                <w:i/>
              </w:rPr>
              <w:t xml:space="preserve"> –</w:t>
            </w:r>
            <w:r w:rsidR="003B2D3C">
              <w:rPr>
                <w:b/>
                <w:i/>
              </w:rPr>
              <w:t xml:space="preserve"> </w:t>
            </w:r>
            <w:r w:rsidR="00A537BF">
              <w:rPr>
                <w:b/>
                <w:i/>
              </w:rPr>
              <w:t>participating in teacher-led</w:t>
            </w:r>
            <w:r w:rsidR="003E501A" w:rsidRPr="003E501A">
              <w:rPr>
                <w:b/>
                <w:i/>
              </w:rPr>
              <w:t xml:space="preserve"> </w:t>
            </w:r>
            <w:r w:rsidR="00245724">
              <w:rPr>
                <w:b/>
                <w:i/>
              </w:rPr>
              <w:t>activit</w:t>
            </w:r>
            <w:r w:rsidR="00B55C16">
              <w:rPr>
                <w:b/>
                <w:i/>
              </w:rPr>
              <w:t>ies e.g., Friendship Red/Green Game</w:t>
            </w:r>
          </w:p>
          <w:p w14:paraId="29921B95" w14:textId="77777777" w:rsidR="00BD5066" w:rsidRPr="003E501A" w:rsidRDefault="00A21986">
            <w:pPr>
              <w:pStyle w:val="TableParagraph"/>
              <w:numPr>
                <w:ilvl w:val="0"/>
                <w:numId w:val="26"/>
              </w:numPr>
              <w:tabs>
                <w:tab w:val="left" w:pos="467"/>
                <w:tab w:val="left" w:pos="468"/>
              </w:tabs>
            </w:pPr>
            <w:r w:rsidRPr="003E501A">
              <w:t>Teacher:</w:t>
            </w:r>
          </w:p>
          <w:p w14:paraId="1B667519" w14:textId="4BBFFE92" w:rsidR="008818AF" w:rsidRDefault="00B57AF3">
            <w:pPr>
              <w:pStyle w:val="TableParagraph"/>
              <w:numPr>
                <w:ilvl w:val="1"/>
                <w:numId w:val="26"/>
              </w:numPr>
              <w:tabs>
                <w:tab w:val="left" w:pos="827"/>
                <w:tab w:val="left" w:pos="828"/>
              </w:tabs>
              <w:ind w:right="411" w:hanging="361"/>
            </w:pPr>
            <w:r>
              <w:t>Facilitates a class game. The teacher d</w:t>
            </w:r>
            <w:r w:rsidR="008818AF">
              <w:t>raws a red circle and a green circle on the board. Then the teacher read</w:t>
            </w:r>
            <w:r w:rsidR="00A02594">
              <w:t>s</w:t>
            </w:r>
            <w:r w:rsidR="008818AF">
              <w:t xml:space="preserve"> aloud a variety of scenarios </w:t>
            </w:r>
            <w:r w:rsidR="00A02594">
              <w:t xml:space="preserve">around different values </w:t>
            </w:r>
            <w:r w:rsidR="008818AF">
              <w:t xml:space="preserve">one at a time, for example ‘your friend threatens to hurt you’, ‘your friend bullies and makes fun of you or other children at school’, ‘your friend pressures you to do things that you do not want to do’, ‘your friend always tells you a lie about things’, ‘your friend is happy when good things happen to you’, ‘your friend respects your feelings and your ideas’, etc. and asks students where they think each of the scenarios best belongs. The teacher can ask each of the students to come to the front and write the scenario under the right green or red circle on the board. </w:t>
            </w:r>
          </w:p>
          <w:p w14:paraId="62B113D3" w14:textId="77777777" w:rsidR="00126EFB" w:rsidRPr="00126EFB" w:rsidRDefault="008818AF" w:rsidP="00B57AF3">
            <w:pPr>
              <w:pStyle w:val="TableParagraph"/>
              <w:numPr>
                <w:ilvl w:val="1"/>
                <w:numId w:val="26"/>
              </w:numPr>
              <w:tabs>
                <w:tab w:val="left" w:pos="827"/>
                <w:tab w:val="left" w:pos="828"/>
              </w:tabs>
              <w:ind w:right="411" w:hanging="361"/>
              <w:rPr>
                <w:b/>
                <w:sz w:val="19"/>
              </w:rPr>
            </w:pPr>
            <w:r>
              <w:t xml:space="preserve">Encourages students to participate in the discussion around each scenario whether it is a healthy or unhealthy sign in </w:t>
            </w:r>
            <w:r w:rsidR="00B57AF3">
              <w:t>friendship and</w:t>
            </w:r>
            <w:r>
              <w:t xml:space="preserve"> allows them to </w:t>
            </w:r>
            <w:r w:rsidR="00B57AF3">
              <w:t>discuss their points of view.</w:t>
            </w:r>
          </w:p>
          <w:p w14:paraId="55AF3BBE" w14:textId="4F0F1E01" w:rsidR="00BD5066" w:rsidRPr="00B57AF3" w:rsidRDefault="00126EFB" w:rsidP="00B57AF3">
            <w:pPr>
              <w:pStyle w:val="TableParagraph"/>
              <w:numPr>
                <w:ilvl w:val="1"/>
                <w:numId w:val="26"/>
              </w:numPr>
              <w:tabs>
                <w:tab w:val="left" w:pos="827"/>
                <w:tab w:val="left" w:pos="828"/>
              </w:tabs>
              <w:ind w:right="411" w:hanging="361"/>
              <w:rPr>
                <w:b/>
                <w:sz w:val="19"/>
              </w:rPr>
            </w:pPr>
            <w:r>
              <w:t>Explains how the intonation and choice of words can have an impact on relationships</w:t>
            </w:r>
            <w:r w:rsidR="00B57AF3">
              <w:t xml:space="preserve"> </w:t>
            </w:r>
          </w:p>
          <w:p w14:paraId="5106EE44" w14:textId="6EB8F14A" w:rsidR="00B57AF3" w:rsidRPr="003E501A" w:rsidRDefault="00B57AF3" w:rsidP="00B57AF3">
            <w:pPr>
              <w:pStyle w:val="TableParagraph"/>
              <w:numPr>
                <w:ilvl w:val="1"/>
                <w:numId w:val="26"/>
              </w:numPr>
              <w:tabs>
                <w:tab w:val="left" w:pos="827"/>
                <w:tab w:val="left" w:pos="828"/>
              </w:tabs>
              <w:ind w:right="411" w:hanging="361"/>
              <w:rPr>
                <w:b/>
                <w:sz w:val="19"/>
              </w:rPr>
            </w:pPr>
            <w:r>
              <w:t>Gives time to the students to note down key points and learn new vocabulary and expressions, and the ways in which intonation may change the meaning.</w:t>
            </w:r>
          </w:p>
          <w:p w14:paraId="3E93C84F" w14:textId="77777777" w:rsidR="00BD5066" w:rsidRPr="003E501A" w:rsidRDefault="00A21986">
            <w:pPr>
              <w:pStyle w:val="TableParagraph"/>
              <w:numPr>
                <w:ilvl w:val="0"/>
                <w:numId w:val="26"/>
              </w:numPr>
              <w:tabs>
                <w:tab w:val="left" w:pos="468"/>
                <w:tab w:val="left" w:pos="469"/>
              </w:tabs>
              <w:spacing w:line="253" w:lineRule="exact"/>
              <w:ind w:left="468"/>
            </w:pPr>
            <w:r w:rsidRPr="003E501A">
              <w:t>Students:</w:t>
            </w:r>
          </w:p>
          <w:p w14:paraId="5EAD49BD" w14:textId="3B82A9A8" w:rsidR="00BD5066" w:rsidRDefault="00B57AF3" w:rsidP="0030339A">
            <w:pPr>
              <w:pStyle w:val="TableParagraph"/>
              <w:numPr>
                <w:ilvl w:val="1"/>
                <w:numId w:val="26"/>
              </w:numPr>
              <w:tabs>
                <w:tab w:val="left" w:pos="827"/>
                <w:tab w:val="left" w:pos="828"/>
              </w:tabs>
              <w:spacing w:before="3" w:line="254" w:lineRule="exact"/>
              <w:ind w:left="827" w:right="676"/>
            </w:pPr>
            <w:r w:rsidRPr="00AC3B51">
              <w:t xml:space="preserve">Follow </w:t>
            </w:r>
            <w:r w:rsidR="00AC3B51" w:rsidRPr="00AC3B51">
              <w:t>teacher’s instructions on the game and participate in the discussion.</w:t>
            </w:r>
            <w:r w:rsidR="0030339A">
              <w:t xml:space="preserve"> </w:t>
            </w:r>
          </w:p>
          <w:p w14:paraId="0FFF2866" w14:textId="19BCB0FC" w:rsidR="0030339A" w:rsidRDefault="00A91070" w:rsidP="0030339A">
            <w:pPr>
              <w:pStyle w:val="TableParagraph"/>
              <w:numPr>
                <w:ilvl w:val="1"/>
                <w:numId w:val="26"/>
              </w:numPr>
              <w:tabs>
                <w:tab w:val="left" w:pos="827"/>
                <w:tab w:val="left" w:pos="828"/>
              </w:tabs>
              <w:spacing w:before="3" w:line="254" w:lineRule="exact"/>
              <w:ind w:left="827" w:right="676"/>
            </w:pPr>
            <w:r>
              <w:t>a</w:t>
            </w:r>
            <w:r w:rsidR="0030339A">
              <w:t>dd the key terms and expressions to their word bank</w:t>
            </w:r>
            <w:r w:rsidR="00AC3B51">
              <w:t>.</w:t>
            </w:r>
          </w:p>
          <w:p w14:paraId="5A22C9EE" w14:textId="365950A9" w:rsidR="0030339A" w:rsidRDefault="0030339A" w:rsidP="0030339A">
            <w:pPr>
              <w:pStyle w:val="TableParagraph"/>
              <w:numPr>
                <w:ilvl w:val="1"/>
                <w:numId w:val="26"/>
              </w:numPr>
              <w:tabs>
                <w:tab w:val="left" w:pos="827"/>
                <w:tab w:val="left" w:pos="828"/>
              </w:tabs>
              <w:spacing w:before="3" w:line="254" w:lineRule="exact"/>
              <w:ind w:left="827" w:right="676"/>
            </w:pPr>
            <w:r>
              <w:t xml:space="preserve">discuss their opinion </w:t>
            </w:r>
            <w:r w:rsidR="00A91070">
              <w:t xml:space="preserve">about </w:t>
            </w:r>
            <w:r w:rsidR="00AC3B51">
              <w:t>each scenario</w:t>
            </w:r>
            <w:r w:rsidR="00A91070">
              <w:t xml:space="preserve">. Prior /background learners share their experiences and stories </w:t>
            </w:r>
            <w:r w:rsidR="00AC3B51">
              <w:t>if relevant</w:t>
            </w:r>
            <w:r w:rsidR="00A91070">
              <w:t>.</w:t>
            </w:r>
          </w:p>
          <w:p w14:paraId="2A10F08C" w14:textId="649FA05E" w:rsidR="00A91070" w:rsidRPr="00A91070" w:rsidRDefault="00A91070" w:rsidP="00A91070">
            <w:pPr>
              <w:pStyle w:val="ListParagraph"/>
              <w:numPr>
                <w:ilvl w:val="1"/>
                <w:numId w:val="26"/>
              </w:numPr>
            </w:pPr>
            <w:r>
              <w:t>w</w:t>
            </w:r>
            <w:r w:rsidRPr="00A91070">
              <w:t xml:space="preserve">rite </w:t>
            </w:r>
            <w:r w:rsidR="00AC3B51">
              <w:t>the scenario</w:t>
            </w:r>
            <w:r>
              <w:t xml:space="preserve"> </w:t>
            </w:r>
            <w:r w:rsidR="00AC3B51">
              <w:t xml:space="preserve">under the right coloured circle </w:t>
            </w:r>
            <w:r w:rsidRPr="00A91070">
              <w:t>on the board</w:t>
            </w:r>
            <w:r>
              <w:t xml:space="preserve">. The class repeat the </w:t>
            </w:r>
            <w:r w:rsidR="00AC3B51">
              <w:t>phrases</w:t>
            </w:r>
            <w:r>
              <w:t xml:space="preserve"> once it is written on the board.</w:t>
            </w:r>
          </w:p>
          <w:p w14:paraId="035BE51E" w14:textId="151BE804" w:rsidR="00A91070" w:rsidRPr="00A91070" w:rsidRDefault="00A91070" w:rsidP="00A91070">
            <w:pPr>
              <w:pStyle w:val="ListParagraph"/>
              <w:numPr>
                <w:ilvl w:val="1"/>
                <w:numId w:val="26"/>
              </w:numPr>
            </w:pPr>
            <w:r>
              <w:t xml:space="preserve">students write down the names and simple instructions on the board in their own notebooks. </w:t>
            </w:r>
          </w:p>
          <w:p w14:paraId="4D83CCB0" w14:textId="45F7A3A2" w:rsidR="00D82DEB" w:rsidRPr="00D82DEB" w:rsidRDefault="00AC3B51" w:rsidP="00D82DEB">
            <w:pPr>
              <w:pStyle w:val="ListParagraph"/>
              <w:numPr>
                <w:ilvl w:val="1"/>
                <w:numId w:val="26"/>
              </w:numPr>
            </w:pPr>
            <w:r>
              <w:t>Create a</w:t>
            </w:r>
            <w:r w:rsidR="00D82DEB" w:rsidRPr="00D82DEB">
              <w:t xml:space="preserve"> reference </w:t>
            </w:r>
            <w:r>
              <w:t>table or display</w:t>
            </w:r>
            <w:r w:rsidR="00D82DEB" w:rsidRPr="00D82DEB">
              <w:t xml:space="preserve"> for </w:t>
            </w:r>
            <w:proofErr w:type="gramStart"/>
            <w:r w:rsidR="00D82DEB" w:rsidRPr="00D82DEB">
              <w:t>all of</w:t>
            </w:r>
            <w:proofErr w:type="gramEnd"/>
            <w:r w:rsidR="00D82DEB" w:rsidRPr="00D82DEB">
              <w:t xml:space="preserve"> the </w:t>
            </w:r>
            <w:r>
              <w:t>scenarios and if they belong to healthy or unhealthy signs of friendships</w:t>
            </w:r>
            <w:r w:rsidR="00D82DEB" w:rsidRPr="00D82DEB">
              <w:t>.</w:t>
            </w:r>
          </w:p>
          <w:p w14:paraId="461DD8DB" w14:textId="516CE890" w:rsidR="00A91070" w:rsidRPr="003E501A" w:rsidRDefault="00A91070" w:rsidP="00D82DEB">
            <w:pPr>
              <w:pStyle w:val="TableParagraph"/>
              <w:tabs>
                <w:tab w:val="left" w:pos="827"/>
                <w:tab w:val="left" w:pos="828"/>
              </w:tabs>
              <w:spacing w:before="3" w:line="254" w:lineRule="exact"/>
              <w:ind w:right="676"/>
            </w:pPr>
          </w:p>
        </w:tc>
      </w:tr>
    </w:tbl>
    <w:p w14:paraId="028E141D" w14:textId="77777777" w:rsidR="00BD5066" w:rsidRDefault="00BD5066">
      <w:pPr>
        <w:spacing w:line="254" w:lineRule="exact"/>
        <w:sectPr w:rsidR="00BD5066" w:rsidSect="00D82DEB">
          <w:pgSz w:w="16840" w:h="11910" w:orient="landscape"/>
          <w:pgMar w:top="1100" w:right="1100" w:bottom="3119" w:left="1340" w:header="0" w:footer="1664" w:gutter="0"/>
          <w:cols w:space="720"/>
        </w:sectPr>
      </w:pPr>
    </w:p>
    <w:p w14:paraId="1FA65EED" w14:textId="77777777" w:rsidR="00BD5066" w:rsidRDefault="00BD5066">
      <w:pPr>
        <w:pStyle w:val="BodyText"/>
        <w:rPr>
          <w:b/>
          <w:sz w:val="7"/>
        </w:rPr>
      </w:pPr>
    </w:p>
    <w:p w14:paraId="7DBCA11E" w14:textId="77777777" w:rsidR="00BD5066"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04"/>
        <w:gridCol w:w="46"/>
      </w:tblGrid>
      <w:tr w:rsidR="006571B6" w:rsidRPr="00D82DEB" w14:paraId="1342908D" w14:textId="77777777" w:rsidTr="003B2D3C">
        <w:trPr>
          <w:trHeight w:val="587"/>
        </w:trPr>
        <w:tc>
          <w:tcPr>
            <w:tcW w:w="7125" w:type="dxa"/>
            <w:shd w:val="clear" w:color="auto" w:fill="EDEBE0"/>
          </w:tcPr>
          <w:p w14:paraId="4592E619" w14:textId="77777777" w:rsidR="006571B6" w:rsidRDefault="006571B6" w:rsidP="00A21986">
            <w:pPr>
              <w:pStyle w:val="TableParagraph"/>
              <w:spacing w:before="120" w:after="120" w:line="242" w:lineRule="auto"/>
              <w:ind w:left="113" w:right="442" w:firstLine="0"/>
              <w:rPr>
                <w:b/>
              </w:rPr>
            </w:pPr>
            <w:r>
              <w:rPr>
                <w:b/>
              </w:rPr>
              <w:t>Students learning Persian as a second or additional language</w:t>
            </w:r>
          </w:p>
        </w:tc>
        <w:tc>
          <w:tcPr>
            <w:tcW w:w="6950" w:type="dxa"/>
            <w:gridSpan w:val="2"/>
            <w:shd w:val="clear" w:color="auto" w:fill="EDEBE0"/>
          </w:tcPr>
          <w:p w14:paraId="2F921BD5" w14:textId="77777777" w:rsidR="006571B6" w:rsidRDefault="006571B6" w:rsidP="00A21986">
            <w:pPr>
              <w:pStyle w:val="TableParagraph"/>
              <w:spacing w:before="120" w:after="120" w:line="242" w:lineRule="auto"/>
              <w:ind w:left="113" w:right="442" w:firstLine="0"/>
              <w:rPr>
                <w:b/>
              </w:rPr>
            </w:pPr>
            <w:r>
              <w:rPr>
                <w:b/>
              </w:rPr>
              <w:t>Students with prior learning and/or experience</w:t>
            </w:r>
          </w:p>
        </w:tc>
      </w:tr>
      <w:tr w:rsidR="006571B6" w14:paraId="7A69329E" w14:textId="77777777" w:rsidTr="00A21986">
        <w:trPr>
          <w:trHeight w:val="1163"/>
        </w:trPr>
        <w:tc>
          <w:tcPr>
            <w:tcW w:w="7125" w:type="dxa"/>
          </w:tcPr>
          <w:p w14:paraId="572960D6" w14:textId="10BFFCD0" w:rsidR="006571B6" w:rsidRPr="00943694" w:rsidRDefault="00872E76" w:rsidP="00872E76">
            <w:pPr>
              <w:pStyle w:val="TableParagraph"/>
              <w:numPr>
                <w:ilvl w:val="0"/>
                <w:numId w:val="34"/>
              </w:numPr>
              <w:tabs>
                <w:tab w:val="left" w:pos="467"/>
                <w:tab w:val="left" w:pos="468"/>
              </w:tabs>
              <w:ind w:right="186"/>
              <w:rPr>
                <w:i/>
              </w:rPr>
            </w:pPr>
            <w:r w:rsidRPr="00943694">
              <w:rPr>
                <w:i/>
              </w:rPr>
              <w:t>recognise how terms and expressions reflect aspects of culture</w:t>
            </w:r>
          </w:p>
        </w:tc>
        <w:tc>
          <w:tcPr>
            <w:tcW w:w="6950" w:type="dxa"/>
            <w:gridSpan w:val="2"/>
          </w:tcPr>
          <w:p w14:paraId="42ACCE0A" w14:textId="2E161E94" w:rsidR="006571B6" w:rsidRPr="00943694" w:rsidRDefault="00872E76" w:rsidP="00872E76">
            <w:pPr>
              <w:pStyle w:val="TableParagraph"/>
              <w:numPr>
                <w:ilvl w:val="0"/>
                <w:numId w:val="33"/>
              </w:numPr>
              <w:tabs>
                <w:tab w:val="left" w:pos="467"/>
                <w:tab w:val="left" w:pos="468"/>
              </w:tabs>
              <w:spacing w:line="276" w:lineRule="auto"/>
              <w:ind w:left="467" w:right="221"/>
              <w:rPr>
                <w:i/>
              </w:rPr>
            </w:pPr>
            <w:r w:rsidRPr="00943694">
              <w:rPr>
                <w:i/>
              </w:rPr>
              <w:t>reflect on their experiences when interacting in Persian and English-speaking contexts, identifying differences in language use and behaviours</w:t>
            </w:r>
          </w:p>
        </w:tc>
      </w:tr>
      <w:tr w:rsidR="00BD5066" w14:paraId="4CC1B8DF" w14:textId="77777777">
        <w:trPr>
          <w:gridAfter w:val="1"/>
          <w:wAfter w:w="46" w:type="dxa"/>
          <w:trHeight w:val="3832"/>
        </w:trPr>
        <w:tc>
          <w:tcPr>
            <w:tcW w:w="14029" w:type="dxa"/>
            <w:gridSpan w:val="2"/>
          </w:tcPr>
          <w:p w14:paraId="17034245" w14:textId="1E0826CA" w:rsidR="00BD5066" w:rsidRDefault="003E501A">
            <w:pPr>
              <w:pStyle w:val="TableParagraph"/>
              <w:spacing w:line="250" w:lineRule="exact"/>
              <w:ind w:left="107" w:firstLine="0"/>
              <w:rPr>
                <w:b/>
                <w:i/>
              </w:rPr>
            </w:pPr>
            <w:r>
              <w:rPr>
                <w:b/>
                <w:i/>
              </w:rPr>
              <w:t>Weeks</w:t>
            </w:r>
            <w:r w:rsidR="00A21986">
              <w:rPr>
                <w:b/>
                <w:i/>
              </w:rPr>
              <w:t xml:space="preserve"> </w:t>
            </w:r>
            <w:r w:rsidR="003B2D3C">
              <w:rPr>
                <w:b/>
                <w:i/>
              </w:rPr>
              <w:t xml:space="preserve">7 &amp; 8 </w:t>
            </w:r>
            <w:proofErr w:type="gramStart"/>
            <w:r w:rsidR="003B2D3C">
              <w:rPr>
                <w:b/>
                <w:i/>
              </w:rPr>
              <w:t xml:space="preserve">-  </w:t>
            </w:r>
            <w:r w:rsidR="001B27FA">
              <w:rPr>
                <w:b/>
                <w:i/>
              </w:rPr>
              <w:t>Practicing</w:t>
            </w:r>
            <w:proofErr w:type="gramEnd"/>
            <w:r w:rsidR="001B27FA">
              <w:rPr>
                <w:b/>
                <w:i/>
              </w:rPr>
              <w:t xml:space="preserve"> and c</w:t>
            </w:r>
            <w:r w:rsidR="008857C9">
              <w:rPr>
                <w:b/>
                <w:i/>
              </w:rPr>
              <w:t xml:space="preserve">onsolidating the learnings through teacher-led activities/games </w:t>
            </w:r>
          </w:p>
          <w:p w14:paraId="7312073D" w14:textId="77777777" w:rsidR="00BD5066" w:rsidRDefault="00BD5066">
            <w:pPr>
              <w:pStyle w:val="TableParagraph"/>
              <w:ind w:left="0" w:firstLine="0"/>
              <w:rPr>
                <w:b/>
              </w:rPr>
            </w:pPr>
          </w:p>
          <w:p w14:paraId="57C9B15E" w14:textId="77777777" w:rsidR="003B2D3C" w:rsidRDefault="003B2D3C" w:rsidP="003B2D3C">
            <w:pPr>
              <w:pStyle w:val="TableParagraph"/>
              <w:numPr>
                <w:ilvl w:val="0"/>
                <w:numId w:val="10"/>
              </w:numPr>
              <w:tabs>
                <w:tab w:val="left" w:pos="467"/>
                <w:tab w:val="left" w:pos="468"/>
              </w:tabs>
              <w:spacing w:line="273" w:lineRule="auto"/>
              <w:ind w:right="353" w:hanging="360"/>
            </w:pPr>
            <w:r>
              <w:t>Teacher:</w:t>
            </w:r>
          </w:p>
          <w:p w14:paraId="721D36AB" w14:textId="42D23449" w:rsidR="00A02594" w:rsidRDefault="00A02594" w:rsidP="00A02594">
            <w:pPr>
              <w:pStyle w:val="TableParagraph"/>
              <w:numPr>
                <w:ilvl w:val="1"/>
                <w:numId w:val="10"/>
              </w:numPr>
              <w:tabs>
                <w:tab w:val="left" w:pos="827"/>
                <w:tab w:val="left" w:pos="828"/>
              </w:tabs>
              <w:spacing w:before="3"/>
              <w:ind w:hanging="361"/>
            </w:pPr>
            <w:r>
              <w:t xml:space="preserve">Explains Persian language variations in different contexts </w:t>
            </w:r>
          </w:p>
          <w:p w14:paraId="1B8E7F92" w14:textId="476112DB" w:rsidR="008857C9" w:rsidRDefault="008857C9" w:rsidP="003B2D3C">
            <w:pPr>
              <w:pStyle w:val="TableParagraph"/>
              <w:numPr>
                <w:ilvl w:val="1"/>
                <w:numId w:val="10"/>
              </w:numPr>
              <w:tabs>
                <w:tab w:val="left" w:pos="827"/>
                <w:tab w:val="left" w:pos="828"/>
              </w:tabs>
              <w:spacing w:before="3"/>
              <w:ind w:hanging="361"/>
            </w:pPr>
            <w:r>
              <w:t>Adopts</w:t>
            </w:r>
            <w:r w:rsidR="00D85A9D">
              <w:t xml:space="preserve"> </w:t>
            </w:r>
            <w:r>
              <w:t>a</w:t>
            </w:r>
            <w:r w:rsidR="00D85A9D">
              <w:t xml:space="preserve"> group</w:t>
            </w:r>
            <w:r>
              <w:t xml:space="preserve"> activity e.g., a ball tossing game, to help students reproduce what they have learnt about healthy and unhealthy relationships. </w:t>
            </w:r>
            <w:r w:rsidR="003071FC">
              <w:t>One way to play this is that t</w:t>
            </w:r>
            <w:r>
              <w:t>he teacher can have the students stand up in a circle and then, tosses the ball to one of the students, while calling out a word that represents qualities of a heathy friendship, e.g., honesty, supportive, caring, etc. The student then throws the ball to someone else, who then needs to share a new characteristic. Another round can be played for qualities of an unhealthy friendship.</w:t>
            </w:r>
          </w:p>
          <w:p w14:paraId="7E7279B3" w14:textId="6892A5CA" w:rsidR="001E0D69" w:rsidRDefault="001E0D69" w:rsidP="001A7EF2">
            <w:pPr>
              <w:pStyle w:val="TableParagraph"/>
              <w:numPr>
                <w:ilvl w:val="1"/>
                <w:numId w:val="10"/>
              </w:numPr>
              <w:tabs>
                <w:tab w:val="left" w:pos="827"/>
                <w:tab w:val="left" w:pos="828"/>
              </w:tabs>
              <w:spacing w:before="3"/>
              <w:ind w:hanging="361"/>
            </w:pPr>
            <w:r>
              <w:t>After each activity, gives time to students to reflect on</w:t>
            </w:r>
            <w:r w:rsidR="000C0F10">
              <w:t xml:space="preserve"> their own experiences of friendship in real life. </w:t>
            </w:r>
            <w:r>
              <w:t xml:space="preserve"> </w:t>
            </w:r>
          </w:p>
          <w:p w14:paraId="48DB337D" w14:textId="29A1B3F2" w:rsidR="003071FC" w:rsidRDefault="00D85A9D" w:rsidP="003B2D3C">
            <w:pPr>
              <w:pStyle w:val="TableParagraph"/>
              <w:numPr>
                <w:ilvl w:val="1"/>
                <w:numId w:val="10"/>
              </w:numPr>
              <w:tabs>
                <w:tab w:val="left" w:pos="827"/>
                <w:tab w:val="left" w:pos="828"/>
              </w:tabs>
              <w:spacing w:before="3"/>
              <w:ind w:hanging="361"/>
            </w:pPr>
            <w:r>
              <w:t>Adopts an individual or group activity to encourage students to think about strategies to deal with a difficult situation in a friendship. The teacher can r</w:t>
            </w:r>
            <w:r w:rsidR="003071FC">
              <w:t xml:space="preserve">ead aloud a </w:t>
            </w:r>
            <w:r>
              <w:t xml:space="preserve">scenario and ask students, individually or in groups, to </w:t>
            </w:r>
            <w:r w:rsidR="003071FC">
              <w:t xml:space="preserve">write </w:t>
            </w:r>
            <w:r>
              <w:t>d</w:t>
            </w:r>
            <w:r w:rsidR="003071FC">
              <w:t xml:space="preserve">own </w:t>
            </w:r>
            <w:r>
              <w:t>their strategies</w:t>
            </w:r>
            <w:r w:rsidR="003071FC">
              <w:t>. The teacher can call out each student to</w:t>
            </w:r>
            <w:r>
              <w:t xml:space="preserve"> share their strategies by reading them aloud or </w:t>
            </w:r>
            <w:r w:rsidR="003071FC">
              <w:t>writ</w:t>
            </w:r>
            <w:r>
              <w:t>ing them</w:t>
            </w:r>
            <w:r w:rsidR="003071FC">
              <w:t xml:space="preserve"> on the board.</w:t>
            </w:r>
          </w:p>
          <w:p w14:paraId="17BC49F4" w14:textId="77777777" w:rsidR="003B2D3C" w:rsidRDefault="003B2D3C" w:rsidP="003B2D3C">
            <w:pPr>
              <w:pStyle w:val="TableParagraph"/>
              <w:numPr>
                <w:ilvl w:val="0"/>
                <w:numId w:val="10"/>
              </w:numPr>
              <w:tabs>
                <w:tab w:val="left" w:pos="467"/>
                <w:tab w:val="left" w:pos="468"/>
              </w:tabs>
              <w:spacing w:before="37"/>
            </w:pPr>
            <w:r>
              <w:t>Students</w:t>
            </w:r>
          </w:p>
          <w:p w14:paraId="6671D164" w14:textId="77777777" w:rsidR="001E0D69" w:rsidRDefault="001E0D69" w:rsidP="003B2D3C">
            <w:pPr>
              <w:pStyle w:val="TableParagraph"/>
              <w:numPr>
                <w:ilvl w:val="1"/>
                <w:numId w:val="10"/>
              </w:numPr>
              <w:tabs>
                <w:tab w:val="left" w:pos="827"/>
                <w:tab w:val="left" w:pos="828"/>
              </w:tabs>
              <w:spacing w:before="36"/>
              <w:ind w:hanging="361"/>
            </w:pPr>
            <w:r>
              <w:t xml:space="preserve">Follow teacher’s instructions and participate in the activities. </w:t>
            </w:r>
          </w:p>
          <w:p w14:paraId="6AC0336D" w14:textId="1AF46D42" w:rsidR="003B2D3C" w:rsidRDefault="003B2D3C" w:rsidP="003B2D3C">
            <w:pPr>
              <w:pStyle w:val="TableParagraph"/>
              <w:numPr>
                <w:ilvl w:val="1"/>
                <w:numId w:val="10"/>
              </w:numPr>
              <w:tabs>
                <w:tab w:val="left" w:pos="827"/>
                <w:tab w:val="left" w:pos="828"/>
              </w:tabs>
              <w:spacing w:before="38"/>
              <w:ind w:hanging="361"/>
            </w:pPr>
            <w:r>
              <w:t xml:space="preserve">make notes on </w:t>
            </w:r>
            <w:r w:rsidR="000C0F10">
              <w:t xml:space="preserve">new words and </w:t>
            </w:r>
            <w:r>
              <w:t xml:space="preserve">information gained from </w:t>
            </w:r>
            <w:r w:rsidR="000C0F10">
              <w:t>the activities</w:t>
            </w:r>
          </w:p>
          <w:p w14:paraId="40222CAA" w14:textId="668C4ACA" w:rsidR="000C0F10" w:rsidRDefault="000C0F10" w:rsidP="006E2B87">
            <w:pPr>
              <w:pStyle w:val="TableParagraph"/>
              <w:numPr>
                <w:ilvl w:val="1"/>
                <w:numId w:val="10"/>
              </w:numPr>
              <w:tabs>
                <w:tab w:val="left" w:pos="827"/>
                <w:tab w:val="left" w:pos="828"/>
              </w:tabs>
              <w:spacing w:before="40"/>
              <w:ind w:hanging="361"/>
            </w:pPr>
            <w:r>
              <w:t>work individually or in groups and create a table of scenarios read by the teacher and the strategies they come up with to handle each scenario.</w:t>
            </w:r>
          </w:p>
          <w:p w14:paraId="7A0723CE" w14:textId="0DDBCBF6" w:rsidR="006E2B87" w:rsidRDefault="006E2B87" w:rsidP="000C0F10">
            <w:pPr>
              <w:pStyle w:val="TableParagraph"/>
              <w:numPr>
                <w:ilvl w:val="1"/>
                <w:numId w:val="10"/>
              </w:numPr>
              <w:tabs>
                <w:tab w:val="left" w:pos="827"/>
                <w:tab w:val="left" w:pos="828"/>
              </w:tabs>
              <w:spacing w:before="40"/>
              <w:ind w:hanging="361"/>
            </w:pPr>
            <w:r>
              <w:t xml:space="preserve">share their own experience </w:t>
            </w:r>
            <w:r w:rsidR="000C0F10">
              <w:t xml:space="preserve">of friendships and difficult situations if relevant. </w:t>
            </w:r>
          </w:p>
          <w:p w14:paraId="72A785F6" w14:textId="337FD57B" w:rsidR="006E2B87" w:rsidRDefault="006E2B87" w:rsidP="006E2B87">
            <w:pPr>
              <w:pStyle w:val="TableParagraph"/>
              <w:numPr>
                <w:ilvl w:val="1"/>
                <w:numId w:val="10"/>
              </w:numPr>
              <w:tabs>
                <w:tab w:val="left" w:pos="827"/>
                <w:tab w:val="left" w:pos="828"/>
              </w:tabs>
              <w:spacing w:before="40"/>
              <w:ind w:hanging="361"/>
            </w:pPr>
            <w:r>
              <w:t xml:space="preserve">Talk about the </w:t>
            </w:r>
            <w:r w:rsidR="000C0F10">
              <w:t xml:space="preserve">characteristics that they like to be in a friend </w:t>
            </w:r>
            <w:r>
              <w:t>the reasons why. Prior/background</w:t>
            </w:r>
            <w:r>
              <w:rPr>
                <w:spacing w:val="-5"/>
              </w:rPr>
              <w:t xml:space="preserve"> </w:t>
            </w:r>
            <w:r>
              <w:t>speakers</w:t>
            </w:r>
            <w:r>
              <w:rPr>
                <w:spacing w:val="-2"/>
              </w:rPr>
              <w:t xml:space="preserve"> </w:t>
            </w:r>
            <w:r>
              <w:t>provide</w:t>
            </w:r>
            <w:r>
              <w:rPr>
                <w:spacing w:val="-2"/>
              </w:rPr>
              <w:t xml:space="preserve"> </w:t>
            </w:r>
            <w:r>
              <w:t>more</w:t>
            </w:r>
            <w:r>
              <w:rPr>
                <w:spacing w:val="-5"/>
              </w:rPr>
              <w:t xml:space="preserve"> </w:t>
            </w:r>
            <w:r>
              <w:t>detail.</w:t>
            </w:r>
          </w:p>
          <w:p w14:paraId="4A2DB104" w14:textId="662F4FB7" w:rsidR="000C0F10" w:rsidRDefault="000C0F10" w:rsidP="006E2B87">
            <w:pPr>
              <w:pStyle w:val="TableParagraph"/>
              <w:numPr>
                <w:ilvl w:val="1"/>
                <w:numId w:val="10"/>
              </w:numPr>
              <w:tabs>
                <w:tab w:val="left" w:pos="827"/>
                <w:tab w:val="left" w:pos="828"/>
              </w:tabs>
              <w:spacing w:before="40"/>
              <w:ind w:hanging="361"/>
            </w:pPr>
            <w:r>
              <w:t>Talk about how they have been a good friend and the reasons why. Prior/background</w:t>
            </w:r>
            <w:r>
              <w:rPr>
                <w:spacing w:val="-5"/>
              </w:rPr>
              <w:t xml:space="preserve"> </w:t>
            </w:r>
            <w:r>
              <w:t>speakers</w:t>
            </w:r>
            <w:r>
              <w:rPr>
                <w:spacing w:val="-2"/>
              </w:rPr>
              <w:t xml:space="preserve"> </w:t>
            </w:r>
            <w:r>
              <w:t>provide</w:t>
            </w:r>
            <w:r>
              <w:rPr>
                <w:spacing w:val="-2"/>
              </w:rPr>
              <w:t xml:space="preserve"> </w:t>
            </w:r>
            <w:r>
              <w:t>more</w:t>
            </w:r>
            <w:r>
              <w:rPr>
                <w:spacing w:val="-5"/>
              </w:rPr>
              <w:t xml:space="preserve"> </w:t>
            </w:r>
            <w:r>
              <w:t>detail.</w:t>
            </w:r>
          </w:p>
          <w:p w14:paraId="015248DB" w14:textId="2405A195" w:rsidR="00375D75" w:rsidRDefault="00375D75" w:rsidP="000C0F10">
            <w:pPr>
              <w:pStyle w:val="TableParagraph"/>
              <w:tabs>
                <w:tab w:val="left" w:pos="827"/>
                <w:tab w:val="left" w:pos="828"/>
              </w:tabs>
              <w:spacing w:before="40"/>
              <w:ind w:left="466" w:firstLine="0"/>
            </w:pPr>
          </w:p>
        </w:tc>
      </w:tr>
    </w:tbl>
    <w:p w14:paraId="2DBF85A4" w14:textId="77777777" w:rsidR="00375D75" w:rsidRDefault="00375D75">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04"/>
        <w:gridCol w:w="46"/>
      </w:tblGrid>
      <w:tr w:rsidR="003B2D3C" w:rsidRPr="00D82DEB" w14:paraId="59E75AFA" w14:textId="77777777" w:rsidTr="00375D75">
        <w:trPr>
          <w:trHeight w:val="587"/>
        </w:trPr>
        <w:tc>
          <w:tcPr>
            <w:tcW w:w="7125" w:type="dxa"/>
            <w:shd w:val="clear" w:color="auto" w:fill="EDEBE0"/>
          </w:tcPr>
          <w:p w14:paraId="15945681" w14:textId="60155735" w:rsidR="003B2D3C" w:rsidRDefault="003B2D3C" w:rsidP="00DC0B49">
            <w:pPr>
              <w:pStyle w:val="TableParagraph"/>
              <w:spacing w:before="120" w:after="120" w:line="242" w:lineRule="auto"/>
              <w:ind w:left="113" w:right="442" w:firstLine="0"/>
              <w:rPr>
                <w:b/>
              </w:rPr>
            </w:pPr>
            <w:r>
              <w:rPr>
                <w:b/>
              </w:rPr>
              <w:t>Students learning Persian as a second or additional language</w:t>
            </w:r>
          </w:p>
        </w:tc>
        <w:tc>
          <w:tcPr>
            <w:tcW w:w="6950" w:type="dxa"/>
            <w:gridSpan w:val="2"/>
            <w:shd w:val="clear" w:color="auto" w:fill="EDEBE0"/>
          </w:tcPr>
          <w:p w14:paraId="76C76129" w14:textId="77777777" w:rsidR="003B2D3C" w:rsidRDefault="003B2D3C" w:rsidP="00DC0B49">
            <w:pPr>
              <w:pStyle w:val="TableParagraph"/>
              <w:spacing w:before="120" w:after="120" w:line="242" w:lineRule="auto"/>
              <w:ind w:left="113" w:right="442" w:firstLine="0"/>
              <w:rPr>
                <w:b/>
              </w:rPr>
            </w:pPr>
            <w:r>
              <w:rPr>
                <w:b/>
              </w:rPr>
              <w:t>Students with prior learning and/or experience</w:t>
            </w:r>
          </w:p>
        </w:tc>
      </w:tr>
      <w:tr w:rsidR="003B2D3C" w14:paraId="2CA7598A" w14:textId="77777777" w:rsidTr="00DC0B49">
        <w:trPr>
          <w:trHeight w:val="1163"/>
        </w:trPr>
        <w:tc>
          <w:tcPr>
            <w:tcW w:w="7125" w:type="dxa"/>
          </w:tcPr>
          <w:p w14:paraId="1B9A170B" w14:textId="77777777" w:rsidR="003B2D3C" w:rsidRPr="00365B57" w:rsidRDefault="003B2D3C" w:rsidP="00DC0B49">
            <w:pPr>
              <w:pStyle w:val="TableParagraph"/>
              <w:numPr>
                <w:ilvl w:val="0"/>
                <w:numId w:val="34"/>
              </w:numPr>
              <w:tabs>
                <w:tab w:val="left" w:pos="467"/>
                <w:tab w:val="left" w:pos="468"/>
              </w:tabs>
              <w:ind w:right="186"/>
              <w:rPr>
                <w:i/>
              </w:rPr>
            </w:pPr>
            <w:r w:rsidRPr="00365B57">
              <w:rPr>
                <w:i/>
              </w:rPr>
              <w:t xml:space="preserve">reproduce pronunciation and intonation and recognise sound–writing relationships </w:t>
            </w:r>
          </w:p>
          <w:p w14:paraId="0172BBE5" w14:textId="77777777" w:rsidR="003B2D3C" w:rsidRPr="00365B57" w:rsidRDefault="003B2D3C" w:rsidP="00DC0B49">
            <w:pPr>
              <w:pStyle w:val="TableParagraph"/>
              <w:numPr>
                <w:ilvl w:val="0"/>
                <w:numId w:val="34"/>
              </w:numPr>
              <w:tabs>
                <w:tab w:val="left" w:pos="467"/>
                <w:tab w:val="left" w:pos="468"/>
              </w:tabs>
              <w:ind w:right="186"/>
              <w:rPr>
                <w:i/>
              </w:rPr>
            </w:pPr>
            <w:r w:rsidRPr="00365B57">
              <w:rPr>
                <w:i/>
              </w:rPr>
              <w:t>understand and identify elements of basic grammar and sentence structure</w:t>
            </w:r>
          </w:p>
        </w:tc>
        <w:tc>
          <w:tcPr>
            <w:tcW w:w="6950" w:type="dxa"/>
            <w:gridSpan w:val="2"/>
          </w:tcPr>
          <w:p w14:paraId="299EEAD4" w14:textId="77777777" w:rsidR="003B2D3C" w:rsidRPr="00365B57" w:rsidRDefault="003B2D3C" w:rsidP="00DC0B49">
            <w:pPr>
              <w:pStyle w:val="TableParagraph"/>
              <w:numPr>
                <w:ilvl w:val="0"/>
                <w:numId w:val="33"/>
              </w:numPr>
              <w:tabs>
                <w:tab w:val="left" w:pos="467"/>
                <w:tab w:val="left" w:pos="468"/>
              </w:tabs>
              <w:spacing w:line="276" w:lineRule="auto"/>
              <w:ind w:left="467" w:right="221"/>
              <w:rPr>
                <w:i/>
              </w:rPr>
            </w:pPr>
            <w:r w:rsidRPr="00365B57">
              <w:rPr>
                <w:i/>
              </w:rPr>
              <w:t>understand the intonation and phrasing patterns of spoken Persian</w:t>
            </w:r>
          </w:p>
          <w:p w14:paraId="50A3880E" w14:textId="77777777" w:rsidR="003B2D3C" w:rsidRPr="00365B57" w:rsidRDefault="003B2D3C" w:rsidP="00DC0B49">
            <w:pPr>
              <w:pStyle w:val="TableParagraph"/>
              <w:numPr>
                <w:ilvl w:val="0"/>
                <w:numId w:val="33"/>
              </w:numPr>
              <w:tabs>
                <w:tab w:val="left" w:pos="467"/>
                <w:tab w:val="left" w:pos="468"/>
              </w:tabs>
              <w:spacing w:line="276" w:lineRule="auto"/>
              <w:ind w:left="467" w:right="221"/>
              <w:rPr>
                <w:i/>
              </w:rPr>
            </w:pPr>
            <w:r w:rsidRPr="00365B57">
              <w:rPr>
                <w:i/>
              </w:rPr>
              <w:t xml:space="preserve">develop knowledge of grammatical elements to describe actions, </w:t>
            </w:r>
            <w:proofErr w:type="gramStart"/>
            <w:r w:rsidRPr="00365B57">
              <w:rPr>
                <w:i/>
              </w:rPr>
              <w:t>people</w:t>
            </w:r>
            <w:proofErr w:type="gramEnd"/>
            <w:r w:rsidRPr="00365B57">
              <w:rPr>
                <w:i/>
              </w:rPr>
              <w:t xml:space="preserve"> and objects</w:t>
            </w:r>
          </w:p>
        </w:tc>
      </w:tr>
      <w:tr w:rsidR="003B2D3C" w14:paraId="1B71570B" w14:textId="77777777" w:rsidTr="00DC0B49">
        <w:trPr>
          <w:gridAfter w:val="1"/>
          <w:wAfter w:w="46" w:type="dxa"/>
          <w:trHeight w:val="5310"/>
        </w:trPr>
        <w:tc>
          <w:tcPr>
            <w:tcW w:w="14029" w:type="dxa"/>
            <w:gridSpan w:val="2"/>
          </w:tcPr>
          <w:p w14:paraId="2B22DA33" w14:textId="3CEB65E4" w:rsidR="003B2D3C" w:rsidRDefault="003B2D3C" w:rsidP="00DC0B49">
            <w:pPr>
              <w:pStyle w:val="TableParagraph"/>
              <w:ind w:left="107" w:right="588" w:firstLine="0"/>
              <w:rPr>
                <w:i/>
              </w:rPr>
            </w:pPr>
            <w:r>
              <w:rPr>
                <w:b/>
                <w:i/>
              </w:rPr>
              <w:t xml:space="preserve">Weeks 9 &amp; 10 – </w:t>
            </w:r>
            <w:r w:rsidRPr="003E501A">
              <w:rPr>
                <w:b/>
                <w:i/>
              </w:rPr>
              <w:t>Composing</w:t>
            </w:r>
            <w:r>
              <w:rPr>
                <w:b/>
                <w:i/>
              </w:rPr>
              <w:t xml:space="preserve"> and presenting</w:t>
            </w:r>
            <w:r w:rsidRPr="003E501A">
              <w:rPr>
                <w:b/>
                <w:i/>
              </w:rPr>
              <w:t xml:space="preserve"> the cooking procedure of a food recipe  </w:t>
            </w:r>
          </w:p>
          <w:p w14:paraId="7319B2E9" w14:textId="77777777" w:rsidR="003B2D3C" w:rsidRDefault="003B2D3C" w:rsidP="00DC0B49">
            <w:pPr>
              <w:pStyle w:val="TableParagraph"/>
              <w:spacing w:before="8"/>
              <w:ind w:left="0" w:firstLine="0"/>
              <w:rPr>
                <w:b/>
                <w:sz w:val="21"/>
              </w:rPr>
            </w:pPr>
          </w:p>
          <w:p w14:paraId="3BF1936C" w14:textId="77777777" w:rsidR="003B2D3C" w:rsidRDefault="003B2D3C" w:rsidP="00DC0B49">
            <w:pPr>
              <w:pStyle w:val="TableParagraph"/>
              <w:numPr>
                <w:ilvl w:val="0"/>
                <w:numId w:val="22"/>
              </w:numPr>
              <w:tabs>
                <w:tab w:val="left" w:pos="467"/>
                <w:tab w:val="left" w:pos="468"/>
              </w:tabs>
              <w:spacing w:line="253" w:lineRule="exact"/>
            </w:pPr>
            <w:r>
              <w:t>Teacher:</w:t>
            </w:r>
          </w:p>
          <w:p w14:paraId="3DB17CF6" w14:textId="7645C6F1" w:rsidR="003B2D3C" w:rsidRDefault="002813FF" w:rsidP="00DC0B49">
            <w:pPr>
              <w:pStyle w:val="TableParagraph"/>
              <w:numPr>
                <w:ilvl w:val="1"/>
                <w:numId w:val="22"/>
              </w:numPr>
              <w:tabs>
                <w:tab w:val="left" w:pos="827"/>
                <w:tab w:val="left" w:pos="828"/>
              </w:tabs>
              <w:spacing w:line="252" w:lineRule="exact"/>
              <w:ind w:hanging="361"/>
            </w:pPr>
            <w:r>
              <w:t>Assigns tasks to the students, individually or in groups</w:t>
            </w:r>
            <w:r w:rsidR="005918D5">
              <w:t>. The teacher can</w:t>
            </w:r>
            <w:r w:rsidR="00901389">
              <w:t xml:space="preserve"> ask</w:t>
            </w:r>
            <w:r w:rsidR="005918D5">
              <w:t xml:space="preserve"> students to create </w:t>
            </w:r>
            <w:r w:rsidR="006A50CF">
              <w:t>an advertisement ‘a friend wanted’</w:t>
            </w:r>
            <w:r>
              <w:t xml:space="preserve">, </w:t>
            </w:r>
            <w:r w:rsidR="005918D5">
              <w:t>and/</w:t>
            </w:r>
            <w:proofErr w:type="gramStart"/>
            <w:r w:rsidR="005918D5">
              <w:t>or  to</w:t>
            </w:r>
            <w:proofErr w:type="gramEnd"/>
            <w:r w:rsidR="005918D5">
              <w:t xml:space="preserve"> agree/disagree with a set of statements about healthy/unhealthy signs of friendships provided by the teacher, and to support their answers with reasons</w:t>
            </w:r>
            <w:r w:rsidR="00901389">
              <w:t xml:space="preserve">, and/or to come up with strategies to handle problems in friendships. </w:t>
            </w:r>
            <w:r w:rsidR="005918D5">
              <w:t xml:space="preserve"> </w:t>
            </w:r>
          </w:p>
          <w:p w14:paraId="2CC535F2" w14:textId="557B4B47" w:rsidR="005918D5" w:rsidRDefault="00901389" w:rsidP="00DC0B49">
            <w:pPr>
              <w:pStyle w:val="TableParagraph"/>
              <w:numPr>
                <w:ilvl w:val="1"/>
                <w:numId w:val="22"/>
              </w:numPr>
              <w:tabs>
                <w:tab w:val="left" w:pos="827"/>
                <w:tab w:val="left" w:pos="828"/>
              </w:tabs>
              <w:spacing w:line="252" w:lineRule="exact"/>
              <w:ind w:hanging="361"/>
            </w:pPr>
            <w:r>
              <w:t xml:space="preserve">Clarifies any </w:t>
            </w:r>
            <w:r w:rsidR="005918D5">
              <w:t>misconceptions.</w:t>
            </w:r>
          </w:p>
          <w:p w14:paraId="5A5FB7FC" w14:textId="7603D55B" w:rsidR="003B2D3C" w:rsidRDefault="005918D5" w:rsidP="00901389">
            <w:pPr>
              <w:pStyle w:val="TableParagraph"/>
              <w:numPr>
                <w:ilvl w:val="1"/>
                <w:numId w:val="22"/>
              </w:numPr>
              <w:tabs>
                <w:tab w:val="left" w:pos="827"/>
                <w:tab w:val="left" w:pos="828"/>
              </w:tabs>
              <w:spacing w:line="252" w:lineRule="exact"/>
              <w:ind w:hanging="361"/>
            </w:pPr>
            <w:r>
              <w:t xml:space="preserve">Allocates some time to share students’ responses and encourage students to present their points of view. </w:t>
            </w:r>
          </w:p>
          <w:p w14:paraId="252226D9" w14:textId="0E77F1CC" w:rsidR="003B2D3C" w:rsidRDefault="003B2D3C" w:rsidP="00DC0B49">
            <w:pPr>
              <w:pStyle w:val="TableParagraph"/>
              <w:numPr>
                <w:ilvl w:val="1"/>
                <w:numId w:val="22"/>
              </w:numPr>
              <w:tabs>
                <w:tab w:val="left" w:pos="827"/>
                <w:tab w:val="left" w:pos="828"/>
              </w:tabs>
              <w:spacing w:line="252" w:lineRule="exact"/>
              <w:ind w:hanging="361"/>
            </w:pPr>
            <w:r>
              <w:t xml:space="preserve">explains the sentence structure patterns </w:t>
            </w:r>
            <w:r w:rsidR="00901389">
              <w:t>in the statements.</w:t>
            </w:r>
          </w:p>
          <w:p w14:paraId="2A3926AE" w14:textId="12A16DF5" w:rsidR="003B2D3C" w:rsidRDefault="00943694" w:rsidP="00DC0B49">
            <w:pPr>
              <w:pStyle w:val="TableParagraph"/>
              <w:numPr>
                <w:ilvl w:val="1"/>
                <w:numId w:val="22"/>
              </w:numPr>
              <w:tabs>
                <w:tab w:val="left" w:pos="827"/>
                <w:tab w:val="left" w:pos="828"/>
              </w:tabs>
              <w:spacing w:line="252" w:lineRule="exact"/>
              <w:ind w:hanging="361"/>
            </w:pPr>
            <w:r>
              <w:t>d</w:t>
            </w:r>
            <w:r w:rsidR="003B2D3C">
              <w:t xml:space="preserve">iscusses the pronunciation and intonation of the words, </w:t>
            </w:r>
            <w:proofErr w:type="gramStart"/>
            <w:r w:rsidR="003B2D3C">
              <w:t>phrases</w:t>
            </w:r>
            <w:proofErr w:type="gramEnd"/>
            <w:r w:rsidR="003B2D3C">
              <w:t xml:space="preserve"> and sentences</w:t>
            </w:r>
          </w:p>
          <w:p w14:paraId="6D8D9E80" w14:textId="08249AB9" w:rsidR="003B2D3C" w:rsidRDefault="00943694" w:rsidP="00DC0B49">
            <w:pPr>
              <w:pStyle w:val="TableParagraph"/>
              <w:numPr>
                <w:ilvl w:val="1"/>
                <w:numId w:val="22"/>
              </w:numPr>
              <w:tabs>
                <w:tab w:val="left" w:pos="827"/>
                <w:tab w:val="left" w:pos="828"/>
              </w:tabs>
              <w:spacing w:line="252" w:lineRule="exact"/>
              <w:ind w:hanging="361"/>
            </w:pPr>
            <w:r>
              <w:t>g</w:t>
            </w:r>
            <w:r w:rsidR="003B2D3C">
              <w:t xml:space="preserve">ives students time to rehearse </w:t>
            </w:r>
            <w:r w:rsidR="00901389">
              <w:t>new words and expressions in the field</w:t>
            </w:r>
            <w:r w:rsidR="003B2D3C">
              <w:t xml:space="preserve"> in Persian</w:t>
            </w:r>
          </w:p>
          <w:p w14:paraId="6D0684AA" w14:textId="6169D528" w:rsidR="003B2D3C" w:rsidRDefault="003B2D3C" w:rsidP="00901389">
            <w:pPr>
              <w:pStyle w:val="TableParagraph"/>
              <w:numPr>
                <w:ilvl w:val="1"/>
                <w:numId w:val="22"/>
              </w:numPr>
              <w:tabs>
                <w:tab w:val="left" w:pos="827"/>
                <w:tab w:val="left" w:pos="828"/>
              </w:tabs>
              <w:spacing w:line="252" w:lineRule="exact"/>
              <w:ind w:hanging="361"/>
            </w:pPr>
            <w:r>
              <w:t xml:space="preserve">helps students write down the </w:t>
            </w:r>
            <w:r w:rsidR="00901389">
              <w:t xml:space="preserve">advertisement </w:t>
            </w:r>
          </w:p>
          <w:p w14:paraId="133A8D8C" w14:textId="5F4EFCC1" w:rsidR="003B2D3C" w:rsidRDefault="00943694" w:rsidP="00DC0B49">
            <w:pPr>
              <w:pStyle w:val="TableParagraph"/>
              <w:numPr>
                <w:ilvl w:val="1"/>
                <w:numId w:val="22"/>
              </w:numPr>
              <w:tabs>
                <w:tab w:val="left" w:pos="827"/>
                <w:tab w:val="left" w:pos="828"/>
              </w:tabs>
              <w:spacing w:line="252" w:lineRule="exact"/>
              <w:ind w:hanging="361"/>
            </w:pPr>
            <w:r>
              <w:t>p</w:t>
            </w:r>
            <w:r w:rsidR="003B2D3C">
              <w:t>rovides feedback on the students</w:t>
            </w:r>
            <w:r w:rsidR="0027672C">
              <w:t>’</w:t>
            </w:r>
            <w:r w:rsidR="003B2D3C">
              <w:t xml:space="preserve"> final work</w:t>
            </w:r>
          </w:p>
          <w:p w14:paraId="4855017C" w14:textId="77777777" w:rsidR="003B2D3C" w:rsidRDefault="003B2D3C" w:rsidP="00DC0B49">
            <w:pPr>
              <w:pStyle w:val="TableParagraph"/>
              <w:spacing w:before="10"/>
              <w:ind w:left="0" w:firstLine="0"/>
              <w:rPr>
                <w:b/>
                <w:sz w:val="21"/>
              </w:rPr>
            </w:pPr>
          </w:p>
          <w:p w14:paraId="0026D2C9" w14:textId="62E979DE" w:rsidR="003B2D3C" w:rsidRDefault="003B2D3C" w:rsidP="00DC0B49">
            <w:pPr>
              <w:pStyle w:val="TableParagraph"/>
              <w:numPr>
                <w:ilvl w:val="0"/>
                <w:numId w:val="22"/>
              </w:numPr>
              <w:tabs>
                <w:tab w:val="left" w:pos="468"/>
                <w:tab w:val="left" w:pos="469"/>
              </w:tabs>
              <w:spacing w:before="1"/>
              <w:ind w:left="468"/>
              <w:rPr>
                <w:b/>
              </w:rPr>
            </w:pPr>
            <w:r>
              <w:t>Students</w:t>
            </w:r>
            <w:r>
              <w:rPr>
                <w:b/>
              </w:rPr>
              <w:t>:</w:t>
            </w:r>
          </w:p>
          <w:p w14:paraId="06050DA6" w14:textId="77777777" w:rsidR="00901389" w:rsidRPr="00901389" w:rsidRDefault="00901389" w:rsidP="00DC0B49">
            <w:pPr>
              <w:pStyle w:val="TableParagraph"/>
              <w:numPr>
                <w:ilvl w:val="1"/>
                <w:numId w:val="22"/>
              </w:numPr>
              <w:tabs>
                <w:tab w:val="left" w:pos="828"/>
                <w:tab w:val="left" w:pos="829"/>
              </w:tabs>
              <w:spacing w:line="252" w:lineRule="exact"/>
              <w:ind w:left="828" w:hanging="361"/>
              <w:rPr>
                <w:i/>
              </w:rPr>
            </w:pPr>
            <w:r>
              <w:t>Follow teacher’s instructions on the tasks assigned.</w:t>
            </w:r>
          </w:p>
          <w:p w14:paraId="4F6248CB" w14:textId="77777777" w:rsidR="00901389" w:rsidRPr="00901389" w:rsidRDefault="00901389" w:rsidP="00DC0B49">
            <w:pPr>
              <w:pStyle w:val="TableParagraph"/>
              <w:numPr>
                <w:ilvl w:val="1"/>
                <w:numId w:val="22"/>
              </w:numPr>
              <w:tabs>
                <w:tab w:val="left" w:pos="828"/>
                <w:tab w:val="left" w:pos="829"/>
              </w:tabs>
              <w:spacing w:line="252" w:lineRule="exact"/>
              <w:ind w:left="828" w:hanging="361"/>
              <w:rPr>
                <w:i/>
              </w:rPr>
            </w:pPr>
            <w:r>
              <w:t xml:space="preserve">Complete the agree/disagree task and write down their reasons. </w:t>
            </w:r>
          </w:p>
          <w:p w14:paraId="7A392F89" w14:textId="77777777" w:rsidR="00901389" w:rsidRPr="00901389" w:rsidRDefault="00901389" w:rsidP="00DC0B49">
            <w:pPr>
              <w:pStyle w:val="TableParagraph"/>
              <w:numPr>
                <w:ilvl w:val="1"/>
                <w:numId w:val="22"/>
              </w:numPr>
              <w:tabs>
                <w:tab w:val="left" w:pos="828"/>
                <w:tab w:val="left" w:pos="829"/>
              </w:tabs>
              <w:spacing w:line="252" w:lineRule="exact"/>
              <w:ind w:left="828" w:hanging="361"/>
              <w:rPr>
                <w:i/>
              </w:rPr>
            </w:pPr>
            <w:r>
              <w:t>Complete the advertisement writing tasks with the guidance of the teacher</w:t>
            </w:r>
          </w:p>
          <w:p w14:paraId="61459146" w14:textId="56A00049" w:rsidR="00901389" w:rsidRPr="00901389" w:rsidRDefault="00901389" w:rsidP="00901389">
            <w:pPr>
              <w:pStyle w:val="TableParagraph"/>
              <w:numPr>
                <w:ilvl w:val="1"/>
                <w:numId w:val="22"/>
              </w:numPr>
              <w:tabs>
                <w:tab w:val="left" w:pos="828"/>
                <w:tab w:val="left" w:pos="829"/>
              </w:tabs>
              <w:spacing w:line="252" w:lineRule="exact"/>
              <w:ind w:left="828" w:hanging="361"/>
              <w:rPr>
                <w:i/>
              </w:rPr>
            </w:pPr>
            <w:r>
              <w:t>Share their work with the class and participate in discussions</w:t>
            </w:r>
          </w:p>
          <w:p w14:paraId="5337D7FF" w14:textId="5DDE5F48" w:rsidR="00901389" w:rsidRPr="009F0194" w:rsidRDefault="00901389" w:rsidP="00901389">
            <w:pPr>
              <w:pStyle w:val="TableParagraph"/>
              <w:numPr>
                <w:ilvl w:val="1"/>
                <w:numId w:val="22"/>
              </w:numPr>
              <w:tabs>
                <w:tab w:val="left" w:pos="828"/>
                <w:tab w:val="left" w:pos="829"/>
              </w:tabs>
              <w:spacing w:line="252" w:lineRule="exact"/>
              <w:ind w:left="828" w:hanging="361"/>
              <w:rPr>
                <w:i/>
              </w:rPr>
            </w:pPr>
            <w:r>
              <w:t>Relate and share any real experiences with any of the scenarios provided by the teacher</w:t>
            </w:r>
          </w:p>
          <w:p w14:paraId="3E31E6D5" w14:textId="2D63C6B3" w:rsidR="003B2D3C" w:rsidRPr="009F0194" w:rsidRDefault="003B2D3C" w:rsidP="00901389">
            <w:pPr>
              <w:pStyle w:val="TableParagraph"/>
              <w:tabs>
                <w:tab w:val="left" w:pos="827"/>
                <w:tab w:val="left" w:pos="828"/>
              </w:tabs>
              <w:spacing w:line="252" w:lineRule="exact"/>
              <w:ind w:left="467" w:firstLine="0"/>
              <w:rPr>
                <w:i/>
              </w:rPr>
            </w:pPr>
          </w:p>
        </w:tc>
      </w:tr>
    </w:tbl>
    <w:p w14:paraId="0B61EDA7" w14:textId="77777777" w:rsidR="00BD5066" w:rsidRDefault="00BD5066">
      <w:pPr>
        <w:pStyle w:val="BodyText"/>
        <w:rPr>
          <w:sz w:val="7"/>
        </w:rPr>
      </w:pPr>
    </w:p>
    <w:p w14:paraId="668FC20F" w14:textId="77777777" w:rsidR="00375D75" w:rsidRDefault="00375D75">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14:paraId="1E15B883" w14:textId="77777777">
        <w:trPr>
          <w:trHeight w:val="501"/>
        </w:trPr>
        <w:tc>
          <w:tcPr>
            <w:tcW w:w="14174" w:type="dxa"/>
            <w:shd w:val="clear" w:color="auto" w:fill="EDEBE0"/>
          </w:tcPr>
          <w:p w14:paraId="46E6C4B9" w14:textId="72118814" w:rsidR="00BD5066" w:rsidRDefault="00A21986">
            <w:pPr>
              <w:pStyle w:val="TableParagraph"/>
              <w:spacing w:before="120"/>
              <w:ind w:left="107" w:firstLine="0"/>
              <w:rPr>
                <w:b/>
              </w:rPr>
            </w:pPr>
            <w:r>
              <w:rPr>
                <w:b/>
              </w:rPr>
              <w:t>Sample assessment activity (</w:t>
            </w:r>
            <w:r w:rsidR="00375D75">
              <w:rPr>
                <w:b/>
              </w:rPr>
              <w:t>Weeks 9 &amp; 10</w:t>
            </w:r>
            <w:r>
              <w:rPr>
                <w:b/>
              </w:rPr>
              <w:t>)</w:t>
            </w:r>
          </w:p>
        </w:tc>
      </w:tr>
      <w:tr w:rsidR="00BD5066" w14:paraId="079CAAD2" w14:textId="77777777">
        <w:trPr>
          <w:trHeight w:val="3035"/>
        </w:trPr>
        <w:tc>
          <w:tcPr>
            <w:tcW w:w="14174" w:type="dxa"/>
          </w:tcPr>
          <w:p w14:paraId="4254421F" w14:textId="79B2E66E" w:rsidR="00BD5066" w:rsidRDefault="00A21986">
            <w:pPr>
              <w:pStyle w:val="TableParagraph"/>
              <w:spacing w:line="250" w:lineRule="exact"/>
              <w:ind w:left="107" w:firstLine="0"/>
              <w:rPr>
                <w:b/>
                <w:i/>
              </w:rPr>
            </w:pPr>
            <w:r>
              <w:rPr>
                <w:b/>
                <w:i/>
              </w:rPr>
              <w:t xml:space="preserve">Students learning </w:t>
            </w:r>
            <w:r w:rsidR="00375D75">
              <w:rPr>
                <w:b/>
                <w:i/>
              </w:rPr>
              <w:t>Persian</w:t>
            </w:r>
            <w:r>
              <w:rPr>
                <w:b/>
                <w:i/>
              </w:rPr>
              <w:t xml:space="preserve"> as a second or additional language</w:t>
            </w:r>
          </w:p>
          <w:p w14:paraId="35797282" w14:textId="26D303A7" w:rsidR="00BD5066" w:rsidRDefault="00A21986" w:rsidP="00126EFB">
            <w:pPr>
              <w:pStyle w:val="TableParagraph"/>
              <w:spacing w:line="252" w:lineRule="exact"/>
              <w:ind w:left="107" w:firstLine="0"/>
            </w:pPr>
            <w:r>
              <w:t xml:space="preserve">Students </w:t>
            </w:r>
            <w:r w:rsidR="00126EFB">
              <w:t xml:space="preserve">follow instructions and complete tasks under the teacher’s guidance. </w:t>
            </w:r>
          </w:p>
          <w:p w14:paraId="0F2AB780" w14:textId="77777777" w:rsidR="00BD5066" w:rsidRDefault="00BD5066">
            <w:pPr>
              <w:pStyle w:val="TableParagraph"/>
              <w:ind w:left="0" w:firstLine="0"/>
            </w:pPr>
          </w:p>
          <w:p w14:paraId="74CE6DE8" w14:textId="77777777" w:rsidR="00BD5066" w:rsidRDefault="00A21986">
            <w:pPr>
              <w:pStyle w:val="TableParagraph"/>
              <w:ind w:left="108" w:firstLine="0"/>
              <w:rPr>
                <w:b/>
                <w:i/>
              </w:rPr>
            </w:pPr>
            <w:r>
              <w:rPr>
                <w:b/>
                <w:i/>
              </w:rPr>
              <w:t>Students with prior learning and/or experience:</w:t>
            </w:r>
          </w:p>
          <w:p w14:paraId="012F9A75" w14:textId="525F6D9C" w:rsidR="00BD5066" w:rsidRDefault="00126EFB" w:rsidP="00126EFB">
            <w:pPr>
              <w:pStyle w:val="TableParagraph"/>
              <w:spacing w:before="1"/>
              <w:ind w:left="108" w:right="840" w:firstLine="0"/>
            </w:pPr>
            <w:r>
              <w:t>Students follow instructions and complete tasks under the teacher’s guidance</w:t>
            </w:r>
            <w:r w:rsidR="00375D75">
              <w:t xml:space="preserve"> using the modelled language and style in a more sophisticated manner than their peers who are learning Persian as a second or additional language. </w:t>
            </w:r>
          </w:p>
          <w:p w14:paraId="22E2BCCF" w14:textId="77777777" w:rsidR="00BD5066" w:rsidRDefault="00BD5066">
            <w:pPr>
              <w:pStyle w:val="TableParagraph"/>
              <w:spacing w:before="8"/>
              <w:ind w:left="0" w:firstLine="0"/>
              <w:rPr>
                <w:sz w:val="21"/>
              </w:rPr>
            </w:pPr>
          </w:p>
          <w:p w14:paraId="6F721BAD" w14:textId="31FCECB0" w:rsidR="00BD5066" w:rsidRDefault="00A21986">
            <w:pPr>
              <w:pStyle w:val="TableParagraph"/>
              <w:spacing w:line="239" w:lineRule="exact"/>
              <w:ind w:left="107" w:firstLine="0"/>
            </w:pPr>
            <w:r>
              <w:rPr>
                <w:b/>
              </w:rPr>
              <w:t xml:space="preserve">Outcome assessed: </w:t>
            </w:r>
            <w:r w:rsidR="00DB73D1" w:rsidRPr="00E923A4">
              <w:t>LPE2-2C</w:t>
            </w:r>
            <w:r w:rsidR="00DB73D1">
              <w:t xml:space="preserve">, </w:t>
            </w:r>
            <w:r w:rsidR="00DB73D1" w:rsidRPr="00E923A4">
              <w:t>LPE2-3C</w:t>
            </w:r>
            <w:r w:rsidR="00DB73D1">
              <w:t xml:space="preserve">, </w:t>
            </w:r>
            <w:r w:rsidR="00DB73D1" w:rsidRPr="00E923A4">
              <w:t>LPE2-</w:t>
            </w:r>
            <w:r w:rsidR="00DB73D1">
              <w:t>4</w:t>
            </w:r>
            <w:r w:rsidR="00DB73D1" w:rsidRPr="00E923A4">
              <w:t>C</w:t>
            </w:r>
            <w:r w:rsidR="00DB73D1">
              <w:t xml:space="preserve">, </w:t>
            </w:r>
            <w:r w:rsidR="00DB73D1" w:rsidRPr="00E923A4">
              <w:t>LPE2-</w:t>
            </w:r>
            <w:r w:rsidR="00DB73D1">
              <w:t xml:space="preserve">5U, </w:t>
            </w:r>
            <w:r w:rsidR="00DB73D1" w:rsidRPr="00E923A4">
              <w:t>LPE2-</w:t>
            </w:r>
            <w:r w:rsidR="00DB73D1">
              <w:t>7U</w:t>
            </w:r>
            <w:r w:rsidR="00DB73D1" w:rsidRPr="00943694">
              <w:t xml:space="preserve"> </w:t>
            </w:r>
          </w:p>
        </w:tc>
      </w:tr>
    </w:tbl>
    <w:p w14:paraId="2051EE37" w14:textId="77777777" w:rsidR="00BD5066" w:rsidRDefault="00BD5066">
      <w:pPr>
        <w:pStyle w:val="BodyText"/>
        <w:spacing w:before="1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14:paraId="01946B1D" w14:textId="77777777">
        <w:trPr>
          <w:trHeight w:val="501"/>
        </w:trPr>
        <w:tc>
          <w:tcPr>
            <w:tcW w:w="14174" w:type="dxa"/>
            <w:shd w:val="clear" w:color="auto" w:fill="EDEBE0"/>
          </w:tcPr>
          <w:p w14:paraId="022C891A" w14:textId="77777777" w:rsidR="00BD5066" w:rsidRDefault="00A21986">
            <w:pPr>
              <w:pStyle w:val="TableParagraph"/>
              <w:spacing w:before="120"/>
              <w:ind w:left="107" w:firstLine="0"/>
              <w:rPr>
                <w:b/>
              </w:rPr>
            </w:pPr>
            <w:r>
              <w:rPr>
                <w:b/>
              </w:rPr>
              <w:t>Reflection and Evaluation</w:t>
            </w:r>
          </w:p>
        </w:tc>
      </w:tr>
      <w:tr w:rsidR="00BD5066" w14:paraId="21B3CA87" w14:textId="77777777">
        <w:trPr>
          <w:trHeight w:val="3942"/>
        </w:trPr>
        <w:tc>
          <w:tcPr>
            <w:tcW w:w="14174" w:type="dxa"/>
          </w:tcPr>
          <w:p w14:paraId="35DDE1A6" w14:textId="601D3E51" w:rsidR="00BD5066" w:rsidRDefault="00A21986">
            <w:pPr>
              <w:pStyle w:val="TableParagraph"/>
              <w:ind w:left="107" w:right="364" w:firstLine="0"/>
            </w:pPr>
            <w:r>
              <w:t xml:space="preserve">At the conclusion of the unit, teachers should reflect on student learning and engagement in </w:t>
            </w:r>
            <w:r w:rsidR="00DB73D1">
              <w:t>activities and</w:t>
            </w:r>
            <w:r>
              <w:t xml:space="preserve"> use this to inform planning for subsequent learning experiences. Teachers could consider assessment records and results and student feedback to help them ascertain the quality of teaching and learning experiences.</w:t>
            </w:r>
          </w:p>
          <w:p w14:paraId="1C266AED" w14:textId="77777777" w:rsidR="00BD5066" w:rsidRDefault="00BD5066">
            <w:pPr>
              <w:pStyle w:val="TableParagraph"/>
              <w:spacing w:before="3"/>
              <w:ind w:left="0" w:firstLine="0"/>
              <w:rPr>
                <w:sz w:val="23"/>
              </w:rPr>
            </w:pPr>
          </w:p>
          <w:p w14:paraId="08E0D3BA" w14:textId="77777777" w:rsidR="00BD5066" w:rsidRDefault="00A21986">
            <w:pPr>
              <w:pStyle w:val="TableParagraph"/>
              <w:numPr>
                <w:ilvl w:val="0"/>
                <w:numId w:val="1"/>
              </w:numPr>
              <w:tabs>
                <w:tab w:val="left" w:pos="827"/>
                <w:tab w:val="left" w:pos="829"/>
              </w:tabs>
              <w:spacing w:line="268" w:lineRule="exact"/>
              <w:ind w:hanging="362"/>
            </w:pPr>
            <w:r>
              <w:t>To what level did students achieve the learning</w:t>
            </w:r>
            <w:r>
              <w:rPr>
                <w:spacing w:val="-1"/>
              </w:rPr>
              <w:t xml:space="preserve"> </w:t>
            </w:r>
            <w:r>
              <w:t>outcomes?</w:t>
            </w:r>
          </w:p>
          <w:p w14:paraId="342740F1" w14:textId="77777777" w:rsidR="00BD5066" w:rsidRDefault="00A21986">
            <w:pPr>
              <w:pStyle w:val="TableParagraph"/>
              <w:numPr>
                <w:ilvl w:val="0"/>
                <w:numId w:val="1"/>
              </w:numPr>
              <w:tabs>
                <w:tab w:val="left" w:pos="828"/>
                <w:tab w:val="left" w:pos="829"/>
              </w:tabs>
              <w:spacing w:line="268" w:lineRule="exact"/>
            </w:pPr>
            <w:r>
              <w:t>How effective were the activities in helping students to understand key concepts and achieve the learning</w:t>
            </w:r>
            <w:r>
              <w:rPr>
                <w:spacing w:val="-23"/>
              </w:rPr>
              <w:t xml:space="preserve"> </w:t>
            </w:r>
            <w:r>
              <w:t>outcomes?</w:t>
            </w:r>
          </w:p>
          <w:p w14:paraId="60F32422" w14:textId="77777777" w:rsidR="00BD5066" w:rsidRDefault="00A21986">
            <w:pPr>
              <w:pStyle w:val="TableParagraph"/>
              <w:numPr>
                <w:ilvl w:val="0"/>
                <w:numId w:val="1"/>
              </w:numPr>
              <w:tabs>
                <w:tab w:val="left" w:pos="828"/>
                <w:tab w:val="left" w:pos="829"/>
              </w:tabs>
              <w:spacing w:line="269" w:lineRule="exact"/>
            </w:pPr>
            <w:r>
              <w:t>Did teaching strategies and activities facilitate high levels of student engagement? Why/why</w:t>
            </w:r>
            <w:r>
              <w:rPr>
                <w:spacing w:val="-16"/>
              </w:rPr>
              <w:t xml:space="preserve"> </w:t>
            </w:r>
            <w:r>
              <w:t>not?</w:t>
            </w:r>
          </w:p>
          <w:p w14:paraId="6ABE0A3C" w14:textId="77777777" w:rsidR="00BD5066" w:rsidRDefault="00A21986">
            <w:pPr>
              <w:pStyle w:val="TableParagraph"/>
              <w:numPr>
                <w:ilvl w:val="0"/>
                <w:numId w:val="1"/>
              </w:numPr>
              <w:tabs>
                <w:tab w:val="left" w:pos="828"/>
                <w:tab w:val="left" w:pos="829"/>
              </w:tabs>
              <w:spacing w:line="268" w:lineRule="exact"/>
            </w:pPr>
            <w:r>
              <w:t>How could the unit be improved to enhance student engagement and</w:t>
            </w:r>
            <w:r>
              <w:rPr>
                <w:spacing w:val="-6"/>
              </w:rPr>
              <w:t xml:space="preserve"> </w:t>
            </w:r>
            <w:r>
              <w:t>learning?</w:t>
            </w:r>
          </w:p>
          <w:p w14:paraId="179B907E" w14:textId="77777777" w:rsidR="00BD5066" w:rsidRDefault="00A21986">
            <w:pPr>
              <w:pStyle w:val="TableParagraph"/>
              <w:numPr>
                <w:ilvl w:val="0"/>
                <w:numId w:val="1"/>
              </w:numPr>
              <w:tabs>
                <w:tab w:val="left" w:pos="828"/>
                <w:tab w:val="left" w:pos="829"/>
              </w:tabs>
              <w:spacing w:line="268" w:lineRule="exact"/>
            </w:pPr>
            <w:r>
              <w:t>Were students’ needs catered</w:t>
            </w:r>
            <w:r>
              <w:rPr>
                <w:spacing w:val="-9"/>
              </w:rPr>
              <w:t xml:space="preserve"> </w:t>
            </w:r>
            <w:r>
              <w:t>for?</w:t>
            </w:r>
          </w:p>
          <w:p w14:paraId="4602EC71" w14:textId="77777777" w:rsidR="00BD5066" w:rsidRDefault="00BD5066">
            <w:pPr>
              <w:pStyle w:val="TableParagraph"/>
              <w:spacing w:before="10"/>
              <w:ind w:left="0" w:firstLine="0"/>
              <w:rPr>
                <w:sz w:val="21"/>
              </w:rPr>
            </w:pPr>
          </w:p>
          <w:p w14:paraId="79358D81" w14:textId="77777777" w:rsidR="00BD5066" w:rsidRDefault="00A21986">
            <w:pPr>
              <w:pStyle w:val="TableParagraph"/>
              <w:spacing w:line="252" w:lineRule="exact"/>
              <w:ind w:left="108" w:firstLine="0"/>
            </w:pPr>
            <w:r>
              <w:t>Teachers could consider student feedback to help them ascertain the quality of teaching and learning experiences.</w:t>
            </w:r>
          </w:p>
          <w:p w14:paraId="168281A1" w14:textId="77777777" w:rsidR="00BD5066" w:rsidRDefault="00A21986">
            <w:pPr>
              <w:pStyle w:val="TableParagraph"/>
              <w:numPr>
                <w:ilvl w:val="0"/>
                <w:numId w:val="1"/>
              </w:numPr>
              <w:tabs>
                <w:tab w:val="left" w:pos="828"/>
                <w:tab w:val="left" w:pos="829"/>
              </w:tabs>
              <w:spacing w:line="268" w:lineRule="exact"/>
            </w:pPr>
            <w:r>
              <w:t>What did you learn in this unit of work that you did not know</w:t>
            </w:r>
            <w:r>
              <w:rPr>
                <w:spacing w:val="-4"/>
              </w:rPr>
              <w:t xml:space="preserve"> </w:t>
            </w:r>
            <w:r>
              <w:t>before?</w:t>
            </w:r>
          </w:p>
          <w:p w14:paraId="27B3C964" w14:textId="77777777" w:rsidR="00BD5066" w:rsidRDefault="00A21986">
            <w:pPr>
              <w:pStyle w:val="TableParagraph"/>
              <w:numPr>
                <w:ilvl w:val="0"/>
                <w:numId w:val="1"/>
              </w:numPr>
              <w:tabs>
                <w:tab w:val="left" w:pos="828"/>
                <w:tab w:val="left" w:pos="829"/>
              </w:tabs>
              <w:spacing w:line="269" w:lineRule="exact"/>
            </w:pPr>
            <w:r>
              <w:t>Do you feel you need further revision of vocabulary, expressions and /or</w:t>
            </w:r>
            <w:r>
              <w:rPr>
                <w:spacing w:val="-4"/>
              </w:rPr>
              <w:t xml:space="preserve"> </w:t>
            </w:r>
            <w:r>
              <w:t>grammar?</w:t>
            </w:r>
          </w:p>
          <w:p w14:paraId="3741DB3E" w14:textId="77777777" w:rsidR="00BD5066" w:rsidRDefault="00A21986">
            <w:pPr>
              <w:pStyle w:val="TableParagraph"/>
              <w:numPr>
                <w:ilvl w:val="0"/>
                <w:numId w:val="1"/>
              </w:numPr>
              <w:tabs>
                <w:tab w:val="left" w:pos="828"/>
                <w:tab w:val="left" w:pos="829"/>
              </w:tabs>
              <w:spacing w:line="268" w:lineRule="exact"/>
            </w:pPr>
            <w:r>
              <w:t>Which activity did you enjoy the</w:t>
            </w:r>
            <w:r>
              <w:rPr>
                <w:spacing w:val="-9"/>
              </w:rPr>
              <w:t xml:space="preserve"> </w:t>
            </w:r>
            <w:r>
              <w:t>most?</w:t>
            </w:r>
          </w:p>
          <w:p w14:paraId="7484B229" w14:textId="77777777" w:rsidR="00BD5066" w:rsidRDefault="00A21986">
            <w:pPr>
              <w:pStyle w:val="TableParagraph"/>
              <w:numPr>
                <w:ilvl w:val="0"/>
                <w:numId w:val="1"/>
              </w:numPr>
              <w:tabs>
                <w:tab w:val="left" w:pos="827"/>
                <w:tab w:val="left" w:pos="828"/>
              </w:tabs>
              <w:spacing w:line="247" w:lineRule="exact"/>
              <w:ind w:left="827"/>
            </w:pPr>
            <w:r>
              <w:t>What would you like to do more</w:t>
            </w:r>
            <w:r>
              <w:rPr>
                <w:spacing w:val="-1"/>
              </w:rPr>
              <w:t xml:space="preserve"> </w:t>
            </w:r>
            <w:r>
              <w:t>of?</w:t>
            </w:r>
          </w:p>
        </w:tc>
      </w:tr>
    </w:tbl>
    <w:p w14:paraId="096D6BCC" w14:textId="77777777" w:rsidR="00A21986" w:rsidRDefault="00A21986"/>
    <w:sectPr w:rsidR="00A21986">
      <w:pgSz w:w="16840" w:h="11910" w:orient="landscape"/>
      <w:pgMar w:top="1100" w:right="1100" w:bottom="1860" w:left="1340" w:header="0" w:footer="1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501C" w14:textId="77777777" w:rsidR="00A74292" w:rsidRDefault="00A74292">
      <w:r>
        <w:separator/>
      </w:r>
    </w:p>
  </w:endnote>
  <w:endnote w:type="continuationSeparator" w:id="0">
    <w:p w14:paraId="42C7687C" w14:textId="77777777" w:rsidR="00A74292" w:rsidRDefault="00A7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437910"/>
      <w:docPartObj>
        <w:docPartGallery w:val="Page Numbers (Bottom of Page)"/>
        <w:docPartUnique/>
      </w:docPartObj>
    </w:sdtPr>
    <w:sdtEndPr/>
    <w:sdtContent>
      <w:sdt>
        <w:sdtPr>
          <w:id w:val="1728636285"/>
          <w:docPartObj>
            <w:docPartGallery w:val="Page Numbers (Top of Page)"/>
            <w:docPartUnique/>
          </w:docPartObj>
        </w:sdtPr>
        <w:sdtEndPr/>
        <w:sdtContent>
          <w:p w14:paraId="1429FD58" w14:textId="6439F499" w:rsidR="00943694" w:rsidRDefault="009436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21EA0" w14:textId="1F3D77CF" w:rsidR="00A21986" w:rsidRDefault="00A21986">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196D" w14:textId="77777777" w:rsidR="00A74292" w:rsidRDefault="00A74292">
      <w:r>
        <w:separator/>
      </w:r>
    </w:p>
  </w:footnote>
  <w:footnote w:type="continuationSeparator" w:id="0">
    <w:p w14:paraId="7F230E0A" w14:textId="77777777" w:rsidR="00A74292" w:rsidRDefault="00A7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3F8"/>
    <w:multiLevelType w:val="hybridMultilevel"/>
    <w:tmpl w:val="BD6087EA"/>
    <w:lvl w:ilvl="0" w:tplc="C3DA1D7C">
      <w:numFmt w:val="bullet"/>
      <w:lvlText w:val="●"/>
      <w:lvlJc w:val="left"/>
      <w:pPr>
        <w:ind w:left="572" w:hanging="361"/>
      </w:pPr>
      <w:rPr>
        <w:rFonts w:ascii="Times New Roman" w:eastAsia="Times New Roman" w:hAnsi="Times New Roman" w:cs="Times New Roman" w:hint="default"/>
        <w:w w:val="100"/>
        <w:sz w:val="22"/>
        <w:szCs w:val="22"/>
        <w:lang w:val="en-AU" w:eastAsia="en-AU" w:bidi="en-AU"/>
      </w:rPr>
    </w:lvl>
    <w:lvl w:ilvl="1" w:tplc="A64AD840">
      <w:numFmt w:val="bullet"/>
      <w:lvlText w:val="–"/>
      <w:lvlJc w:val="left"/>
      <w:pPr>
        <w:ind w:left="932" w:hanging="360"/>
      </w:pPr>
      <w:rPr>
        <w:rFonts w:ascii="Arial" w:eastAsia="Arial" w:hAnsi="Arial" w:cs="Arial" w:hint="default"/>
        <w:w w:val="100"/>
        <w:sz w:val="22"/>
        <w:szCs w:val="22"/>
        <w:lang w:val="en-AU" w:eastAsia="en-AU" w:bidi="en-AU"/>
      </w:rPr>
    </w:lvl>
    <w:lvl w:ilvl="2" w:tplc="AE70776C">
      <w:numFmt w:val="bullet"/>
      <w:lvlText w:val="•"/>
      <w:lvlJc w:val="left"/>
      <w:pPr>
        <w:ind w:left="2435" w:hanging="360"/>
      </w:pPr>
      <w:rPr>
        <w:rFonts w:hint="default"/>
        <w:lang w:val="en-AU" w:eastAsia="en-AU" w:bidi="en-AU"/>
      </w:rPr>
    </w:lvl>
    <w:lvl w:ilvl="3" w:tplc="D9F42608">
      <w:numFmt w:val="bullet"/>
      <w:lvlText w:val="•"/>
      <w:lvlJc w:val="left"/>
      <w:pPr>
        <w:ind w:left="3930" w:hanging="360"/>
      </w:pPr>
      <w:rPr>
        <w:rFonts w:hint="default"/>
        <w:lang w:val="en-AU" w:eastAsia="en-AU" w:bidi="en-AU"/>
      </w:rPr>
    </w:lvl>
    <w:lvl w:ilvl="4" w:tplc="5692B9A2">
      <w:numFmt w:val="bullet"/>
      <w:lvlText w:val="•"/>
      <w:lvlJc w:val="left"/>
      <w:pPr>
        <w:ind w:left="5426" w:hanging="360"/>
      </w:pPr>
      <w:rPr>
        <w:rFonts w:hint="default"/>
        <w:lang w:val="en-AU" w:eastAsia="en-AU" w:bidi="en-AU"/>
      </w:rPr>
    </w:lvl>
    <w:lvl w:ilvl="5" w:tplc="04E4065C">
      <w:numFmt w:val="bullet"/>
      <w:lvlText w:val="•"/>
      <w:lvlJc w:val="left"/>
      <w:pPr>
        <w:ind w:left="6921" w:hanging="360"/>
      </w:pPr>
      <w:rPr>
        <w:rFonts w:hint="default"/>
        <w:lang w:val="en-AU" w:eastAsia="en-AU" w:bidi="en-AU"/>
      </w:rPr>
    </w:lvl>
    <w:lvl w:ilvl="6" w:tplc="6D8C10F0">
      <w:numFmt w:val="bullet"/>
      <w:lvlText w:val="•"/>
      <w:lvlJc w:val="left"/>
      <w:pPr>
        <w:ind w:left="8416" w:hanging="360"/>
      </w:pPr>
      <w:rPr>
        <w:rFonts w:hint="default"/>
        <w:lang w:val="en-AU" w:eastAsia="en-AU" w:bidi="en-AU"/>
      </w:rPr>
    </w:lvl>
    <w:lvl w:ilvl="7" w:tplc="3C88A42C">
      <w:numFmt w:val="bullet"/>
      <w:lvlText w:val="•"/>
      <w:lvlJc w:val="left"/>
      <w:pPr>
        <w:ind w:left="9912" w:hanging="360"/>
      </w:pPr>
      <w:rPr>
        <w:rFonts w:hint="default"/>
        <w:lang w:val="en-AU" w:eastAsia="en-AU" w:bidi="en-AU"/>
      </w:rPr>
    </w:lvl>
    <w:lvl w:ilvl="8" w:tplc="B68CCD80">
      <w:numFmt w:val="bullet"/>
      <w:lvlText w:val="•"/>
      <w:lvlJc w:val="left"/>
      <w:pPr>
        <w:ind w:left="11407" w:hanging="360"/>
      </w:pPr>
      <w:rPr>
        <w:rFonts w:hint="default"/>
        <w:lang w:val="en-AU" w:eastAsia="en-AU" w:bidi="en-AU"/>
      </w:rPr>
    </w:lvl>
  </w:abstractNum>
  <w:abstractNum w:abstractNumId="1" w15:restartNumberingAfterBreak="0">
    <w:nsid w:val="028F47F8"/>
    <w:multiLevelType w:val="hybridMultilevel"/>
    <w:tmpl w:val="952070DC"/>
    <w:lvl w:ilvl="0" w:tplc="1C2C1996">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48052FA">
      <w:numFmt w:val="bullet"/>
      <w:lvlText w:val="•"/>
      <w:lvlJc w:val="left"/>
      <w:pPr>
        <w:ind w:left="880" w:hanging="360"/>
      </w:pPr>
      <w:rPr>
        <w:rFonts w:hint="default"/>
        <w:lang w:val="en-AU" w:eastAsia="en-AU" w:bidi="en-AU"/>
      </w:rPr>
    </w:lvl>
    <w:lvl w:ilvl="2" w:tplc="B55AC8CA">
      <w:numFmt w:val="bullet"/>
      <w:lvlText w:val="•"/>
      <w:lvlJc w:val="left"/>
      <w:pPr>
        <w:ind w:left="1301" w:hanging="360"/>
      </w:pPr>
      <w:rPr>
        <w:rFonts w:hint="default"/>
        <w:lang w:val="en-AU" w:eastAsia="en-AU" w:bidi="en-AU"/>
      </w:rPr>
    </w:lvl>
    <w:lvl w:ilvl="3" w:tplc="AB7096B8">
      <w:numFmt w:val="bullet"/>
      <w:lvlText w:val="•"/>
      <w:lvlJc w:val="left"/>
      <w:pPr>
        <w:ind w:left="1722" w:hanging="360"/>
      </w:pPr>
      <w:rPr>
        <w:rFonts w:hint="default"/>
        <w:lang w:val="en-AU" w:eastAsia="en-AU" w:bidi="en-AU"/>
      </w:rPr>
    </w:lvl>
    <w:lvl w:ilvl="4" w:tplc="B030C5EA">
      <w:numFmt w:val="bullet"/>
      <w:lvlText w:val="•"/>
      <w:lvlJc w:val="left"/>
      <w:pPr>
        <w:ind w:left="2142" w:hanging="360"/>
      </w:pPr>
      <w:rPr>
        <w:rFonts w:hint="default"/>
        <w:lang w:val="en-AU" w:eastAsia="en-AU" w:bidi="en-AU"/>
      </w:rPr>
    </w:lvl>
    <w:lvl w:ilvl="5" w:tplc="37C6EE36">
      <w:numFmt w:val="bullet"/>
      <w:lvlText w:val="•"/>
      <w:lvlJc w:val="left"/>
      <w:pPr>
        <w:ind w:left="2563" w:hanging="360"/>
      </w:pPr>
      <w:rPr>
        <w:rFonts w:hint="default"/>
        <w:lang w:val="en-AU" w:eastAsia="en-AU" w:bidi="en-AU"/>
      </w:rPr>
    </w:lvl>
    <w:lvl w:ilvl="6" w:tplc="1CFE99F2">
      <w:numFmt w:val="bullet"/>
      <w:lvlText w:val="•"/>
      <w:lvlJc w:val="left"/>
      <w:pPr>
        <w:ind w:left="2984" w:hanging="360"/>
      </w:pPr>
      <w:rPr>
        <w:rFonts w:hint="default"/>
        <w:lang w:val="en-AU" w:eastAsia="en-AU" w:bidi="en-AU"/>
      </w:rPr>
    </w:lvl>
    <w:lvl w:ilvl="7" w:tplc="70C83E70">
      <w:numFmt w:val="bullet"/>
      <w:lvlText w:val="•"/>
      <w:lvlJc w:val="left"/>
      <w:pPr>
        <w:ind w:left="3404" w:hanging="360"/>
      </w:pPr>
      <w:rPr>
        <w:rFonts w:hint="default"/>
        <w:lang w:val="en-AU" w:eastAsia="en-AU" w:bidi="en-AU"/>
      </w:rPr>
    </w:lvl>
    <w:lvl w:ilvl="8" w:tplc="CFF8FF20">
      <w:numFmt w:val="bullet"/>
      <w:lvlText w:val="•"/>
      <w:lvlJc w:val="left"/>
      <w:pPr>
        <w:ind w:left="3825" w:hanging="360"/>
      </w:pPr>
      <w:rPr>
        <w:rFonts w:hint="default"/>
        <w:lang w:val="en-AU" w:eastAsia="en-AU" w:bidi="en-AU"/>
      </w:rPr>
    </w:lvl>
  </w:abstractNum>
  <w:abstractNum w:abstractNumId="2" w15:restartNumberingAfterBreak="0">
    <w:nsid w:val="03255147"/>
    <w:multiLevelType w:val="multilevel"/>
    <w:tmpl w:val="CAAEF6DA"/>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740E69"/>
    <w:multiLevelType w:val="hybridMultilevel"/>
    <w:tmpl w:val="210ACBF0"/>
    <w:lvl w:ilvl="0" w:tplc="4BD0E5F0">
      <w:numFmt w:val="bullet"/>
      <w:lvlText w:val=""/>
      <w:lvlJc w:val="left"/>
      <w:pPr>
        <w:ind w:left="828" w:hanging="360"/>
      </w:pPr>
      <w:rPr>
        <w:rFonts w:ascii="Symbol" w:eastAsia="Symbol" w:hAnsi="Symbol" w:cs="Symbol" w:hint="default"/>
        <w:w w:val="100"/>
        <w:sz w:val="22"/>
        <w:szCs w:val="22"/>
        <w:lang w:val="en-AU" w:eastAsia="en-AU" w:bidi="en-AU"/>
      </w:rPr>
    </w:lvl>
    <w:lvl w:ilvl="1" w:tplc="CC5A1A78">
      <w:numFmt w:val="bullet"/>
      <w:lvlText w:val="•"/>
      <w:lvlJc w:val="left"/>
      <w:pPr>
        <w:ind w:left="1204" w:hanging="360"/>
      </w:pPr>
      <w:rPr>
        <w:rFonts w:hint="default"/>
        <w:lang w:val="en-AU" w:eastAsia="en-AU" w:bidi="en-AU"/>
      </w:rPr>
    </w:lvl>
    <w:lvl w:ilvl="2" w:tplc="ED9CF95E">
      <w:numFmt w:val="bullet"/>
      <w:lvlText w:val="•"/>
      <w:lvlJc w:val="left"/>
      <w:pPr>
        <w:ind w:left="1589" w:hanging="360"/>
      </w:pPr>
      <w:rPr>
        <w:rFonts w:hint="default"/>
        <w:lang w:val="en-AU" w:eastAsia="en-AU" w:bidi="en-AU"/>
      </w:rPr>
    </w:lvl>
    <w:lvl w:ilvl="3" w:tplc="561E4A54">
      <w:numFmt w:val="bullet"/>
      <w:lvlText w:val="•"/>
      <w:lvlJc w:val="left"/>
      <w:pPr>
        <w:ind w:left="1974" w:hanging="360"/>
      </w:pPr>
      <w:rPr>
        <w:rFonts w:hint="default"/>
        <w:lang w:val="en-AU" w:eastAsia="en-AU" w:bidi="en-AU"/>
      </w:rPr>
    </w:lvl>
    <w:lvl w:ilvl="4" w:tplc="FFC4A0C4">
      <w:numFmt w:val="bullet"/>
      <w:lvlText w:val="•"/>
      <w:lvlJc w:val="left"/>
      <w:pPr>
        <w:ind w:left="2358" w:hanging="360"/>
      </w:pPr>
      <w:rPr>
        <w:rFonts w:hint="default"/>
        <w:lang w:val="en-AU" w:eastAsia="en-AU" w:bidi="en-AU"/>
      </w:rPr>
    </w:lvl>
    <w:lvl w:ilvl="5" w:tplc="ECE2495E">
      <w:numFmt w:val="bullet"/>
      <w:lvlText w:val="•"/>
      <w:lvlJc w:val="left"/>
      <w:pPr>
        <w:ind w:left="2743" w:hanging="360"/>
      </w:pPr>
      <w:rPr>
        <w:rFonts w:hint="default"/>
        <w:lang w:val="en-AU" w:eastAsia="en-AU" w:bidi="en-AU"/>
      </w:rPr>
    </w:lvl>
    <w:lvl w:ilvl="6" w:tplc="29F88120">
      <w:numFmt w:val="bullet"/>
      <w:lvlText w:val="•"/>
      <w:lvlJc w:val="left"/>
      <w:pPr>
        <w:ind w:left="3128" w:hanging="360"/>
      </w:pPr>
      <w:rPr>
        <w:rFonts w:hint="default"/>
        <w:lang w:val="en-AU" w:eastAsia="en-AU" w:bidi="en-AU"/>
      </w:rPr>
    </w:lvl>
    <w:lvl w:ilvl="7" w:tplc="4732E146">
      <w:numFmt w:val="bullet"/>
      <w:lvlText w:val="•"/>
      <w:lvlJc w:val="left"/>
      <w:pPr>
        <w:ind w:left="3512" w:hanging="360"/>
      </w:pPr>
      <w:rPr>
        <w:rFonts w:hint="default"/>
        <w:lang w:val="en-AU" w:eastAsia="en-AU" w:bidi="en-AU"/>
      </w:rPr>
    </w:lvl>
    <w:lvl w:ilvl="8" w:tplc="EF02A4F4">
      <w:numFmt w:val="bullet"/>
      <w:lvlText w:val="•"/>
      <w:lvlJc w:val="left"/>
      <w:pPr>
        <w:ind w:left="3897" w:hanging="360"/>
      </w:pPr>
      <w:rPr>
        <w:rFonts w:hint="default"/>
        <w:lang w:val="en-AU" w:eastAsia="en-AU" w:bidi="en-AU"/>
      </w:rPr>
    </w:lvl>
  </w:abstractNum>
  <w:abstractNum w:abstractNumId="4" w15:restartNumberingAfterBreak="0">
    <w:nsid w:val="047F2016"/>
    <w:multiLevelType w:val="hybridMultilevel"/>
    <w:tmpl w:val="54362F28"/>
    <w:lvl w:ilvl="0" w:tplc="75CE02E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139CA7B8">
      <w:numFmt w:val="bullet"/>
      <w:lvlText w:val="•"/>
      <w:lvlJc w:val="left"/>
      <w:pPr>
        <w:ind w:left="866" w:hanging="360"/>
      </w:pPr>
      <w:rPr>
        <w:rFonts w:hint="default"/>
        <w:lang w:val="en-AU" w:eastAsia="en-AU" w:bidi="en-AU"/>
      </w:rPr>
    </w:lvl>
    <w:lvl w:ilvl="2" w:tplc="C4A20ED6">
      <w:numFmt w:val="bullet"/>
      <w:lvlText w:val="•"/>
      <w:lvlJc w:val="left"/>
      <w:pPr>
        <w:ind w:left="1272" w:hanging="360"/>
      </w:pPr>
      <w:rPr>
        <w:rFonts w:hint="default"/>
        <w:lang w:val="en-AU" w:eastAsia="en-AU" w:bidi="en-AU"/>
      </w:rPr>
    </w:lvl>
    <w:lvl w:ilvl="3" w:tplc="8C88B8B0">
      <w:numFmt w:val="bullet"/>
      <w:lvlText w:val="•"/>
      <w:lvlJc w:val="left"/>
      <w:pPr>
        <w:ind w:left="1678" w:hanging="360"/>
      </w:pPr>
      <w:rPr>
        <w:rFonts w:hint="default"/>
        <w:lang w:val="en-AU" w:eastAsia="en-AU" w:bidi="en-AU"/>
      </w:rPr>
    </w:lvl>
    <w:lvl w:ilvl="4" w:tplc="CE96DD14">
      <w:numFmt w:val="bullet"/>
      <w:lvlText w:val="•"/>
      <w:lvlJc w:val="left"/>
      <w:pPr>
        <w:ind w:left="2084" w:hanging="360"/>
      </w:pPr>
      <w:rPr>
        <w:rFonts w:hint="default"/>
        <w:lang w:val="en-AU" w:eastAsia="en-AU" w:bidi="en-AU"/>
      </w:rPr>
    </w:lvl>
    <w:lvl w:ilvl="5" w:tplc="E368C50A">
      <w:numFmt w:val="bullet"/>
      <w:lvlText w:val="•"/>
      <w:lvlJc w:val="left"/>
      <w:pPr>
        <w:ind w:left="2490" w:hanging="360"/>
      </w:pPr>
      <w:rPr>
        <w:rFonts w:hint="default"/>
        <w:lang w:val="en-AU" w:eastAsia="en-AU" w:bidi="en-AU"/>
      </w:rPr>
    </w:lvl>
    <w:lvl w:ilvl="6" w:tplc="C45EEFDC">
      <w:numFmt w:val="bullet"/>
      <w:lvlText w:val="•"/>
      <w:lvlJc w:val="left"/>
      <w:pPr>
        <w:ind w:left="2896" w:hanging="360"/>
      </w:pPr>
      <w:rPr>
        <w:rFonts w:hint="default"/>
        <w:lang w:val="en-AU" w:eastAsia="en-AU" w:bidi="en-AU"/>
      </w:rPr>
    </w:lvl>
    <w:lvl w:ilvl="7" w:tplc="7D688ADA">
      <w:numFmt w:val="bullet"/>
      <w:lvlText w:val="•"/>
      <w:lvlJc w:val="left"/>
      <w:pPr>
        <w:ind w:left="3302" w:hanging="360"/>
      </w:pPr>
      <w:rPr>
        <w:rFonts w:hint="default"/>
        <w:lang w:val="en-AU" w:eastAsia="en-AU" w:bidi="en-AU"/>
      </w:rPr>
    </w:lvl>
    <w:lvl w:ilvl="8" w:tplc="58481300">
      <w:numFmt w:val="bullet"/>
      <w:lvlText w:val="•"/>
      <w:lvlJc w:val="left"/>
      <w:pPr>
        <w:ind w:left="3708" w:hanging="360"/>
      </w:pPr>
      <w:rPr>
        <w:rFonts w:hint="default"/>
        <w:lang w:val="en-AU" w:eastAsia="en-AU" w:bidi="en-AU"/>
      </w:rPr>
    </w:lvl>
  </w:abstractNum>
  <w:abstractNum w:abstractNumId="5" w15:restartNumberingAfterBreak="0">
    <w:nsid w:val="0E3D60E8"/>
    <w:multiLevelType w:val="multilevel"/>
    <w:tmpl w:val="C6EC06B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F77796F"/>
    <w:multiLevelType w:val="hybridMultilevel"/>
    <w:tmpl w:val="BB3A1CFC"/>
    <w:lvl w:ilvl="0" w:tplc="4A527DF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B7CA54E">
      <w:numFmt w:val="bullet"/>
      <w:lvlText w:val="–"/>
      <w:lvlJc w:val="left"/>
      <w:pPr>
        <w:ind w:left="827" w:hanging="360"/>
      </w:pPr>
      <w:rPr>
        <w:rFonts w:ascii="Arial" w:eastAsia="Arial" w:hAnsi="Arial" w:cs="Arial" w:hint="default"/>
        <w:w w:val="100"/>
        <w:sz w:val="22"/>
        <w:szCs w:val="22"/>
        <w:lang w:val="en-AU" w:eastAsia="en-AU" w:bidi="en-AU"/>
      </w:rPr>
    </w:lvl>
    <w:lvl w:ilvl="2" w:tplc="438E285E">
      <w:numFmt w:val="bullet"/>
      <w:lvlText w:val="•"/>
      <w:lvlJc w:val="left"/>
      <w:pPr>
        <w:ind w:left="2286" w:hanging="360"/>
      </w:pPr>
      <w:rPr>
        <w:rFonts w:hint="default"/>
        <w:lang w:val="en-AU" w:eastAsia="en-AU" w:bidi="en-AU"/>
      </w:rPr>
    </w:lvl>
    <w:lvl w:ilvl="3" w:tplc="0882E064">
      <w:numFmt w:val="bullet"/>
      <w:lvlText w:val="•"/>
      <w:lvlJc w:val="left"/>
      <w:pPr>
        <w:ind w:left="3753" w:hanging="360"/>
      </w:pPr>
      <w:rPr>
        <w:rFonts w:hint="default"/>
        <w:lang w:val="en-AU" w:eastAsia="en-AU" w:bidi="en-AU"/>
      </w:rPr>
    </w:lvl>
    <w:lvl w:ilvl="4" w:tplc="0BC275FE">
      <w:numFmt w:val="bullet"/>
      <w:lvlText w:val="•"/>
      <w:lvlJc w:val="left"/>
      <w:pPr>
        <w:ind w:left="5220" w:hanging="360"/>
      </w:pPr>
      <w:rPr>
        <w:rFonts w:hint="default"/>
        <w:lang w:val="en-AU" w:eastAsia="en-AU" w:bidi="en-AU"/>
      </w:rPr>
    </w:lvl>
    <w:lvl w:ilvl="5" w:tplc="2FD6B120">
      <w:numFmt w:val="bullet"/>
      <w:lvlText w:val="•"/>
      <w:lvlJc w:val="left"/>
      <w:pPr>
        <w:ind w:left="6686" w:hanging="360"/>
      </w:pPr>
      <w:rPr>
        <w:rFonts w:hint="default"/>
        <w:lang w:val="en-AU" w:eastAsia="en-AU" w:bidi="en-AU"/>
      </w:rPr>
    </w:lvl>
    <w:lvl w:ilvl="6" w:tplc="9C7A61C6">
      <w:numFmt w:val="bullet"/>
      <w:lvlText w:val="•"/>
      <w:lvlJc w:val="left"/>
      <w:pPr>
        <w:ind w:left="8153" w:hanging="360"/>
      </w:pPr>
      <w:rPr>
        <w:rFonts w:hint="default"/>
        <w:lang w:val="en-AU" w:eastAsia="en-AU" w:bidi="en-AU"/>
      </w:rPr>
    </w:lvl>
    <w:lvl w:ilvl="7" w:tplc="4FEC60A0">
      <w:numFmt w:val="bullet"/>
      <w:lvlText w:val="•"/>
      <w:lvlJc w:val="left"/>
      <w:pPr>
        <w:ind w:left="9620" w:hanging="360"/>
      </w:pPr>
      <w:rPr>
        <w:rFonts w:hint="default"/>
        <w:lang w:val="en-AU" w:eastAsia="en-AU" w:bidi="en-AU"/>
      </w:rPr>
    </w:lvl>
    <w:lvl w:ilvl="8" w:tplc="53A8CA38">
      <w:numFmt w:val="bullet"/>
      <w:lvlText w:val="•"/>
      <w:lvlJc w:val="left"/>
      <w:pPr>
        <w:ind w:left="11086" w:hanging="360"/>
      </w:pPr>
      <w:rPr>
        <w:rFonts w:hint="default"/>
        <w:lang w:val="en-AU" w:eastAsia="en-AU" w:bidi="en-AU"/>
      </w:rPr>
    </w:lvl>
  </w:abstractNum>
  <w:abstractNum w:abstractNumId="7" w15:restartNumberingAfterBreak="0">
    <w:nsid w:val="0FEA2C18"/>
    <w:multiLevelType w:val="hybridMultilevel"/>
    <w:tmpl w:val="9F62F7BC"/>
    <w:lvl w:ilvl="0" w:tplc="73CCC8CA">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8FAE69D6">
      <w:numFmt w:val="bullet"/>
      <w:lvlText w:val="•"/>
      <w:lvlJc w:val="left"/>
      <w:pPr>
        <w:ind w:left="880" w:hanging="360"/>
      </w:pPr>
      <w:rPr>
        <w:rFonts w:hint="default"/>
        <w:lang w:val="en-AU" w:eastAsia="en-AU" w:bidi="en-AU"/>
      </w:rPr>
    </w:lvl>
    <w:lvl w:ilvl="2" w:tplc="B23C4B60">
      <w:numFmt w:val="bullet"/>
      <w:lvlText w:val="•"/>
      <w:lvlJc w:val="left"/>
      <w:pPr>
        <w:ind w:left="1301" w:hanging="360"/>
      </w:pPr>
      <w:rPr>
        <w:rFonts w:hint="default"/>
        <w:lang w:val="en-AU" w:eastAsia="en-AU" w:bidi="en-AU"/>
      </w:rPr>
    </w:lvl>
    <w:lvl w:ilvl="3" w:tplc="36B2AF8A">
      <w:numFmt w:val="bullet"/>
      <w:lvlText w:val="•"/>
      <w:lvlJc w:val="left"/>
      <w:pPr>
        <w:ind w:left="1721" w:hanging="360"/>
      </w:pPr>
      <w:rPr>
        <w:rFonts w:hint="default"/>
        <w:lang w:val="en-AU" w:eastAsia="en-AU" w:bidi="en-AU"/>
      </w:rPr>
    </w:lvl>
    <w:lvl w:ilvl="4" w:tplc="AE58EF9E">
      <w:numFmt w:val="bullet"/>
      <w:lvlText w:val="•"/>
      <w:lvlJc w:val="left"/>
      <w:pPr>
        <w:ind w:left="2142" w:hanging="360"/>
      </w:pPr>
      <w:rPr>
        <w:rFonts w:hint="default"/>
        <w:lang w:val="en-AU" w:eastAsia="en-AU" w:bidi="en-AU"/>
      </w:rPr>
    </w:lvl>
    <w:lvl w:ilvl="5" w:tplc="24C60FFC">
      <w:numFmt w:val="bullet"/>
      <w:lvlText w:val="•"/>
      <w:lvlJc w:val="left"/>
      <w:pPr>
        <w:ind w:left="2562" w:hanging="360"/>
      </w:pPr>
      <w:rPr>
        <w:rFonts w:hint="default"/>
        <w:lang w:val="en-AU" w:eastAsia="en-AU" w:bidi="en-AU"/>
      </w:rPr>
    </w:lvl>
    <w:lvl w:ilvl="6" w:tplc="7E587596">
      <w:numFmt w:val="bullet"/>
      <w:lvlText w:val="•"/>
      <w:lvlJc w:val="left"/>
      <w:pPr>
        <w:ind w:left="2983" w:hanging="360"/>
      </w:pPr>
      <w:rPr>
        <w:rFonts w:hint="default"/>
        <w:lang w:val="en-AU" w:eastAsia="en-AU" w:bidi="en-AU"/>
      </w:rPr>
    </w:lvl>
    <w:lvl w:ilvl="7" w:tplc="67A6D07C">
      <w:numFmt w:val="bullet"/>
      <w:lvlText w:val="•"/>
      <w:lvlJc w:val="left"/>
      <w:pPr>
        <w:ind w:left="3403" w:hanging="360"/>
      </w:pPr>
      <w:rPr>
        <w:rFonts w:hint="default"/>
        <w:lang w:val="en-AU" w:eastAsia="en-AU" w:bidi="en-AU"/>
      </w:rPr>
    </w:lvl>
    <w:lvl w:ilvl="8" w:tplc="D1D8EE5A">
      <w:numFmt w:val="bullet"/>
      <w:lvlText w:val="•"/>
      <w:lvlJc w:val="left"/>
      <w:pPr>
        <w:ind w:left="3824" w:hanging="360"/>
      </w:pPr>
      <w:rPr>
        <w:rFonts w:hint="default"/>
        <w:lang w:val="en-AU" w:eastAsia="en-AU" w:bidi="en-AU"/>
      </w:rPr>
    </w:lvl>
  </w:abstractNum>
  <w:abstractNum w:abstractNumId="8" w15:restartNumberingAfterBreak="0">
    <w:nsid w:val="0FEB5D64"/>
    <w:multiLevelType w:val="hybridMultilevel"/>
    <w:tmpl w:val="05282B5E"/>
    <w:lvl w:ilvl="0" w:tplc="3236915A">
      <w:numFmt w:val="bullet"/>
      <w:lvlText w:val="●"/>
      <w:lvlJc w:val="left"/>
      <w:pPr>
        <w:ind w:left="815" w:hanging="360"/>
      </w:pPr>
      <w:rPr>
        <w:rFonts w:ascii="Arial" w:eastAsia="Arial" w:hAnsi="Arial" w:cs="Arial" w:hint="default"/>
        <w:spacing w:val="-1"/>
        <w:w w:val="100"/>
        <w:sz w:val="22"/>
        <w:szCs w:val="22"/>
      </w:rPr>
    </w:lvl>
    <w:lvl w:ilvl="1" w:tplc="A5A66B32">
      <w:numFmt w:val="bullet"/>
      <w:lvlText w:val="•"/>
      <w:lvlJc w:val="left"/>
      <w:pPr>
        <w:ind w:left="1771" w:hanging="360"/>
      </w:pPr>
      <w:rPr>
        <w:rFonts w:hint="default"/>
      </w:rPr>
    </w:lvl>
    <w:lvl w:ilvl="2" w:tplc="E918EA40">
      <w:numFmt w:val="bullet"/>
      <w:lvlText w:val="•"/>
      <w:lvlJc w:val="left"/>
      <w:pPr>
        <w:ind w:left="2722" w:hanging="360"/>
      </w:pPr>
      <w:rPr>
        <w:rFonts w:hint="default"/>
      </w:rPr>
    </w:lvl>
    <w:lvl w:ilvl="3" w:tplc="589A880E">
      <w:numFmt w:val="bullet"/>
      <w:lvlText w:val="•"/>
      <w:lvlJc w:val="left"/>
      <w:pPr>
        <w:ind w:left="3673" w:hanging="360"/>
      </w:pPr>
      <w:rPr>
        <w:rFonts w:hint="default"/>
      </w:rPr>
    </w:lvl>
    <w:lvl w:ilvl="4" w:tplc="04188EAC">
      <w:numFmt w:val="bullet"/>
      <w:lvlText w:val="•"/>
      <w:lvlJc w:val="left"/>
      <w:pPr>
        <w:ind w:left="4624" w:hanging="360"/>
      </w:pPr>
      <w:rPr>
        <w:rFonts w:hint="default"/>
      </w:rPr>
    </w:lvl>
    <w:lvl w:ilvl="5" w:tplc="BF5A8284">
      <w:numFmt w:val="bullet"/>
      <w:lvlText w:val="•"/>
      <w:lvlJc w:val="left"/>
      <w:pPr>
        <w:ind w:left="5575" w:hanging="360"/>
      </w:pPr>
      <w:rPr>
        <w:rFonts w:hint="default"/>
      </w:rPr>
    </w:lvl>
    <w:lvl w:ilvl="6" w:tplc="A5AAF30A">
      <w:numFmt w:val="bullet"/>
      <w:lvlText w:val="•"/>
      <w:lvlJc w:val="left"/>
      <w:pPr>
        <w:ind w:left="6526" w:hanging="360"/>
      </w:pPr>
      <w:rPr>
        <w:rFonts w:hint="default"/>
      </w:rPr>
    </w:lvl>
    <w:lvl w:ilvl="7" w:tplc="4D46E0CC">
      <w:numFmt w:val="bullet"/>
      <w:lvlText w:val="•"/>
      <w:lvlJc w:val="left"/>
      <w:pPr>
        <w:ind w:left="7477" w:hanging="360"/>
      </w:pPr>
      <w:rPr>
        <w:rFonts w:hint="default"/>
      </w:rPr>
    </w:lvl>
    <w:lvl w:ilvl="8" w:tplc="6D609D3E">
      <w:numFmt w:val="bullet"/>
      <w:lvlText w:val="•"/>
      <w:lvlJc w:val="left"/>
      <w:pPr>
        <w:ind w:left="8428" w:hanging="360"/>
      </w:pPr>
      <w:rPr>
        <w:rFonts w:hint="default"/>
      </w:rPr>
    </w:lvl>
  </w:abstractNum>
  <w:abstractNum w:abstractNumId="9" w15:restartNumberingAfterBreak="0">
    <w:nsid w:val="1D7C4A44"/>
    <w:multiLevelType w:val="hybridMultilevel"/>
    <w:tmpl w:val="A164EC22"/>
    <w:lvl w:ilvl="0" w:tplc="71924F1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A412CF68">
      <w:numFmt w:val="bullet"/>
      <w:lvlText w:val="•"/>
      <w:lvlJc w:val="left"/>
      <w:pPr>
        <w:ind w:left="895" w:hanging="360"/>
      </w:pPr>
      <w:rPr>
        <w:rFonts w:hint="default"/>
        <w:lang w:val="en-AU" w:eastAsia="en-AU" w:bidi="en-AU"/>
      </w:rPr>
    </w:lvl>
    <w:lvl w:ilvl="2" w:tplc="4DAC13F8">
      <w:numFmt w:val="bullet"/>
      <w:lvlText w:val="•"/>
      <w:lvlJc w:val="left"/>
      <w:pPr>
        <w:ind w:left="1330" w:hanging="360"/>
      </w:pPr>
      <w:rPr>
        <w:rFonts w:hint="default"/>
        <w:lang w:val="en-AU" w:eastAsia="en-AU" w:bidi="en-AU"/>
      </w:rPr>
    </w:lvl>
    <w:lvl w:ilvl="3" w:tplc="786ADF64">
      <w:numFmt w:val="bullet"/>
      <w:lvlText w:val="•"/>
      <w:lvlJc w:val="left"/>
      <w:pPr>
        <w:ind w:left="1765" w:hanging="360"/>
      </w:pPr>
      <w:rPr>
        <w:rFonts w:hint="default"/>
        <w:lang w:val="en-AU" w:eastAsia="en-AU" w:bidi="en-AU"/>
      </w:rPr>
    </w:lvl>
    <w:lvl w:ilvl="4" w:tplc="7B9EE10C">
      <w:numFmt w:val="bullet"/>
      <w:lvlText w:val="•"/>
      <w:lvlJc w:val="left"/>
      <w:pPr>
        <w:ind w:left="2200" w:hanging="360"/>
      </w:pPr>
      <w:rPr>
        <w:rFonts w:hint="default"/>
        <w:lang w:val="en-AU" w:eastAsia="en-AU" w:bidi="en-AU"/>
      </w:rPr>
    </w:lvl>
    <w:lvl w:ilvl="5" w:tplc="293EB830">
      <w:numFmt w:val="bullet"/>
      <w:lvlText w:val="•"/>
      <w:lvlJc w:val="left"/>
      <w:pPr>
        <w:ind w:left="2635" w:hanging="360"/>
      </w:pPr>
      <w:rPr>
        <w:rFonts w:hint="default"/>
        <w:lang w:val="en-AU" w:eastAsia="en-AU" w:bidi="en-AU"/>
      </w:rPr>
    </w:lvl>
    <w:lvl w:ilvl="6" w:tplc="AB488866">
      <w:numFmt w:val="bullet"/>
      <w:lvlText w:val="•"/>
      <w:lvlJc w:val="left"/>
      <w:pPr>
        <w:ind w:left="3070" w:hanging="360"/>
      </w:pPr>
      <w:rPr>
        <w:rFonts w:hint="default"/>
        <w:lang w:val="en-AU" w:eastAsia="en-AU" w:bidi="en-AU"/>
      </w:rPr>
    </w:lvl>
    <w:lvl w:ilvl="7" w:tplc="41023E40">
      <w:numFmt w:val="bullet"/>
      <w:lvlText w:val="•"/>
      <w:lvlJc w:val="left"/>
      <w:pPr>
        <w:ind w:left="3505" w:hanging="360"/>
      </w:pPr>
      <w:rPr>
        <w:rFonts w:hint="default"/>
        <w:lang w:val="en-AU" w:eastAsia="en-AU" w:bidi="en-AU"/>
      </w:rPr>
    </w:lvl>
    <w:lvl w:ilvl="8" w:tplc="AA228DDE">
      <w:numFmt w:val="bullet"/>
      <w:lvlText w:val="•"/>
      <w:lvlJc w:val="left"/>
      <w:pPr>
        <w:ind w:left="3940" w:hanging="360"/>
      </w:pPr>
      <w:rPr>
        <w:rFonts w:hint="default"/>
        <w:lang w:val="en-AU" w:eastAsia="en-AU" w:bidi="en-AU"/>
      </w:rPr>
    </w:lvl>
  </w:abstractNum>
  <w:abstractNum w:abstractNumId="10" w15:restartNumberingAfterBreak="0">
    <w:nsid w:val="1F6818C2"/>
    <w:multiLevelType w:val="hybridMultilevel"/>
    <w:tmpl w:val="F7AE6624"/>
    <w:lvl w:ilvl="0" w:tplc="DB2E35D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35CF8A8">
      <w:numFmt w:val="bullet"/>
      <w:lvlText w:val="–"/>
      <w:lvlJc w:val="left"/>
      <w:pPr>
        <w:ind w:left="827" w:hanging="360"/>
      </w:pPr>
      <w:rPr>
        <w:rFonts w:ascii="Arial" w:eastAsia="Arial" w:hAnsi="Arial" w:cs="Arial" w:hint="default"/>
        <w:w w:val="100"/>
        <w:sz w:val="22"/>
        <w:szCs w:val="22"/>
        <w:lang w:val="en-AU" w:eastAsia="en-AU" w:bidi="en-AU"/>
      </w:rPr>
    </w:lvl>
    <w:lvl w:ilvl="2" w:tplc="D89460C2">
      <w:numFmt w:val="bullet"/>
      <w:lvlText w:val="•"/>
      <w:lvlJc w:val="left"/>
      <w:pPr>
        <w:ind w:left="2286" w:hanging="360"/>
      </w:pPr>
      <w:rPr>
        <w:rFonts w:hint="default"/>
        <w:lang w:val="en-AU" w:eastAsia="en-AU" w:bidi="en-AU"/>
      </w:rPr>
    </w:lvl>
    <w:lvl w:ilvl="3" w:tplc="74CE9660">
      <w:numFmt w:val="bullet"/>
      <w:lvlText w:val="•"/>
      <w:lvlJc w:val="left"/>
      <w:pPr>
        <w:ind w:left="3753" w:hanging="360"/>
      </w:pPr>
      <w:rPr>
        <w:rFonts w:hint="default"/>
        <w:lang w:val="en-AU" w:eastAsia="en-AU" w:bidi="en-AU"/>
      </w:rPr>
    </w:lvl>
    <w:lvl w:ilvl="4" w:tplc="61BE1E24">
      <w:numFmt w:val="bullet"/>
      <w:lvlText w:val="•"/>
      <w:lvlJc w:val="left"/>
      <w:pPr>
        <w:ind w:left="5219" w:hanging="360"/>
      </w:pPr>
      <w:rPr>
        <w:rFonts w:hint="default"/>
        <w:lang w:val="en-AU" w:eastAsia="en-AU" w:bidi="en-AU"/>
      </w:rPr>
    </w:lvl>
    <w:lvl w:ilvl="5" w:tplc="A4A8600E">
      <w:numFmt w:val="bullet"/>
      <w:lvlText w:val="•"/>
      <w:lvlJc w:val="left"/>
      <w:pPr>
        <w:ind w:left="6686" w:hanging="360"/>
      </w:pPr>
      <w:rPr>
        <w:rFonts w:hint="default"/>
        <w:lang w:val="en-AU" w:eastAsia="en-AU" w:bidi="en-AU"/>
      </w:rPr>
    </w:lvl>
    <w:lvl w:ilvl="6" w:tplc="7C80B43A">
      <w:numFmt w:val="bullet"/>
      <w:lvlText w:val="•"/>
      <w:lvlJc w:val="left"/>
      <w:pPr>
        <w:ind w:left="8152" w:hanging="360"/>
      </w:pPr>
      <w:rPr>
        <w:rFonts w:hint="default"/>
        <w:lang w:val="en-AU" w:eastAsia="en-AU" w:bidi="en-AU"/>
      </w:rPr>
    </w:lvl>
    <w:lvl w:ilvl="7" w:tplc="8F982890">
      <w:numFmt w:val="bullet"/>
      <w:lvlText w:val="•"/>
      <w:lvlJc w:val="left"/>
      <w:pPr>
        <w:ind w:left="9619" w:hanging="360"/>
      </w:pPr>
      <w:rPr>
        <w:rFonts w:hint="default"/>
        <w:lang w:val="en-AU" w:eastAsia="en-AU" w:bidi="en-AU"/>
      </w:rPr>
    </w:lvl>
    <w:lvl w:ilvl="8" w:tplc="A5506BB6">
      <w:numFmt w:val="bullet"/>
      <w:lvlText w:val="•"/>
      <w:lvlJc w:val="left"/>
      <w:pPr>
        <w:ind w:left="11085" w:hanging="360"/>
      </w:pPr>
      <w:rPr>
        <w:rFonts w:hint="default"/>
        <w:lang w:val="en-AU" w:eastAsia="en-AU" w:bidi="en-AU"/>
      </w:rPr>
    </w:lvl>
  </w:abstractNum>
  <w:abstractNum w:abstractNumId="11" w15:restartNumberingAfterBreak="0">
    <w:nsid w:val="22AA1B6B"/>
    <w:multiLevelType w:val="hybridMultilevel"/>
    <w:tmpl w:val="D812D53A"/>
    <w:lvl w:ilvl="0" w:tplc="18028466">
      <w:start w:val="100"/>
      <w:numFmt w:val="bullet"/>
      <w:lvlText w:val="-"/>
      <w:lvlJc w:val="left"/>
      <w:pPr>
        <w:ind w:left="827" w:hanging="360"/>
      </w:pPr>
      <w:rPr>
        <w:rFonts w:ascii="Arial" w:eastAsia="Arial" w:hAnsi="Arial" w:cs="Aria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2" w15:restartNumberingAfterBreak="0">
    <w:nsid w:val="23D67A13"/>
    <w:multiLevelType w:val="hybridMultilevel"/>
    <w:tmpl w:val="08AE5608"/>
    <w:lvl w:ilvl="0" w:tplc="0A04A7D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DE03A16">
      <w:numFmt w:val="bullet"/>
      <w:lvlText w:val="–"/>
      <w:lvlJc w:val="left"/>
      <w:pPr>
        <w:ind w:left="828" w:hanging="360"/>
      </w:pPr>
      <w:rPr>
        <w:rFonts w:ascii="Arial" w:eastAsia="Arial" w:hAnsi="Arial" w:cs="Arial" w:hint="default"/>
        <w:w w:val="100"/>
        <w:sz w:val="22"/>
        <w:szCs w:val="22"/>
        <w:lang w:val="en-AU" w:eastAsia="en-AU" w:bidi="en-AU"/>
      </w:rPr>
    </w:lvl>
    <w:lvl w:ilvl="2" w:tplc="B0B250B2">
      <w:numFmt w:val="bullet"/>
      <w:lvlText w:val="•"/>
      <w:lvlJc w:val="left"/>
      <w:pPr>
        <w:ind w:left="2286" w:hanging="360"/>
      </w:pPr>
      <w:rPr>
        <w:rFonts w:hint="default"/>
        <w:lang w:val="en-AU" w:eastAsia="en-AU" w:bidi="en-AU"/>
      </w:rPr>
    </w:lvl>
    <w:lvl w:ilvl="3" w:tplc="1BE685C8">
      <w:numFmt w:val="bullet"/>
      <w:lvlText w:val="•"/>
      <w:lvlJc w:val="left"/>
      <w:pPr>
        <w:ind w:left="3753" w:hanging="360"/>
      </w:pPr>
      <w:rPr>
        <w:rFonts w:hint="default"/>
        <w:lang w:val="en-AU" w:eastAsia="en-AU" w:bidi="en-AU"/>
      </w:rPr>
    </w:lvl>
    <w:lvl w:ilvl="4" w:tplc="EC78707A">
      <w:numFmt w:val="bullet"/>
      <w:lvlText w:val="•"/>
      <w:lvlJc w:val="left"/>
      <w:pPr>
        <w:ind w:left="5219" w:hanging="360"/>
      </w:pPr>
      <w:rPr>
        <w:rFonts w:hint="default"/>
        <w:lang w:val="en-AU" w:eastAsia="en-AU" w:bidi="en-AU"/>
      </w:rPr>
    </w:lvl>
    <w:lvl w:ilvl="5" w:tplc="5A3AD01A">
      <w:numFmt w:val="bullet"/>
      <w:lvlText w:val="•"/>
      <w:lvlJc w:val="left"/>
      <w:pPr>
        <w:ind w:left="6686" w:hanging="360"/>
      </w:pPr>
      <w:rPr>
        <w:rFonts w:hint="default"/>
        <w:lang w:val="en-AU" w:eastAsia="en-AU" w:bidi="en-AU"/>
      </w:rPr>
    </w:lvl>
    <w:lvl w:ilvl="6" w:tplc="1C6CDC2C">
      <w:numFmt w:val="bullet"/>
      <w:lvlText w:val="•"/>
      <w:lvlJc w:val="left"/>
      <w:pPr>
        <w:ind w:left="8152" w:hanging="360"/>
      </w:pPr>
      <w:rPr>
        <w:rFonts w:hint="default"/>
        <w:lang w:val="en-AU" w:eastAsia="en-AU" w:bidi="en-AU"/>
      </w:rPr>
    </w:lvl>
    <w:lvl w:ilvl="7" w:tplc="19E82456">
      <w:numFmt w:val="bullet"/>
      <w:lvlText w:val="•"/>
      <w:lvlJc w:val="left"/>
      <w:pPr>
        <w:ind w:left="9619" w:hanging="360"/>
      </w:pPr>
      <w:rPr>
        <w:rFonts w:hint="default"/>
        <w:lang w:val="en-AU" w:eastAsia="en-AU" w:bidi="en-AU"/>
      </w:rPr>
    </w:lvl>
    <w:lvl w:ilvl="8" w:tplc="7E982FEC">
      <w:numFmt w:val="bullet"/>
      <w:lvlText w:val="•"/>
      <w:lvlJc w:val="left"/>
      <w:pPr>
        <w:ind w:left="11085" w:hanging="360"/>
      </w:pPr>
      <w:rPr>
        <w:rFonts w:hint="default"/>
        <w:lang w:val="en-AU" w:eastAsia="en-AU" w:bidi="en-AU"/>
      </w:rPr>
    </w:lvl>
  </w:abstractNum>
  <w:abstractNum w:abstractNumId="13" w15:restartNumberingAfterBreak="0">
    <w:nsid w:val="2486507F"/>
    <w:multiLevelType w:val="hybridMultilevel"/>
    <w:tmpl w:val="BCBAD42C"/>
    <w:lvl w:ilvl="0" w:tplc="274E4208">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92041248">
      <w:numFmt w:val="bullet"/>
      <w:lvlText w:val="•"/>
      <w:lvlJc w:val="left"/>
      <w:pPr>
        <w:ind w:left="767" w:hanging="361"/>
      </w:pPr>
      <w:rPr>
        <w:rFonts w:hint="default"/>
        <w:lang w:val="en-AU" w:eastAsia="en-AU" w:bidi="en-AU"/>
      </w:rPr>
    </w:lvl>
    <w:lvl w:ilvl="2" w:tplc="D8BADBF6">
      <w:numFmt w:val="bullet"/>
      <w:lvlText w:val="•"/>
      <w:lvlJc w:val="left"/>
      <w:pPr>
        <w:ind w:left="1074" w:hanging="361"/>
      </w:pPr>
      <w:rPr>
        <w:rFonts w:hint="default"/>
        <w:lang w:val="en-AU" w:eastAsia="en-AU" w:bidi="en-AU"/>
      </w:rPr>
    </w:lvl>
    <w:lvl w:ilvl="3" w:tplc="253E329A">
      <w:numFmt w:val="bullet"/>
      <w:lvlText w:val="•"/>
      <w:lvlJc w:val="left"/>
      <w:pPr>
        <w:ind w:left="1381" w:hanging="361"/>
      </w:pPr>
      <w:rPr>
        <w:rFonts w:hint="default"/>
        <w:lang w:val="en-AU" w:eastAsia="en-AU" w:bidi="en-AU"/>
      </w:rPr>
    </w:lvl>
    <w:lvl w:ilvl="4" w:tplc="849A954C">
      <w:numFmt w:val="bullet"/>
      <w:lvlText w:val="•"/>
      <w:lvlJc w:val="left"/>
      <w:pPr>
        <w:ind w:left="1688" w:hanging="361"/>
      </w:pPr>
      <w:rPr>
        <w:rFonts w:hint="default"/>
        <w:lang w:val="en-AU" w:eastAsia="en-AU" w:bidi="en-AU"/>
      </w:rPr>
    </w:lvl>
    <w:lvl w:ilvl="5" w:tplc="FF0E84B0">
      <w:numFmt w:val="bullet"/>
      <w:lvlText w:val="•"/>
      <w:lvlJc w:val="left"/>
      <w:pPr>
        <w:ind w:left="1996" w:hanging="361"/>
      </w:pPr>
      <w:rPr>
        <w:rFonts w:hint="default"/>
        <w:lang w:val="en-AU" w:eastAsia="en-AU" w:bidi="en-AU"/>
      </w:rPr>
    </w:lvl>
    <w:lvl w:ilvl="6" w:tplc="BE9AA1DC">
      <w:numFmt w:val="bullet"/>
      <w:lvlText w:val="•"/>
      <w:lvlJc w:val="left"/>
      <w:pPr>
        <w:ind w:left="2303" w:hanging="361"/>
      </w:pPr>
      <w:rPr>
        <w:rFonts w:hint="default"/>
        <w:lang w:val="en-AU" w:eastAsia="en-AU" w:bidi="en-AU"/>
      </w:rPr>
    </w:lvl>
    <w:lvl w:ilvl="7" w:tplc="0CE87610">
      <w:numFmt w:val="bullet"/>
      <w:lvlText w:val="•"/>
      <w:lvlJc w:val="left"/>
      <w:pPr>
        <w:ind w:left="2610" w:hanging="361"/>
      </w:pPr>
      <w:rPr>
        <w:rFonts w:hint="default"/>
        <w:lang w:val="en-AU" w:eastAsia="en-AU" w:bidi="en-AU"/>
      </w:rPr>
    </w:lvl>
    <w:lvl w:ilvl="8" w:tplc="AC26AC88">
      <w:numFmt w:val="bullet"/>
      <w:lvlText w:val="•"/>
      <w:lvlJc w:val="left"/>
      <w:pPr>
        <w:ind w:left="2917" w:hanging="361"/>
      </w:pPr>
      <w:rPr>
        <w:rFonts w:hint="default"/>
        <w:lang w:val="en-AU" w:eastAsia="en-AU" w:bidi="en-AU"/>
      </w:rPr>
    </w:lvl>
  </w:abstractNum>
  <w:abstractNum w:abstractNumId="14" w15:restartNumberingAfterBreak="0">
    <w:nsid w:val="249B1A7F"/>
    <w:multiLevelType w:val="hybridMultilevel"/>
    <w:tmpl w:val="5AD4EE88"/>
    <w:lvl w:ilvl="0" w:tplc="6ECE5AB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9C5C0A82">
      <w:numFmt w:val="bullet"/>
      <w:lvlText w:val="–"/>
      <w:lvlJc w:val="left"/>
      <w:pPr>
        <w:ind w:left="828" w:hanging="360"/>
      </w:pPr>
      <w:rPr>
        <w:rFonts w:ascii="Arial" w:eastAsia="Arial" w:hAnsi="Arial" w:cs="Arial" w:hint="default"/>
        <w:w w:val="100"/>
        <w:sz w:val="22"/>
        <w:szCs w:val="22"/>
        <w:lang w:val="en-AU" w:eastAsia="en-AU" w:bidi="en-AU"/>
      </w:rPr>
    </w:lvl>
    <w:lvl w:ilvl="2" w:tplc="81B68C7E">
      <w:numFmt w:val="bullet"/>
      <w:lvlText w:val="•"/>
      <w:lvlJc w:val="left"/>
      <w:pPr>
        <w:ind w:left="2286" w:hanging="360"/>
      </w:pPr>
      <w:rPr>
        <w:rFonts w:hint="default"/>
        <w:lang w:val="en-AU" w:eastAsia="en-AU" w:bidi="en-AU"/>
      </w:rPr>
    </w:lvl>
    <w:lvl w:ilvl="3" w:tplc="21ECAD32">
      <w:numFmt w:val="bullet"/>
      <w:lvlText w:val="•"/>
      <w:lvlJc w:val="left"/>
      <w:pPr>
        <w:ind w:left="3753" w:hanging="360"/>
      </w:pPr>
      <w:rPr>
        <w:rFonts w:hint="default"/>
        <w:lang w:val="en-AU" w:eastAsia="en-AU" w:bidi="en-AU"/>
      </w:rPr>
    </w:lvl>
    <w:lvl w:ilvl="4" w:tplc="E060760A">
      <w:numFmt w:val="bullet"/>
      <w:lvlText w:val="•"/>
      <w:lvlJc w:val="left"/>
      <w:pPr>
        <w:ind w:left="5219" w:hanging="360"/>
      </w:pPr>
      <w:rPr>
        <w:rFonts w:hint="default"/>
        <w:lang w:val="en-AU" w:eastAsia="en-AU" w:bidi="en-AU"/>
      </w:rPr>
    </w:lvl>
    <w:lvl w:ilvl="5" w:tplc="BCE05CB6">
      <w:numFmt w:val="bullet"/>
      <w:lvlText w:val="•"/>
      <w:lvlJc w:val="left"/>
      <w:pPr>
        <w:ind w:left="6686" w:hanging="360"/>
      </w:pPr>
      <w:rPr>
        <w:rFonts w:hint="default"/>
        <w:lang w:val="en-AU" w:eastAsia="en-AU" w:bidi="en-AU"/>
      </w:rPr>
    </w:lvl>
    <w:lvl w:ilvl="6" w:tplc="04EAEA12">
      <w:numFmt w:val="bullet"/>
      <w:lvlText w:val="•"/>
      <w:lvlJc w:val="left"/>
      <w:pPr>
        <w:ind w:left="8152" w:hanging="360"/>
      </w:pPr>
      <w:rPr>
        <w:rFonts w:hint="default"/>
        <w:lang w:val="en-AU" w:eastAsia="en-AU" w:bidi="en-AU"/>
      </w:rPr>
    </w:lvl>
    <w:lvl w:ilvl="7" w:tplc="48AAF7AE">
      <w:numFmt w:val="bullet"/>
      <w:lvlText w:val="•"/>
      <w:lvlJc w:val="left"/>
      <w:pPr>
        <w:ind w:left="9619" w:hanging="360"/>
      </w:pPr>
      <w:rPr>
        <w:rFonts w:hint="default"/>
        <w:lang w:val="en-AU" w:eastAsia="en-AU" w:bidi="en-AU"/>
      </w:rPr>
    </w:lvl>
    <w:lvl w:ilvl="8" w:tplc="819A78C8">
      <w:numFmt w:val="bullet"/>
      <w:lvlText w:val="•"/>
      <w:lvlJc w:val="left"/>
      <w:pPr>
        <w:ind w:left="11085" w:hanging="360"/>
      </w:pPr>
      <w:rPr>
        <w:rFonts w:hint="default"/>
        <w:lang w:val="en-AU" w:eastAsia="en-AU" w:bidi="en-AU"/>
      </w:rPr>
    </w:lvl>
  </w:abstractNum>
  <w:abstractNum w:abstractNumId="15" w15:restartNumberingAfterBreak="0">
    <w:nsid w:val="29E74559"/>
    <w:multiLevelType w:val="hybridMultilevel"/>
    <w:tmpl w:val="32346138"/>
    <w:lvl w:ilvl="0" w:tplc="247CFBA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E048ECC6">
      <w:numFmt w:val="bullet"/>
      <w:lvlText w:val="•"/>
      <w:lvlJc w:val="left"/>
      <w:pPr>
        <w:ind w:left="880" w:hanging="360"/>
      </w:pPr>
      <w:rPr>
        <w:rFonts w:hint="default"/>
        <w:lang w:val="en-AU" w:eastAsia="en-AU" w:bidi="en-AU"/>
      </w:rPr>
    </w:lvl>
    <w:lvl w:ilvl="2" w:tplc="FCCE259A">
      <w:numFmt w:val="bullet"/>
      <w:lvlText w:val="•"/>
      <w:lvlJc w:val="left"/>
      <w:pPr>
        <w:ind w:left="1301" w:hanging="360"/>
      </w:pPr>
      <w:rPr>
        <w:rFonts w:hint="default"/>
        <w:lang w:val="en-AU" w:eastAsia="en-AU" w:bidi="en-AU"/>
      </w:rPr>
    </w:lvl>
    <w:lvl w:ilvl="3" w:tplc="0DDE6396">
      <w:numFmt w:val="bullet"/>
      <w:lvlText w:val="•"/>
      <w:lvlJc w:val="left"/>
      <w:pPr>
        <w:ind w:left="1722" w:hanging="360"/>
      </w:pPr>
      <w:rPr>
        <w:rFonts w:hint="default"/>
        <w:lang w:val="en-AU" w:eastAsia="en-AU" w:bidi="en-AU"/>
      </w:rPr>
    </w:lvl>
    <w:lvl w:ilvl="4" w:tplc="E1ECA98A">
      <w:numFmt w:val="bullet"/>
      <w:lvlText w:val="•"/>
      <w:lvlJc w:val="left"/>
      <w:pPr>
        <w:ind w:left="2142" w:hanging="360"/>
      </w:pPr>
      <w:rPr>
        <w:rFonts w:hint="default"/>
        <w:lang w:val="en-AU" w:eastAsia="en-AU" w:bidi="en-AU"/>
      </w:rPr>
    </w:lvl>
    <w:lvl w:ilvl="5" w:tplc="C2EE97E2">
      <w:numFmt w:val="bullet"/>
      <w:lvlText w:val="•"/>
      <w:lvlJc w:val="left"/>
      <w:pPr>
        <w:ind w:left="2563" w:hanging="360"/>
      </w:pPr>
      <w:rPr>
        <w:rFonts w:hint="default"/>
        <w:lang w:val="en-AU" w:eastAsia="en-AU" w:bidi="en-AU"/>
      </w:rPr>
    </w:lvl>
    <w:lvl w:ilvl="6" w:tplc="5AF003E4">
      <w:numFmt w:val="bullet"/>
      <w:lvlText w:val="•"/>
      <w:lvlJc w:val="left"/>
      <w:pPr>
        <w:ind w:left="2984" w:hanging="360"/>
      </w:pPr>
      <w:rPr>
        <w:rFonts w:hint="default"/>
        <w:lang w:val="en-AU" w:eastAsia="en-AU" w:bidi="en-AU"/>
      </w:rPr>
    </w:lvl>
    <w:lvl w:ilvl="7" w:tplc="7CD8CDC4">
      <w:numFmt w:val="bullet"/>
      <w:lvlText w:val="•"/>
      <w:lvlJc w:val="left"/>
      <w:pPr>
        <w:ind w:left="3404" w:hanging="360"/>
      </w:pPr>
      <w:rPr>
        <w:rFonts w:hint="default"/>
        <w:lang w:val="en-AU" w:eastAsia="en-AU" w:bidi="en-AU"/>
      </w:rPr>
    </w:lvl>
    <w:lvl w:ilvl="8" w:tplc="7D280CF4">
      <w:numFmt w:val="bullet"/>
      <w:lvlText w:val="•"/>
      <w:lvlJc w:val="left"/>
      <w:pPr>
        <w:ind w:left="3825" w:hanging="360"/>
      </w:pPr>
      <w:rPr>
        <w:rFonts w:hint="default"/>
        <w:lang w:val="en-AU" w:eastAsia="en-AU" w:bidi="en-AU"/>
      </w:rPr>
    </w:lvl>
  </w:abstractNum>
  <w:abstractNum w:abstractNumId="16" w15:restartNumberingAfterBreak="0">
    <w:nsid w:val="2BAC1297"/>
    <w:multiLevelType w:val="hybridMultilevel"/>
    <w:tmpl w:val="A8FEBA3C"/>
    <w:lvl w:ilvl="0" w:tplc="236ADC7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020E806">
      <w:numFmt w:val="bullet"/>
      <w:lvlText w:val="•"/>
      <w:lvlJc w:val="left"/>
      <w:pPr>
        <w:ind w:left="767" w:hanging="361"/>
      </w:pPr>
      <w:rPr>
        <w:rFonts w:hint="default"/>
        <w:lang w:val="en-AU" w:eastAsia="en-AU" w:bidi="en-AU"/>
      </w:rPr>
    </w:lvl>
    <w:lvl w:ilvl="2" w:tplc="F3E08358">
      <w:numFmt w:val="bullet"/>
      <w:lvlText w:val="•"/>
      <w:lvlJc w:val="left"/>
      <w:pPr>
        <w:ind w:left="1074" w:hanging="361"/>
      </w:pPr>
      <w:rPr>
        <w:rFonts w:hint="default"/>
        <w:lang w:val="en-AU" w:eastAsia="en-AU" w:bidi="en-AU"/>
      </w:rPr>
    </w:lvl>
    <w:lvl w:ilvl="3" w:tplc="32065A12">
      <w:numFmt w:val="bullet"/>
      <w:lvlText w:val="•"/>
      <w:lvlJc w:val="left"/>
      <w:pPr>
        <w:ind w:left="1382" w:hanging="361"/>
      </w:pPr>
      <w:rPr>
        <w:rFonts w:hint="default"/>
        <w:lang w:val="en-AU" w:eastAsia="en-AU" w:bidi="en-AU"/>
      </w:rPr>
    </w:lvl>
    <w:lvl w:ilvl="4" w:tplc="DD7C76F4">
      <w:numFmt w:val="bullet"/>
      <w:lvlText w:val="•"/>
      <w:lvlJc w:val="left"/>
      <w:pPr>
        <w:ind w:left="1689" w:hanging="361"/>
      </w:pPr>
      <w:rPr>
        <w:rFonts w:hint="default"/>
        <w:lang w:val="en-AU" w:eastAsia="en-AU" w:bidi="en-AU"/>
      </w:rPr>
    </w:lvl>
    <w:lvl w:ilvl="5" w:tplc="F350CB4A">
      <w:numFmt w:val="bullet"/>
      <w:lvlText w:val="•"/>
      <w:lvlJc w:val="left"/>
      <w:pPr>
        <w:ind w:left="1997" w:hanging="361"/>
      </w:pPr>
      <w:rPr>
        <w:rFonts w:hint="default"/>
        <w:lang w:val="en-AU" w:eastAsia="en-AU" w:bidi="en-AU"/>
      </w:rPr>
    </w:lvl>
    <w:lvl w:ilvl="6" w:tplc="7B7246E6">
      <w:numFmt w:val="bullet"/>
      <w:lvlText w:val="•"/>
      <w:lvlJc w:val="left"/>
      <w:pPr>
        <w:ind w:left="2304" w:hanging="361"/>
      </w:pPr>
      <w:rPr>
        <w:rFonts w:hint="default"/>
        <w:lang w:val="en-AU" w:eastAsia="en-AU" w:bidi="en-AU"/>
      </w:rPr>
    </w:lvl>
    <w:lvl w:ilvl="7" w:tplc="4B2C3C18">
      <w:numFmt w:val="bullet"/>
      <w:lvlText w:val="•"/>
      <w:lvlJc w:val="left"/>
      <w:pPr>
        <w:ind w:left="2611" w:hanging="361"/>
      </w:pPr>
      <w:rPr>
        <w:rFonts w:hint="default"/>
        <w:lang w:val="en-AU" w:eastAsia="en-AU" w:bidi="en-AU"/>
      </w:rPr>
    </w:lvl>
    <w:lvl w:ilvl="8" w:tplc="B1F82C06">
      <w:numFmt w:val="bullet"/>
      <w:lvlText w:val="•"/>
      <w:lvlJc w:val="left"/>
      <w:pPr>
        <w:ind w:left="2919" w:hanging="361"/>
      </w:pPr>
      <w:rPr>
        <w:rFonts w:hint="default"/>
        <w:lang w:val="en-AU" w:eastAsia="en-AU" w:bidi="en-AU"/>
      </w:rPr>
    </w:lvl>
  </w:abstractNum>
  <w:abstractNum w:abstractNumId="17" w15:restartNumberingAfterBreak="0">
    <w:nsid w:val="2E5109EC"/>
    <w:multiLevelType w:val="hybridMultilevel"/>
    <w:tmpl w:val="95960FFC"/>
    <w:lvl w:ilvl="0" w:tplc="A7B65FA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EA07D3E">
      <w:numFmt w:val="bullet"/>
      <w:lvlText w:val="–"/>
      <w:lvlJc w:val="left"/>
      <w:pPr>
        <w:ind w:left="827" w:hanging="360"/>
      </w:pPr>
      <w:rPr>
        <w:rFonts w:ascii="Arial" w:eastAsia="Arial" w:hAnsi="Arial" w:cs="Arial" w:hint="default"/>
        <w:w w:val="100"/>
        <w:sz w:val="22"/>
        <w:szCs w:val="22"/>
        <w:lang w:val="en-AU" w:eastAsia="en-AU" w:bidi="en-AU"/>
      </w:rPr>
    </w:lvl>
    <w:lvl w:ilvl="2" w:tplc="3C82B1EE">
      <w:numFmt w:val="bullet"/>
      <w:lvlText w:val="•"/>
      <w:lvlJc w:val="left"/>
      <w:pPr>
        <w:ind w:left="2286" w:hanging="360"/>
      </w:pPr>
      <w:rPr>
        <w:rFonts w:hint="default"/>
        <w:lang w:val="en-AU" w:eastAsia="en-AU" w:bidi="en-AU"/>
      </w:rPr>
    </w:lvl>
    <w:lvl w:ilvl="3" w:tplc="64D0EEB2">
      <w:numFmt w:val="bullet"/>
      <w:lvlText w:val="•"/>
      <w:lvlJc w:val="left"/>
      <w:pPr>
        <w:ind w:left="3753" w:hanging="360"/>
      </w:pPr>
      <w:rPr>
        <w:rFonts w:hint="default"/>
        <w:lang w:val="en-AU" w:eastAsia="en-AU" w:bidi="en-AU"/>
      </w:rPr>
    </w:lvl>
    <w:lvl w:ilvl="4" w:tplc="B60C6D10">
      <w:numFmt w:val="bullet"/>
      <w:lvlText w:val="•"/>
      <w:lvlJc w:val="left"/>
      <w:pPr>
        <w:ind w:left="5219" w:hanging="360"/>
      </w:pPr>
      <w:rPr>
        <w:rFonts w:hint="default"/>
        <w:lang w:val="en-AU" w:eastAsia="en-AU" w:bidi="en-AU"/>
      </w:rPr>
    </w:lvl>
    <w:lvl w:ilvl="5" w:tplc="9ED25550">
      <w:numFmt w:val="bullet"/>
      <w:lvlText w:val="•"/>
      <w:lvlJc w:val="left"/>
      <w:pPr>
        <w:ind w:left="6686" w:hanging="360"/>
      </w:pPr>
      <w:rPr>
        <w:rFonts w:hint="default"/>
        <w:lang w:val="en-AU" w:eastAsia="en-AU" w:bidi="en-AU"/>
      </w:rPr>
    </w:lvl>
    <w:lvl w:ilvl="6" w:tplc="6F0E05B2">
      <w:numFmt w:val="bullet"/>
      <w:lvlText w:val="•"/>
      <w:lvlJc w:val="left"/>
      <w:pPr>
        <w:ind w:left="8152" w:hanging="360"/>
      </w:pPr>
      <w:rPr>
        <w:rFonts w:hint="default"/>
        <w:lang w:val="en-AU" w:eastAsia="en-AU" w:bidi="en-AU"/>
      </w:rPr>
    </w:lvl>
    <w:lvl w:ilvl="7" w:tplc="DBA4B5C4">
      <w:numFmt w:val="bullet"/>
      <w:lvlText w:val="•"/>
      <w:lvlJc w:val="left"/>
      <w:pPr>
        <w:ind w:left="9619" w:hanging="360"/>
      </w:pPr>
      <w:rPr>
        <w:rFonts w:hint="default"/>
        <w:lang w:val="en-AU" w:eastAsia="en-AU" w:bidi="en-AU"/>
      </w:rPr>
    </w:lvl>
    <w:lvl w:ilvl="8" w:tplc="AF942D5A">
      <w:numFmt w:val="bullet"/>
      <w:lvlText w:val="•"/>
      <w:lvlJc w:val="left"/>
      <w:pPr>
        <w:ind w:left="11085" w:hanging="360"/>
      </w:pPr>
      <w:rPr>
        <w:rFonts w:hint="default"/>
        <w:lang w:val="en-AU" w:eastAsia="en-AU" w:bidi="en-AU"/>
      </w:rPr>
    </w:lvl>
  </w:abstractNum>
  <w:abstractNum w:abstractNumId="18" w15:restartNumberingAfterBreak="0">
    <w:nsid w:val="317168D9"/>
    <w:multiLevelType w:val="hybridMultilevel"/>
    <w:tmpl w:val="1DDA89B6"/>
    <w:lvl w:ilvl="0" w:tplc="8AB4B0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76A40E6">
      <w:numFmt w:val="bullet"/>
      <w:lvlText w:val="•"/>
      <w:lvlJc w:val="left"/>
      <w:pPr>
        <w:ind w:left="880" w:hanging="360"/>
      </w:pPr>
      <w:rPr>
        <w:rFonts w:hint="default"/>
        <w:lang w:val="en-AU" w:eastAsia="en-AU" w:bidi="en-AU"/>
      </w:rPr>
    </w:lvl>
    <w:lvl w:ilvl="2" w:tplc="2DAA3534">
      <w:numFmt w:val="bullet"/>
      <w:lvlText w:val="•"/>
      <w:lvlJc w:val="left"/>
      <w:pPr>
        <w:ind w:left="1301" w:hanging="360"/>
      </w:pPr>
      <w:rPr>
        <w:rFonts w:hint="default"/>
        <w:lang w:val="en-AU" w:eastAsia="en-AU" w:bidi="en-AU"/>
      </w:rPr>
    </w:lvl>
    <w:lvl w:ilvl="3" w:tplc="9B08E6D4">
      <w:numFmt w:val="bullet"/>
      <w:lvlText w:val="•"/>
      <w:lvlJc w:val="left"/>
      <w:pPr>
        <w:ind w:left="1722" w:hanging="360"/>
      </w:pPr>
      <w:rPr>
        <w:rFonts w:hint="default"/>
        <w:lang w:val="en-AU" w:eastAsia="en-AU" w:bidi="en-AU"/>
      </w:rPr>
    </w:lvl>
    <w:lvl w:ilvl="4" w:tplc="1098DAC4">
      <w:numFmt w:val="bullet"/>
      <w:lvlText w:val="•"/>
      <w:lvlJc w:val="left"/>
      <w:pPr>
        <w:ind w:left="2142" w:hanging="360"/>
      </w:pPr>
      <w:rPr>
        <w:rFonts w:hint="default"/>
        <w:lang w:val="en-AU" w:eastAsia="en-AU" w:bidi="en-AU"/>
      </w:rPr>
    </w:lvl>
    <w:lvl w:ilvl="5" w:tplc="1046AC72">
      <w:numFmt w:val="bullet"/>
      <w:lvlText w:val="•"/>
      <w:lvlJc w:val="left"/>
      <w:pPr>
        <w:ind w:left="2563" w:hanging="360"/>
      </w:pPr>
      <w:rPr>
        <w:rFonts w:hint="default"/>
        <w:lang w:val="en-AU" w:eastAsia="en-AU" w:bidi="en-AU"/>
      </w:rPr>
    </w:lvl>
    <w:lvl w:ilvl="6" w:tplc="3C42088A">
      <w:numFmt w:val="bullet"/>
      <w:lvlText w:val="•"/>
      <w:lvlJc w:val="left"/>
      <w:pPr>
        <w:ind w:left="2984" w:hanging="360"/>
      </w:pPr>
      <w:rPr>
        <w:rFonts w:hint="default"/>
        <w:lang w:val="en-AU" w:eastAsia="en-AU" w:bidi="en-AU"/>
      </w:rPr>
    </w:lvl>
    <w:lvl w:ilvl="7" w:tplc="EC08ADB8">
      <w:numFmt w:val="bullet"/>
      <w:lvlText w:val="•"/>
      <w:lvlJc w:val="left"/>
      <w:pPr>
        <w:ind w:left="3404" w:hanging="360"/>
      </w:pPr>
      <w:rPr>
        <w:rFonts w:hint="default"/>
        <w:lang w:val="en-AU" w:eastAsia="en-AU" w:bidi="en-AU"/>
      </w:rPr>
    </w:lvl>
    <w:lvl w:ilvl="8" w:tplc="1D92D13E">
      <w:numFmt w:val="bullet"/>
      <w:lvlText w:val="•"/>
      <w:lvlJc w:val="left"/>
      <w:pPr>
        <w:ind w:left="3825" w:hanging="360"/>
      </w:pPr>
      <w:rPr>
        <w:rFonts w:hint="default"/>
        <w:lang w:val="en-AU" w:eastAsia="en-AU" w:bidi="en-AU"/>
      </w:rPr>
    </w:lvl>
  </w:abstractNum>
  <w:abstractNum w:abstractNumId="19" w15:restartNumberingAfterBreak="0">
    <w:nsid w:val="386703D1"/>
    <w:multiLevelType w:val="hybridMultilevel"/>
    <w:tmpl w:val="4EDA930A"/>
    <w:lvl w:ilvl="0" w:tplc="578AB32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878DA58">
      <w:numFmt w:val="bullet"/>
      <w:lvlText w:val="•"/>
      <w:lvlJc w:val="left"/>
      <w:pPr>
        <w:ind w:left="880" w:hanging="361"/>
      </w:pPr>
      <w:rPr>
        <w:rFonts w:hint="default"/>
        <w:lang w:val="en-AU" w:eastAsia="en-AU" w:bidi="en-AU"/>
      </w:rPr>
    </w:lvl>
    <w:lvl w:ilvl="2" w:tplc="011E2244">
      <w:numFmt w:val="bullet"/>
      <w:lvlText w:val="•"/>
      <w:lvlJc w:val="left"/>
      <w:pPr>
        <w:ind w:left="1301" w:hanging="361"/>
      </w:pPr>
      <w:rPr>
        <w:rFonts w:hint="default"/>
        <w:lang w:val="en-AU" w:eastAsia="en-AU" w:bidi="en-AU"/>
      </w:rPr>
    </w:lvl>
    <w:lvl w:ilvl="3" w:tplc="D5128D82">
      <w:numFmt w:val="bullet"/>
      <w:lvlText w:val="•"/>
      <w:lvlJc w:val="left"/>
      <w:pPr>
        <w:ind w:left="1722" w:hanging="361"/>
      </w:pPr>
      <w:rPr>
        <w:rFonts w:hint="default"/>
        <w:lang w:val="en-AU" w:eastAsia="en-AU" w:bidi="en-AU"/>
      </w:rPr>
    </w:lvl>
    <w:lvl w:ilvl="4" w:tplc="25B87C8A">
      <w:numFmt w:val="bullet"/>
      <w:lvlText w:val="•"/>
      <w:lvlJc w:val="left"/>
      <w:pPr>
        <w:ind w:left="2142" w:hanging="361"/>
      </w:pPr>
      <w:rPr>
        <w:rFonts w:hint="default"/>
        <w:lang w:val="en-AU" w:eastAsia="en-AU" w:bidi="en-AU"/>
      </w:rPr>
    </w:lvl>
    <w:lvl w:ilvl="5" w:tplc="4E16F448">
      <w:numFmt w:val="bullet"/>
      <w:lvlText w:val="•"/>
      <w:lvlJc w:val="left"/>
      <w:pPr>
        <w:ind w:left="2563" w:hanging="361"/>
      </w:pPr>
      <w:rPr>
        <w:rFonts w:hint="default"/>
        <w:lang w:val="en-AU" w:eastAsia="en-AU" w:bidi="en-AU"/>
      </w:rPr>
    </w:lvl>
    <w:lvl w:ilvl="6" w:tplc="152EF016">
      <w:numFmt w:val="bullet"/>
      <w:lvlText w:val="•"/>
      <w:lvlJc w:val="left"/>
      <w:pPr>
        <w:ind w:left="2984" w:hanging="361"/>
      </w:pPr>
      <w:rPr>
        <w:rFonts w:hint="default"/>
        <w:lang w:val="en-AU" w:eastAsia="en-AU" w:bidi="en-AU"/>
      </w:rPr>
    </w:lvl>
    <w:lvl w:ilvl="7" w:tplc="272C39DE">
      <w:numFmt w:val="bullet"/>
      <w:lvlText w:val="•"/>
      <w:lvlJc w:val="left"/>
      <w:pPr>
        <w:ind w:left="3404" w:hanging="361"/>
      </w:pPr>
      <w:rPr>
        <w:rFonts w:hint="default"/>
        <w:lang w:val="en-AU" w:eastAsia="en-AU" w:bidi="en-AU"/>
      </w:rPr>
    </w:lvl>
    <w:lvl w:ilvl="8" w:tplc="5748D65A">
      <w:numFmt w:val="bullet"/>
      <w:lvlText w:val="•"/>
      <w:lvlJc w:val="left"/>
      <w:pPr>
        <w:ind w:left="3825" w:hanging="361"/>
      </w:pPr>
      <w:rPr>
        <w:rFonts w:hint="default"/>
        <w:lang w:val="en-AU" w:eastAsia="en-AU" w:bidi="en-AU"/>
      </w:rPr>
    </w:lvl>
  </w:abstractNum>
  <w:abstractNum w:abstractNumId="20" w15:restartNumberingAfterBreak="0">
    <w:nsid w:val="41257D29"/>
    <w:multiLevelType w:val="hybridMultilevel"/>
    <w:tmpl w:val="B24EF616"/>
    <w:lvl w:ilvl="0" w:tplc="3B9C5C6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34E3DCC">
      <w:numFmt w:val="bullet"/>
      <w:lvlText w:val="–"/>
      <w:lvlJc w:val="left"/>
      <w:pPr>
        <w:ind w:left="827" w:hanging="360"/>
      </w:pPr>
      <w:rPr>
        <w:rFonts w:ascii="Arial" w:eastAsia="Arial" w:hAnsi="Arial" w:cs="Arial" w:hint="default"/>
        <w:w w:val="100"/>
        <w:sz w:val="22"/>
        <w:szCs w:val="22"/>
        <w:lang w:val="en-AU" w:eastAsia="en-AU" w:bidi="en-AU"/>
      </w:rPr>
    </w:lvl>
    <w:lvl w:ilvl="2" w:tplc="23422812">
      <w:numFmt w:val="bullet"/>
      <w:lvlText w:val="•"/>
      <w:lvlJc w:val="left"/>
      <w:pPr>
        <w:ind w:left="2286" w:hanging="360"/>
      </w:pPr>
      <w:rPr>
        <w:rFonts w:hint="default"/>
        <w:lang w:val="en-AU" w:eastAsia="en-AU" w:bidi="en-AU"/>
      </w:rPr>
    </w:lvl>
    <w:lvl w:ilvl="3" w:tplc="88080140">
      <w:numFmt w:val="bullet"/>
      <w:lvlText w:val="•"/>
      <w:lvlJc w:val="left"/>
      <w:pPr>
        <w:ind w:left="3753" w:hanging="360"/>
      </w:pPr>
      <w:rPr>
        <w:rFonts w:hint="default"/>
        <w:lang w:val="en-AU" w:eastAsia="en-AU" w:bidi="en-AU"/>
      </w:rPr>
    </w:lvl>
    <w:lvl w:ilvl="4" w:tplc="2C16BBAC">
      <w:numFmt w:val="bullet"/>
      <w:lvlText w:val="•"/>
      <w:lvlJc w:val="left"/>
      <w:pPr>
        <w:ind w:left="5220" w:hanging="360"/>
      </w:pPr>
      <w:rPr>
        <w:rFonts w:hint="default"/>
        <w:lang w:val="en-AU" w:eastAsia="en-AU" w:bidi="en-AU"/>
      </w:rPr>
    </w:lvl>
    <w:lvl w:ilvl="5" w:tplc="330E101A">
      <w:numFmt w:val="bullet"/>
      <w:lvlText w:val="•"/>
      <w:lvlJc w:val="left"/>
      <w:pPr>
        <w:ind w:left="6686" w:hanging="360"/>
      </w:pPr>
      <w:rPr>
        <w:rFonts w:hint="default"/>
        <w:lang w:val="en-AU" w:eastAsia="en-AU" w:bidi="en-AU"/>
      </w:rPr>
    </w:lvl>
    <w:lvl w:ilvl="6" w:tplc="2C2868B8">
      <w:numFmt w:val="bullet"/>
      <w:lvlText w:val="•"/>
      <w:lvlJc w:val="left"/>
      <w:pPr>
        <w:ind w:left="8153" w:hanging="360"/>
      </w:pPr>
      <w:rPr>
        <w:rFonts w:hint="default"/>
        <w:lang w:val="en-AU" w:eastAsia="en-AU" w:bidi="en-AU"/>
      </w:rPr>
    </w:lvl>
    <w:lvl w:ilvl="7" w:tplc="D3AC0892">
      <w:numFmt w:val="bullet"/>
      <w:lvlText w:val="•"/>
      <w:lvlJc w:val="left"/>
      <w:pPr>
        <w:ind w:left="9620" w:hanging="360"/>
      </w:pPr>
      <w:rPr>
        <w:rFonts w:hint="default"/>
        <w:lang w:val="en-AU" w:eastAsia="en-AU" w:bidi="en-AU"/>
      </w:rPr>
    </w:lvl>
    <w:lvl w:ilvl="8" w:tplc="41828A1E">
      <w:numFmt w:val="bullet"/>
      <w:lvlText w:val="•"/>
      <w:lvlJc w:val="left"/>
      <w:pPr>
        <w:ind w:left="11086" w:hanging="360"/>
      </w:pPr>
      <w:rPr>
        <w:rFonts w:hint="default"/>
        <w:lang w:val="en-AU" w:eastAsia="en-AU" w:bidi="en-AU"/>
      </w:rPr>
    </w:lvl>
  </w:abstractNum>
  <w:abstractNum w:abstractNumId="21" w15:restartNumberingAfterBreak="0">
    <w:nsid w:val="41546F52"/>
    <w:multiLevelType w:val="hybridMultilevel"/>
    <w:tmpl w:val="F1FCD05A"/>
    <w:lvl w:ilvl="0" w:tplc="B254EE9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D490290C">
      <w:numFmt w:val="bullet"/>
      <w:lvlText w:val="•"/>
      <w:lvlJc w:val="left"/>
      <w:pPr>
        <w:ind w:left="1204" w:hanging="360"/>
      </w:pPr>
      <w:rPr>
        <w:rFonts w:hint="default"/>
        <w:lang w:val="en-AU" w:eastAsia="en-AU" w:bidi="en-AU"/>
      </w:rPr>
    </w:lvl>
    <w:lvl w:ilvl="2" w:tplc="09AECD52">
      <w:numFmt w:val="bullet"/>
      <w:lvlText w:val="•"/>
      <w:lvlJc w:val="left"/>
      <w:pPr>
        <w:ind w:left="1589" w:hanging="360"/>
      </w:pPr>
      <w:rPr>
        <w:rFonts w:hint="default"/>
        <w:lang w:val="en-AU" w:eastAsia="en-AU" w:bidi="en-AU"/>
      </w:rPr>
    </w:lvl>
    <w:lvl w:ilvl="3" w:tplc="55CA78EE">
      <w:numFmt w:val="bullet"/>
      <w:lvlText w:val="•"/>
      <w:lvlJc w:val="left"/>
      <w:pPr>
        <w:ind w:left="1974" w:hanging="360"/>
      </w:pPr>
      <w:rPr>
        <w:rFonts w:hint="default"/>
        <w:lang w:val="en-AU" w:eastAsia="en-AU" w:bidi="en-AU"/>
      </w:rPr>
    </w:lvl>
    <w:lvl w:ilvl="4" w:tplc="B4FA8FDE">
      <w:numFmt w:val="bullet"/>
      <w:lvlText w:val="•"/>
      <w:lvlJc w:val="left"/>
      <w:pPr>
        <w:ind w:left="2358" w:hanging="360"/>
      </w:pPr>
      <w:rPr>
        <w:rFonts w:hint="default"/>
        <w:lang w:val="en-AU" w:eastAsia="en-AU" w:bidi="en-AU"/>
      </w:rPr>
    </w:lvl>
    <w:lvl w:ilvl="5" w:tplc="BB403C94">
      <w:numFmt w:val="bullet"/>
      <w:lvlText w:val="•"/>
      <w:lvlJc w:val="left"/>
      <w:pPr>
        <w:ind w:left="2743" w:hanging="360"/>
      </w:pPr>
      <w:rPr>
        <w:rFonts w:hint="default"/>
        <w:lang w:val="en-AU" w:eastAsia="en-AU" w:bidi="en-AU"/>
      </w:rPr>
    </w:lvl>
    <w:lvl w:ilvl="6" w:tplc="7B063786">
      <w:numFmt w:val="bullet"/>
      <w:lvlText w:val="•"/>
      <w:lvlJc w:val="left"/>
      <w:pPr>
        <w:ind w:left="3128" w:hanging="360"/>
      </w:pPr>
      <w:rPr>
        <w:rFonts w:hint="default"/>
        <w:lang w:val="en-AU" w:eastAsia="en-AU" w:bidi="en-AU"/>
      </w:rPr>
    </w:lvl>
    <w:lvl w:ilvl="7" w:tplc="90CC78E2">
      <w:numFmt w:val="bullet"/>
      <w:lvlText w:val="•"/>
      <w:lvlJc w:val="left"/>
      <w:pPr>
        <w:ind w:left="3512" w:hanging="360"/>
      </w:pPr>
      <w:rPr>
        <w:rFonts w:hint="default"/>
        <w:lang w:val="en-AU" w:eastAsia="en-AU" w:bidi="en-AU"/>
      </w:rPr>
    </w:lvl>
    <w:lvl w:ilvl="8" w:tplc="FD38D5DA">
      <w:numFmt w:val="bullet"/>
      <w:lvlText w:val="•"/>
      <w:lvlJc w:val="left"/>
      <w:pPr>
        <w:ind w:left="3897" w:hanging="360"/>
      </w:pPr>
      <w:rPr>
        <w:rFonts w:hint="default"/>
        <w:lang w:val="en-AU" w:eastAsia="en-AU" w:bidi="en-AU"/>
      </w:rPr>
    </w:lvl>
  </w:abstractNum>
  <w:abstractNum w:abstractNumId="22" w15:restartNumberingAfterBreak="0">
    <w:nsid w:val="4226752A"/>
    <w:multiLevelType w:val="multilevel"/>
    <w:tmpl w:val="171E3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3850597"/>
    <w:multiLevelType w:val="hybridMultilevel"/>
    <w:tmpl w:val="5BF09B7C"/>
    <w:lvl w:ilvl="0" w:tplc="5EF66E2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B96260D6">
      <w:numFmt w:val="bullet"/>
      <w:lvlText w:val="–"/>
      <w:lvlJc w:val="left"/>
      <w:pPr>
        <w:ind w:left="827" w:hanging="360"/>
      </w:pPr>
      <w:rPr>
        <w:rFonts w:ascii="Arial" w:eastAsia="Arial" w:hAnsi="Arial" w:cs="Arial" w:hint="default"/>
        <w:w w:val="100"/>
        <w:sz w:val="22"/>
        <w:szCs w:val="22"/>
        <w:lang w:val="en-AU" w:eastAsia="en-AU" w:bidi="en-AU"/>
      </w:rPr>
    </w:lvl>
    <w:lvl w:ilvl="2" w:tplc="466E6FD4">
      <w:numFmt w:val="bullet"/>
      <w:lvlText w:val="•"/>
      <w:lvlJc w:val="left"/>
      <w:pPr>
        <w:ind w:left="2286" w:hanging="360"/>
      </w:pPr>
      <w:rPr>
        <w:rFonts w:hint="default"/>
        <w:lang w:val="en-AU" w:eastAsia="en-AU" w:bidi="en-AU"/>
      </w:rPr>
    </w:lvl>
    <w:lvl w:ilvl="3" w:tplc="9E6AF328">
      <w:numFmt w:val="bullet"/>
      <w:lvlText w:val="•"/>
      <w:lvlJc w:val="left"/>
      <w:pPr>
        <w:ind w:left="3753" w:hanging="360"/>
      </w:pPr>
      <w:rPr>
        <w:rFonts w:hint="default"/>
        <w:lang w:val="en-AU" w:eastAsia="en-AU" w:bidi="en-AU"/>
      </w:rPr>
    </w:lvl>
    <w:lvl w:ilvl="4" w:tplc="EBB8A040">
      <w:numFmt w:val="bullet"/>
      <w:lvlText w:val="•"/>
      <w:lvlJc w:val="left"/>
      <w:pPr>
        <w:ind w:left="5219" w:hanging="360"/>
      </w:pPr>
      <w:rPr>
        <w:rFonts w:hint="default"/>
        <w:lang w:val="en-AU" w:eastAsia="en-AU" w:bidi="en-AU"/>
      </w:rPr>
    </w:lvl>
    <w:lvl w:ilvl="5" w:tplc="3E0E0A90">
      <w:numFmt w:val="bullet"/>
      <w:lvlText w:val="•"/>
      <w:lvlJc w:val="left"/>
      <w:pPr>
        <w:ind w:left="6686" w:hanging="360"/>
      </w:pPr>
      <w:rPr>
        <w:rFonts w:hint="default"/>
        <w:lang w:val="en-AU" w:eastAsia="en-AU" w:bidi="en-AU"/>
      </w:rPr>
    </w:lvl>
    <w:lvl w:ilvl="6" w:tplc="AFF6DD92">
      <w:numFmt w:val="bullet"/>
      <w:lvlText w:val="•"/>
      <w:lvlJc w:val="left"/>
      <w:pPr>
        <w:ind w:left="8152" w:hanging="360"/>
      </w:pPr>
      <w:rPr>
        <w:rFonts w:hint="default"/>
        <w:lang w:val="en-AU" w:eastAsia="en-AU" w:bidi="en-AU"/>
      </w:rPr>
    </w:lvl>
    <w:lvl w:ilvl="7" w:tplc="B9B87324">
      <w:numFmt w:val="bullet"/>
      <w:lvlText w:val="•"/>
      <w:lvlJc w:val="left"/>
      <w:pPr>
        <w:ind w:left="9619" w:hanging="360"/>
      </w:pPr>
      <w:rPr>
        <w:rFonts w:hint="default"/>
        <w:lang w:val="en-AU" w:eastAsia="en-AU" w:bidi="en-AU"/>
      </w:rPr>
    </w:lvl>
    <w:lvl w:ilvl="8" w:tplc="BF580B26">
      <w:numFmt w:val="bullet"/>
      <w:lvlText w:val="•"/>
      <w:lvlJc w:val="left"/>
      <w:pPr>
        <w:ind w:left="11085" w:hanging="360"/>
      </w:pPr>
      <w:rPr>
        <w:rFonts w:hint="default"/>
        <w:lang w:val="en-AU" w:eastAsia="en-AU" w:bidi="en-AU"/>
      </w:rPr>
    </w:lvl>
  </w:abstractNum>
  <w:abstractNum w:abstractNumId="24" w15:restartNumberingAfterBreak="0">
    <w:nsid w:val="48077739"/>
    <w:multiLevelType w:val="hybridMultilevel"/>
    <w:tmpl w:val="3F2872D8"/>
    <w:lvl w:ilvl="0" w:tplc="4022AC92">
      <w:numFmt w:val="bullet"/>
      <w:lvlText w:val=""/>
      <w:lvlJc w:val="left"/>
      <w:pPr>
        <w:ind w:left="828" w:hanging="360"/>
      </w:pPr>
      <w:rPr>
        <w:rFonts w:ascii="Symbol" w:eastAsia="Symbol" w:hAnsi="Symbol" w:cs="Symbol" w:hint="default"/>
        <w:w w:val="100"/>
        <w:sz w:val="22"/>
        <w:szCs w:val="22"/>
        <w:lang w:val="en-AU" w:eastAsia="en-AU" w:bidi="en-AU"/>
      </w:rPr>
    </w:lvl>
    <w:lvl w:ilvl="1" w:tplc="F39C628C">
      <w:numFmt w:val="bullet"/>
      <w:lvlText w:val="•"/>
      <w:lvlJc w:val="left"/>
      <w:pPr>
        <w:ind w:left="1204" w:hanging="360"/>
      </w:pPr>
      <w:rPr>
        <w:rFonts w:hint="default"/>
        <w:lang w:val="en-AU" w:eastAsia="en-AU" w:bidi="en-AU"/>
      </w:rPr>
    </w:lvl>
    <w:lvl w:ilvl="2" w:tplc="FDA693A6">
      <w:numFmt w:val="bullet"/>
      <w:lvlText w:val="•"/>
      <w:lvlJc w:val="left"/>
      <w:pPr>
        <w:ind w:left="1589" w:hanging="360"/>
      </w:pPr>
      <w:rPr>
        <w:rFonts w:hint="default"/>
        <w:lang w:val="en-AU" w:eastAsia="en-AU" w:bidi="en-AU"/>
      </w:rPr>
    </w:lvl>
    <w:lvl w:ilvl="3" w:tplc="DEDC49BC">
      <w:numFmt w:val="bullet"/>
      <w:lvlText w:val="•"/>
      <w:lvlJc w:val="left"/>
      <w:pPr>
        <w:ind w:left="1974" w:hanging="360"/>
      </w:pPr>
      <w:rPr>
        <w:rFonts w:hint="default"/>
        <w:lang w:val="en-AU" w:eastAsia="en-AU" w:bidi="en-AU"/>
      </w:rPr>
    </w:lvl>
    <w:lvl w:ilvl="4" w:tplc="2C623740">
      <w:numFmt w:val="bullet"/>
      <w:lvlText w:val="•"/>
      <w:lvlJc w:val="left"/>
      <w:pPr>
        <w:ind w:left="2358" w:hanging="360"/>
      </w:pPr>
      <w:rPr>
        <w:rFonts w:hint="default"/>
        <w:lang w:val="en-AU" w:eastAsia="en-AU" w:bidi="en-AU"/>
      </w:rPr>
    </w:lvl>
    <w:lvl w:ilvl="5" w:tplc="FA30D082">
      <w:numFmt w:val="bullet"/>
      <w:lvlText w:val="•"/>
      <w:lvlJc w:val="left"/>
      <w:pPr>
        <w:ind w:left="2743" w:hanging="360"/>
      </w:pPr>
      <w:rPr>
        <w:rFonts w:hint="default"/>
        <w:lang w:val="en-AU" w:eastAsia="en-AU" w:bidi="en-AU"/>
      </w:rPr>
    </w:lvl>
    <w:lvl w:ilvl="6" w:tplc="A852D77A">
      <w:numFmt w:val="bullet"/>
      <w:lvlText w:val="•"/>
      <w:lvlJc w:val="left"/>
      <w:pPr>
        <w:ind w:left="3128" w:hanging="360"/>
      </w:pPr>
      <w:rPr>
        <w:rFonts w:hint="default"/>
        <w:lang w:val="en-AU" w:eastAsia="en-AU" w:bidi="en-AU"/>
      </w:rPr>
    </w:lvl>
    <w:lvl w:ilvl="7" w:tplc="E82469A2">
      <w:numFmt w:val="bullet"/>
      <w:lvlText w:val="•"/>
      <w:lvlJc w:val="left"/>
      <w:pPr>
        <w:ind w:left="3512" w:hanging="360"/>
      </w:pPr>
      <w:rPr>
        <w:rFonts w:hint="default"/>
        <w:lang w:val="en-AU" w:eastAsia="en-AU" w:bidi="en-AU"/>
      </w:rPr>
    </w:lvl>
    <w:lvl w:ilvl="8" w:tplc="FEC0ACF4">
      <w:numFmt w:val="bullet"/>
      <w:lvlText w:val="•"/>
      <w:lvlJc w:val="left"/>
      <w:pPr>
        <w:ind w:left="3897" w:hanging="360"/>
      </w:pPr>
      <w:rPr>
        <w:rFonts w:hint="default"/>
        <w:lang w:val="en-AU" w:eastAsia="en-AU" w:bidi="en-AU"/>
      </w:rPr>
    </w:lvl>
  </w:abstractNum>
  <w:abstractNum w:abstractNumId="25" w15:restartNumberingAfterBreak="0">
    <w:nsid w:val="483F5DBB"/>
    <w:multiLevelType w:val="hybridMultilevel"/>
    <w:tmpl w:val="16A07FE2"/>
    <w:lvl w:ilvl="0" w:tplc="8A5A0F6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609221AA">
      <w:numFmt w:val="bullet"/>
      <w:lvlText w:val="•"/>
      <w:lvlJc w:val="left"/>
      <w:pPr>
        <w:ind w:left="1204" w:hanging="360"/>
      </w:pPr>
      <w:rPr>
        <w:rFonts w:hint="default"/>
        <w:lang w:val="en-AU" w:eastAsia="en-AU" w:bidi="en-AU"/>
      </w:rPr>
    </w:lvl>
    <w:lvl w:ilvl="2" w:tplc="E662DB5C">
      <w:numFmt w:val="bullet"/>
      <w:lvlText w:val="•"/>
      <w:lvlJc w:val="left"/>
      <w:pPr>
        <w:ind w:left="1589" w:hanging="360"/>
      </w:pPr>
      <w:rPr>
        <w:rFonts w:hint="default"/>
        <w:lang w:val="en-AU" w:eastAsia="en-AU" w:bidi="en-AU"/>
      </w:rPr>
    </w:lvl>
    <w:lvl w:ilvl="3" w:tplc="03B48762">
      <w:numFmt w:val="bullet"/>
      <w:lvlText w:val="•"/>
      <w:lvlJc w:val="left"/>
      <w:pPr>
        <w:ind w:left="1974" w:hanging="360"/>
      </w:pPr>
      <w:rPr>
        <w:rFonts w:hint="default"/>
        <w:lang w:val="en-AU" w:eastAsia="en-AU" w:bidi="en-AU"/>
      </w:rPr>
    </w:lvl>
    <w:lvl w:ilvl="4" w:tplc="5FE8C9A6">
      <w:numFmt w:val="bullet"/>
      <w:lvlText w:val="•"/>
      <w:lvlJc w:val="left"/>
      <w:pPr>
        <w:ind w:left="2358" w:hanging="360"/>
      </w:pPr>
      <w:rPr>
        <w:rFonts w:hint="default"/>
        <w:lang w:val="en-AU" w:eastAsia="en-AU" w:bidi="en-AU"/>
      </w:rPr>
    </w:lvl>
    <w:lvl w:ilvl="5" w:tplc="5860B37E">
      <w:numFmt w:val="bullet"/>
      <w:lvlText w:val="•"/>
      <w:lvlJc w:val="left"/>
      <w:pPr>
        <w:ind w:left="2743" w:hanging="360"/>
      </w:pPr>
      <w:rPr>
        <w:rFonts w:hint="default"/>
        <w:lang w:val="en-AU" w:eastAsia="en-AU" w:bidi="en-AU"/>
      </w:rPr>
    </w:lvl>
    <w:lvl w:ilvl="6" w:tplc="9EE67FDE">
      <w:numFmt w:val="bullet"/>
      <w:lvlText w:val="•"/>
      <w:lvlJc w:val="left"/>
      <w:pPr>
        <w:ind w:left="3128" w:hanging="360"/>
      </w:pPr>
      <w:rPr>
        <w:rFonts w:hint="default"/>
        <w:lang w:val="en-AU" w:eastAsia="en-AU" w:bidi="en-AU"/>
      </w:rPr>
    </w:lvl>
    <w:lvl w:ilvl="7" w:tplc="C76E3998">
      <w:numFmt w:val="bullet"/>
      <w:lvlText w:val="•"/>
      <w:lvlJc w:val="left"/>
      <w:pPr>
        <w:ind w:left="3512" w:hanging="360"/>
      </w:pPr>
      <w:rPr>
        <w:rFonts w:hint="default"/>
        <w:lang w:val="en-AU" w:eastAsia="en-AU" w:bidi="en-AU"/>
      </w:rPr>
    </w:lvl>
    <w:lvl w:ilvl="8" w:tplc="041CF9E6">
      <w:numFmt w:val="bullet"/>
      <w:lvlText w:val="•"/>
      <w:lvlJc w:val="left"/>
      <w:pPr>
        <w:ind w:left="3897" w:hanging="360"/>
      </w:pPr>
      <w:rPr>
        <w:rFonts w:hint="default"/>
        <w:lang w:val="en-AU" w:eastAsia="en-AU" w:bidi="en-AU"/>
      </w:rPr>
    </w:lvl>
  </w:abstractNum>
  <w:abstractNum w:abstractNumId="26" w15:restartNumberingAfterBreak="0">
    <w:nsid w:val="4E83323A"/>
    <w:multiLevelType w:val="hybridMultilevel"/>
    <w:tmpl w:val="3C365662"/>
    <w:lvl w:ilvl="0" w:tplc="47002E6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8C285AF2">
      <w:numFmt w:val="bullet"/>
      <w:lvlText w:val="–"/>
      <w:lvlJc w:val="left"/>
      <w:pPr>
        <w:ind w:left="827" w:hanging="360"/>
      </w:pPr>
      <w:rPr>
        <w:rFonts w:ascii="Arial" w:eastAsia="Arial" w:hAnsi="Arial" w:cs="Arial" w:hint="default"/>
        <w:w w:val="100"/>
        <w:sz w:val="22"/>
        <w:szCs w:val="22"/>
        <w:lang w:val="en-AU" w:eastAsia="en-AU" w:bidi="en-AU"/>
      </w:rPr>
    </w:lvl>
    <w:lvl w:ilvl="2" w:tplc="5F8E2038">
      <w:numFmt w:val="bullet"/>
      <w:lvlText w:val="•"/>
      <w:lvlJc w:val="left"/>
      <w:pPr>
        <w:ind w:left="2286" w:hanging="360"/>
      </w:pPr>
      <w:rPr>
        <w:rFonts w:hint="default"/>
        <w:lang w:val="en-AU" w:eastAsia="en-AU" w:bidi="en-AU"/>
      </w:rPr>
    </w:lvl>
    <w:lvl w:ilvl="3" w:tplc="4E94D9EA">
      <w:numFmt w:val="bullet"/>
      <w:lvlText w:val="•"/>
      <w:lvlJc w:val="left"/>
      <w:pPr>
        <w:ind w:left="3753" w:hanging="360"/>
      </w:pPr>
      <w:rPr>
        <w:rFonts w:hint="default"/>
        <w:lang w:val="en-AU" w:eastAsia="en-AU" w:bidi="en-AU"/>
      </w:rPr>
    </w:lvl>
    <w:lvl w:ilvl="4" w:tplc="8F541502">
      <w:numFmt w:val="bullet"/>
      <w:lvlText w:val="•"/>
      <w:lvlJc w:val="left"/>
      <w:pPr>
        <w:ind w:left="5220" w:hanging="360"/>
      </w:pPr>
      <w:rPr>
        <w:rFonts w:hint="default"/>
        <w:lang w:val="en-AU" w:eastAsia="en-AU" w:bidi="en-AU"/>
      </w:rPr>
    </w:lvl>
    <w:lvl w:ilvl="5" w:tplc="6DBADA84">
      <w:numFmt w:val="bullet"/>
      <w:lvlText w:val="•"/>
      <w:lvlJc w:val="left"/>
      <w:pPr>
        <w:ind w:left="6686" w:hanging="360"/>
      </w:pPr>
      <w:rPr>
        <w:rFonts w:hint="default"/>
        <w:lang w:val="en-AU" w:eastAsia="en-AU" w:bidi="en-AU"/>
      </w:rPr>
    </w:lvl>
    <w:lvl w:ilvl="6" w:tplc="BB0A2732">
      <w:numFmt w:val="bullet"/>
      <w:lvlText w:val="•"/>
      <w:lvlJc w:val="left"/>
      <w:pPr>
        <w:ind w:left="8153" w:hanging="360"/>
      </w:pPr>
      <w:rPr>
        <w:rFonts w:hint="default"/>
        <w:lang w:val="en-AU" w:eastAsia="en-AU" w:bidi="en-AU"/>
      </w:rPr>
    </w:lvl>
    <w:lvl w:ilvl="7" w:tplc="F9E0B8A0">
      <w:numFmt w:val="bullet"/>
      <w:lvlText w:val="•"/>
      <w:lvlJc w:val="left"/>
      <w:pPr>
        <w:ind w:left="9620" w:hanging="360"/>
      </w:pPr>
      <w:rPr>
        <w:rFonts w:hint="default"/>
        <w:lang w:val="en-AU" w:eastAsia="en-AU" w:bidi="en-AU"/>
      </w:rPr>
    </w:lvl>
    <w:lvl w:ilvl="8" w:tplc="8B06CB8C">
      <w:numFmt w:val="bullet"/>
      <w:lvlText w:val="•"/>
      <w:lvlJc w:val="left"/>
      <w:pPr>
        <w:ind w:left="11086" w:hanging="360"/>
      </w:pPr>
      <w:rPr>
        <w:rFonts w:hint="default"/>
        <w:lang w:val="en-AU" w:eastAsia="en-AU" w:bidi="en-AU"/>
      </w:rPr>
    </w:lvl>
  </w:abstractNum>
  <w:abstractNum w:abstractNumId="27" w15:restartNumberingAfterBreak="0">
    <w:nsid w:val="4F9A122C"/>
    <w:multiLevelType w:val="hybridMultilevel"/>
    <w:tmpl w:val="B0DED870"/>
    <w:lvl w:ilvl="0" w:tplc="E15AF562">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F7AA07E">
      <w:numFmt w:val="bullet"/>
      <w:lvlText w:val="•"/>
      <w:lvlJc w:val="left"/>
      <w:pPr>
        <w:ind w:left="880" w:hanging="360"/>
      </w:pPr>
      <w:rPr>
        <w:rFonts w:hint="default"/>
        <w:lang w:val="en-AU" w:eastAsia="en-AU" w:bidi="en-AU"/>
      </w:rPr>
    </w:lvl>
    <w:lvl w:ilvl="2" w:tplc="94A89F38">
      <w:numFmt w:val="bullet"/>
      <w:lvlText w:val="•"/>
      <w:lvlJc w:val="left"/>
      <w:pPr>
        <w:ind w:left="1301" w:hanging="360"/>
      </w:pPr>
      <w:rPr>
        <w:rFonts w:hint="default"/>
        <w:lang w:val="en-AU" w:eastAsia="en-AU" w:bidi="en-AU"/>
      </w:rPr>
    </w:lvl>
    <w:lvl w:ilvl="3" w:tplc="D96A5158">
      <w:numFmt w:val="bullet"/>
      <w:lvlText w:val="•"/>
      <w:lvlJc w:val="left"/>
      <w:pPr>
        <w:ind w:left="1722" w:hanging="360"/>
      </w:pPr>
      <w:rPr>
        <w:rFonts w:hint="default"/>
        <w:lang w:val="en-AU" w:eastAsia="en-AU" w:bidi="en-AU"/>
      </w:rPr>
    </w:lvl>
    <w:lvl w:ilvl="4" w:tplc="04FA6896">
      <w:numFmt w:val="bullet"/>
      <w:lvlText w:val="•"/>
      <w:lvlJc w:val="left"/>
      <w:pPr>
        <w:ind w:left="2142" w:hanging="360"/>
      </w:pPr>
      <w:rPr>
        <w:rFonts w:hint="default"/>
        <w:lang w:val="en-AU" w:eastAsia="en-AU" w:bidi="en-AU"/>
      </w:rPr>
    </w:lvl>
    <w:lvl w:ilvl="5" w:tplc="DF961C62">
      <w:numFmt w:val="bullet"/>
      <w:lvlText w:val="•"/>
      <w:lvlJc w:val="left"/>
      <w:pPr>
        <w:ind w:left="2563" w:hanging="360"/>
      </w:pPr>
      <w:rPr>
        <w:rFonts w:hint="default"/>
        <w:lang w:val="en-AU" w:eastAsia="en-AU" w:bidi="en-AU"/>
      </w:rPr>
    </w:lvl>
    <w:lvl w:ilvl="6" w:tplc="28A803CE">
      <w:numFmt w:val="bullet"/>
      <w:lvlText w:val="•"/>
      <w:lvlJc w:val="left"/>
      <w:pPr>
        <w:ind w:left="2984" w:hanging="360"/>
      </w:pPr>
      <w:rPr>
        <w:rFonts w:hint="default"/>
        <w:lang w:val="en-AU" w:eastAsia="en-AU" w:bidi="en-AU"/>
      </w:rPr>
    </w:lvl>
    <w:lvl w:ilvl="7" w:tplc="58B47716">
      <w:numFmt w:val="bullet"/>
      <w:lvlText w:val="•"/>
      <w:lvlJc w:val="left"/>
      <w:pPr>
        <w:ind w:left="3404" w:hanging="360"/>
      </w:pPr>
      <w:rPr>
        <w:rFonts w:hint="default"/>
        <w:lang w:val="en-AU" w:eastAsia="en-AU" w:bidi="en-AU"/>
      </w:rPr>
    </w:lvl>
    <w:lvl w:ilvl="8" w:tplc="12F4608A">
      <w:numFmt w:val="bullet"/>
      <w:lvlText w:val="•"/>
      <w:lvlJc w:val="left"/>
      <w:pPr>
        <w:ind w:left="3825" w:hanging="360"/>
      </w:pPr>
      <w:rPr>
        <w:rFonts w:hint="default"/>
        <w:lang w:val="en-AU" w:eastAsia="en-AU" w:bidi="en-AU"/>
      </w:rPr>
    </w:lvl>
  </w:abstractNum>
  <w:abstractNum w:abstractNumId="28" w15:restartNumberingAfterBreak="0">
    <w:nsid w:val="53536550"/>
    <w:multiLevelType w:val="hybridMultilevel"/>
    <w:tmpl w:val="FA52B956"/>
    <w:lvl w:ilvl="0" w:tplc="87D0C62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AA0C0B5A">
      <w:numFmt w:val="bullet"/>
      <w:lvlText w:val="–"/>
      <w:lvlJc w:val="left"/>
      <w:pPr>
        <w:ind w:left="827" w:hanging="360"/>
      </w:pPr>
      <w:rPr>
        <w:rFonts w:ascii="Arial" w:eastAsia="Arial" w:hAnsi="Arial" w:cs="Arial" w:hint="default"/>
        <w:w w:val="100"/>
        <w:sz w:val="22"/>
        <w:szCs w:val="22"/>
        <w:lang w:val="en-AU" w:eastAsia="en-AU" w:bidi="en-AU"/>
      </w:rPr>
    </w:lvl>
    <w:lvl w:ilvl="2" w:tplc="EBC6A114">
      <w:numFmt w:val="bullet"/>
      <w:lvlText w:val="•"/>
      <w:lvlJc w:val="left"/>
      <w:pPr>
        <w:ind w:left="2286" w:hanging="360"/>
      </w:pPr>
      <w:rPr>
        <w:rFonts w:hint="default"/>
        <w:lang w:val="en-AU" w:eastAsia="en-AU" w:bidi="en-AU"/>
      </w:rPr>
    </w:lvl>
    <w:lvl w:ilvl="3" w:tplc="2C6A5644">
      <w:numFmt w:val="bullet"/>
      <w:lvlText w:val="•"/>
      <w:lvlJc w:val="left"/>
      <w:pPr>
        <w:ind w:left="3753" w:hanging="360"/>
      </w:pPr>
      <w:rPr>
        <w:rFonts w:hint="default"/>
        <w:lang w:val="en-AU" w:eastAsia="en-AU" w:bidi="en-AU"/>
      </w:rPr>
    </w:lvl>
    <w:lvl w:ilvl="4" w:tplc="FC061C36">
      <w:numFmt w:val="bullet"/>
      <w:lvlText w:val="•"/>
      <w:lvlJc w:val="left"/>
      <w:pPr>
        <w:ind w:left="5219" w:hanging="360"/>
      </w:pPr>
      <w:rPr>
        <w:rFonts w:hint="default"/>
        <w:lang w:val="en-AU" w:eastAsia="en-AU" w:bidi="en-AU"/>
      </w:rPr>
    </w:lvl>
    <w:lvl w:ilvl="5" w:tplc="8C60C380">
      <w:numFmt w:val="bullet"/>
      <w:lvlText w:val="•"/>
      <w:lvlJc w:val="left"/>
      <w:pPr>
        <w:ind w:left="6686" w:hanging="360"/>
      </w:pPr>
      <w:rPr>
        <w:rFonts w:hint="default"/>
        <w:lang w:val="en-AU" w:eastAsia="en-AU" w:bidi="en-AU"/>
      </w:rPr>
    </w:lvl>
    <w:lvl w:ilvl="6" w:tplc="95520010">
      <w:numFmt w:val="bullet"/>
      <w:lvlText w:val="•"/>
      <w:lvlJc w:val="left"/>
      <w:pPr>
        <w:ind w:left="8152" w:hanging="360"/>
      </w:pPr>
      <w:rPr>
        <w:rFonts w:hint="default"/>
        <w:lang w:val="en-AU" w:eastAsia="en-AU" w:bidi="en-AU"/>
      </w:rPr>
    </w:lvl>
    <w:lvl w:ilvl="7" w:tplc="E050FC94">
      <w:numFmt w:val="bullet"/>
      <w:lvlText w:val="•"/>
      <w:lvlJc w:val="left"/>
      <w:pPr>
        <w:ind w:left="9619" w:hanging="360"/>
      </w:pPr>
      <w:rPr>
        <w:rFonts w:hint="default"/>
        <w:lang w:val="en-AU" w:eastAsia="en-AU" w:bidi="en-AU"/>
      </w:rPr>
    </w:lvl>
    <w:lvl w:ilvl="8" w:tplc="6EA2C634">
      <w:numFmt w:val="bullet"/>
      <w:lvlText w:val="•"/>
      <w:lvlJc w:val="left"/>
      <w:pPr>
        <w:ind w:left="11085" w:hanging="360"/>
      </w:pPr>
      <w:rPr>
        <w:rFonts w:hint="default"/>
        <w:lang w:val="en-AU" w:eastAsia="en-AU" w:bidi="en-AU"/>
      </w:rPr>
    </w:lvl>
  </w:abstractNum>
  <w:abstractNum w:abstractNumId="29" w15:restartNumberingAfterBreak="0">
    <w:nsid w:val="57411FEF"/>
    <w:multiLevelType w:val="multilevel"/>
    <w:tmpl w:val="A1A6F3B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74963BD"/>
    <w:multiLevelType w:val="hybridMultilevel"/>
    <w:tmpl w:val="1784A56A"/>
    <w:lvl w:ilvl="0" w:tplc="54166A8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1AE49F6">
      <w:numFmt w:val="bullet"/>
      <w:lvlText w:val="–"/>
      <w:lvlJc w:val="left"/>
      <w:pPr>
        <w:ind w:left="828" w:hanging="360"/>
      </w:pPr>
      <w:rPr>
        <w:rFonts w:ascii="Arial" w:eastAsia="Arial" w:hAnsi="Arial" w:cs="Arial" w:hint="default"/>
        <w:w w:val="100"/>
        <w:sz w:val="22"/>
        <w:szCs w:val="22"/>
        <w:lang w:val="en-AU" w:eastAsia="en-AU" w:bidi="en-AU"/>
      </w:rPr>
    </w:lvl>
    <w:lvl w:ilvl="2" w:tplc="D966BB80">
      <w:numFmt w:val="bullet"/>
      <w:lvlText w:val="•"/>
      <w:lvlJc w:val="left"/>
      <w:pPr>
        <w:ind w:left="2286" w:hanging="360"/>
      </w:pPr>
      <w:rPr>
        <w:rFonts w:hint="default"/>
        <w:lang w:val="en-AU" w:eastAsia="en-AU" w:bidi="en-AU"/>
      </w:rPr>
    </w:lvl>
    <w:lvl w:ilvl="3" w:tplc="99DE618E">
      <w:numFmt w:val="bullet"/>
      <w:lvlText w:val="•"/>
      <w:lvlJc w:val="left"/>
      <w:pPr>
        <w:ind w:left="3753" w:hanging="360"/>
      </w:pPr>
      <w:rPr>
        <w:rFonts w:hint="default"/>
        <w:lang w:val="en-AU" w:eastAsia="en-AU" w:bidi="en-AU"/>
      </w:rPr>
    </w:lvl>
    <w:lvl w:ilvl="4" w:tplc="1480C130">
      <w:numFmt w:val="bullet"/>
      <w:lvlText w:val="•"/>
      <w:lvlJc w:val="left"/>
      <w:pPr>
        <w:ind w:left="5219" w:hanging="360"/>
      </w:pPr>
      <w:rPr>
        <w:rFonts w:hint="default"/>
        <w:lang w:val="en-AU" w:eastAsia="en-AU" w:bidi="en-AU"/>
      </w:rPr>
    </w:lvl>
    <w:lvl w:ilvl="5" w:tplc="BF6C11AC">
      <w:numFmt w:val="bullet"/>
      <w:lvlText w:val="•"/>
      <w:lvlJc w:val="left"/>
      <w:pPr>
        <w:ind w:left="6686" w:hanging="360"/>
      </w:pPr>
      <w:rPr>
        <w:rFonts w:hint="default"/>
        <w:lang w:val="en-AU" w:eastAsia="en-AU" w:bidi="en-AU"/>
      </w:rPr>
    </w:lvl>
    <w:lvl w:ilvl="6" w:tplc="5A68B53C">
      <w:numFmt w:val="bullet"/>
      <w:lvlText w:val="•"/>
      <w:lvlJc w:val="left"/>
      <w:pPr>
        <w:ind w:left="8152" w:hanging="360"/>
      </w:pPr>
      <w:rPr>
        <w:rFonts w:hint="default"/>
        <w:lang w:val="en-AU" w:eastAsia="en-AU" w:bidi="en-AU"/>
      </w:rPr>
    </w:lvl>
    <w:lvl w:ilvl="7" w:tplc="37DE8D1C">
      <w:numFmt w:val="bullet"/>
      <w:lvlText w:val="•"/>
      <w:lvlJc w:val="left"/>
      <w:pPr>
        <w:ind w:left="9619" w:hanging="360"/>
      </w:pPr>
      <w:rPr>
        <w:rFonts w:hint="default"/>
        <w:lang w:val="en-AU" w:eastAsia="en-AU" w:bidi="en-AU"/>
      </w:rPr>
    </w:lvl>
    <w:lvl w:ilvl="8" w:tplc="E2E6171A">
      <w:numFmt w:val="bullet"/>
      <w:lvlText w:val="•"/>
      <w:lvlJc w:val="left"/>
      <w:pPr>
        <w:ind w:left="11085" w:hanging="360"/>
      </w:pPr>
      <w:rPr>
        <w:rFonts w:hint="default"/>
        <w:lang w:val="en-AU" w:eastAsia="en-AU" w:bidi="en-AU"/>
      </w:rPr>
    </w:lvl>
  </w:abstractNum>
  <w:abstractNum w:abstractNumId="31" w15:restartNumberingAfterBreak="0">
    <w:nsid w:val="57941936"/>
    <w:multiLevelType w:val="multilevel"/>
    <w:tmpl w:val="E8849A9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7BC1721"/>
    <w:multiLevelType w:val="hybridMultilevel"/>
    <w:tmpl w:val="0D6C4190"/>
    <w:lvl w:ilvl="0" w:tplc="7ED2D05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6CEE718E">
      <w:numFmt w:val="bullet"/>
      <w:lvlText w:val="•"/>
      <w:lvlJc w:val="left"/>
      <w:pPr>
        <w:ind w:left="880" w:hanging="360"/>
      </w:pPr>
      <w:rPr>
        <w:rFonts w:hint="default"/>
        <w:lang w:val="en-AU" w:eastAsia="en-AU" w:bidi="en-AU"/>
      </w:rPr>
    </w:lvl>
    <w:lvl w:ilvl="2" w:tplc="F0267FA6">
      <w:numFmt w:val="bullet"/>
      <w:lvlText w:val="•"/>
      <w:lvlJc w:val="left"/>
      <w:pPr>
        <w:ind w:left="1301" w:hanging="360"/>
      </w:pPr>
      <w:rPr>
        <w:rFonts w:hint="default"/>
        <w:lang w:val="en-AU" w:eastAsia="en-AU" w:bidi="en-AU"/>
      </w:rPr>
    </w:lvl>
    <w:lvl w:ilvl="3" w:tplc="8842DFD6">
      <w:numFmt w:val="bullet"/>
      <w:lvlText w:val="•"/>
      <w:lvlJc w:val="left"/>
      <w:pPr>
        <w:ind w:left="1721" w:hanging="360"/>
      </w:pPr>
      <w:rPr>
        <w:rFonts w:hint="default"/>
        <w:lang w:val="en-AU" w:eastAsia="en-AU" w:bidi="en-AU"/>
      </w:rPr>
    </w:lvl>
    <w:lvl w:ilvl="4" w:tplc="9A16B058">
      <w:numFmt w:val="bullet"/>
      <w:lvlText w:val="•"/>
      <w:lvlJc w:val="left"/>
      <w:pPr>
        <w:ind w:left="2142" w:hanging="360"/>
      </w:pPr>
      <w:rPr>
        <w:rFonts w:hint="default"/>
        <w:lang w:val="en-AU" w:eastAsia="en-AU" w:bidi="en-AU"/>
      </w:rPr>
    </w:lvl>
    <w:lvl w:ilvl="5" w:tplc="B4FC9EFE">
      <w:numFmt w:val="bullet"/>
      <w:lvlText w:val="•"/>
      <w:lvlJc w:val="left"/>
      <w:pPr>
        <w:ind w:left="2562" w:hanging="360"/>
      </w:pPr>
      <w:rPr>
        <w:rFonts w:hint="default"/>
        <w:lang w:val="en-AU" w:eastAsia="en-AU" w:bidi="en-AU"/>
      </w:rPr>
    </w:lvl>
    <w:lvl w:ilvl="6" w:tplc="F1784B5E">
      <w:numFmt w:val="bullet"/>
      <w:lvlText w:val="•"/>
      <w:lvlJc w:val="left"/>
      <w:pPr>
        <w:ind w:left="2983" w:hanging="360"/>
      </w:pPr>
      <w:rPr>
        <w:rFonts w:hint="default"/>
        <w:lang w:val="en-AU" w:eastAsia="en-AU" w:bidi="en-AU"/>
      </w:rPr>
    </w:lvl>
    <w:lvl w:ilvl="7" w:tplc="A7B0B068">
      <w:numFmt w:val="bullet"/>
      <w:lvlText w:val="•"/>
      <w:lvlJc w:val="left"/>
      <w:pPr>
        <w:ind w:left="3403" w:hanging="360"/>
      </w:pPr>
      <w:rPr>
        <w:rFonts w:hint="default"/>
        <w:lang w:val="en-AU" w:eastAsia="en-AU" w:bidi="en-AU"/>
      </w:rPr>
    </w:lvl>
    <w:lvl w:ilvl="8" w:tplc="F43C30A6">
      <w:numFmt w:val="bullet"/>
      <w:lvlText w:val="•"/>
      <w:lvlJc w:val="left"/>
      <w:pPr>
        <w:ind w:left="3824" w:hanging="360"/>
      </w:pPr>
      <w:rPr>
        <w:rFonts w:hint="default"/>
        <w:lang w:val="en-AU" w:eastAsia="en-AU" w:bidi="en-AU"/>
      </w:rPr>
    </w:lvl>
  </w:abstractNum>
  <w:abstractNum w:abstractNumId="33" w15:restartNumberingAfterBreak="0">
    <w:nsid w:val="5AD720B2"/>
    <w:multiLevelType w:val="hybridMultilevel"/>
    <w:tmpl w:val="24681460"/>
    <w:lvl w:ilvl="0" w:tplc="0F4C347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7256B82C">
      <w:numFmt w:val="bullet"/>
      <w:lvlText w:val="–"/>
      <w:lvlJc w:val="left"/>
      <w:pPr>
        <w:ind w:left="828" w:hanging="360"/>
      </w:pPr>
      <w:rPr>
        <w:rFonts w:ascii="Arial" w:eastAsia="Arial" w:hAnsi="Arial" w:cs="Arial" w:hint="default"/>
        <w:w w:val="100"/>
        <w:sz w:val="22"/>
        <w:szCs w:val="22"/>
        <w:lang w:val="en-AU" w:eastAsia="en-AU" w:bidi="en-AU"/>
      </w:rPr>
    </w:lvl>
    <w:lvl w:ilvl="2" w:tplc="EEBAEF46">
      <w:numFmt w:val="bullet"/>
      <w:lvlText w:val="•"/>
      <w:lvlJc w:val="left"/>
      <w:pPr>
        <w:ind w:left="2286" w:hanging="360"/>
      </w:pPr>
      <w:rPr>
        <w:rFonts w:hint="default"/>
        <w:lang w:val="en-AU" w:eastAsia="en-AU" w:bidi="en-AU"/>
      </w:rPr>
    </w:lvl>
    <w:lvl w:ilvl="3" w:tplc="E208D6A8">
      <w:numFmt w:val="bullet"/>
      <w:lvlText w:val="•"/>
      <w:lvlJc w:val="left"/>
      <w:pPr>
        <w:ind w:left="3753" w:hanging="360"/>
      </w:pPr>
      <w:rPr>
        <w:rFonts w:hint="default"/>
        <w:lang w:val="en-AU" w:eastAsia="en-AU" w:bidi="en-AU"/>
      </w:rPr>
    </w:lvl>
    <w:lvl w:ilvl="4" w:tplc="9DBCAAF0">
      <w:numFmt w:val="bullet"/>
      <w:lvlText w:val="•"/>
      <w:lvlJc w:val="left"/>
      <w:pPr>
        <w:ind w:left="5219" w:hanging="360"/>
      </w:pPr>
      <w:rPr>
        <w:rFonts w:hint="default"/>
        <w:lang w:val="en-AU" w:eastAsia="en-AU" w:bidi="en-AU"/>
      </w:rPr>
    </w:lvl>
    <w:lvl w:ilvl="5" w:tplc="3EA6C730">
      <w:numFmt w:val="bullet"/>
      <w:lvlText w:val="•"/>
      <w:lvlJc w:val="left"/>
      <w:pPr>
        <w:ind w:left="6686" w:hanging="360"/>
      </w:pPr>
      <w:rPr>
        <w:rFonts w:hint="default"/>
        <w:lang w:val="en-AU" w:eastAsia="en-AU" w:bidi="en-AU"/>
      </w:rPr>
    </w:lvl>
    <w:lvl w:ilvl="6" w:tplc="F4E47D5C">
      <w:numFmt w:val="bullet"/>
      <w:lvlText w:val="•"/>
      <w:lvlJc w:val="left"/>
      <w:pPr>
        <w:ind w:left="8152" w:hanging="360"/>
      </w:pPr>
      <w:rPr>
        <w:rFonts w:hint="default"/>
        <w:lang w:val="en-AU" w:eastAsia="en-AU" w:bidi="en-AU"/>
      </w:rPr>
    </w:lvl>
    <w:lvl w:ilvl="7" w:tplc="9A6CA5CC">
      <w:numFmt w:val="bullet"/>
      <w:lvlText w:val="•"/>
      <w:lvlJc w:val="left"/>
      <w:pPr>
        <w:ind w:left="9619" w:hanging="360"/>
      </w:pPr>
      <w:rPr>
        <w:rFonts w:hint="default"/>
        <w:lang w:val="en-AU" w:eastAsia="en-AU" w:bidi="en-AU"/>
      </w:rPr>
    </w:lvl>
    <w:lvl w:ilvl="8" w:tplc="12A46B16">
      <w:numFmt w:val="bullet"/>
      <w:lvlText w:val="•"/>
      <w:lvlJc w:val="left"/>
      <w:pPr>
        <w:ind w:left="11085" w:hanging="360"/>
      </w:pPr>
      <w:rPr>
        <w:rFonts w:hint="default"/>
        <w:lang w:val="en-AU" w:eastAsia="en-AU" w:bidi="en-AU"/>
      </w:rPr>
    </w:lvl>
  </w:abstractNum>
  <w:abstractNum w:abstractNumId="34" w15:restartNumberingAfterBreak="0">
    <w:nsid w:val="5C4A4CD3"/>
    <w:multiLevelType w:val="hybridMultilevel"/>
    <w:tmpl w:val="13AC0D5C"/>
    <w:lvl w:ilvl="0" w:tplc="F5182E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9C6CD24">
      <w:numFmt w:val="bullet"/>
      <w:lvlText w:val="•"/>
      <w:lvlJc w:val="left"/>
      <w:pPr>
        <w:ind w:left="880" w:hanging="360"/>
      </w:pPr>
      <w:rPr>
        <w:rFonts w:hint="default"/>
        <w:lang w:val="en-AU" w:eastAsia="en-AU" w:bidi="en-AU"/>
      </w:rPr>
    </w:lvl>
    <w:lvl w:ilvl="2" w:tplc="6B400712">
      <w:numFmt w:val="bullet"/>
      <w:lvlText w:val="•"/>
      <w:lvlJc w:val="left"/>
      <w:pPr>
        <w:ind w:left="1301" w:hanging="360"/>
      </w:pPr>
      <w:rPr>
        <w:rFonts w:hint="default"/>
        <w:lang w:val="en-AU" w:eastAsia="en-AU" w:bidi="en-AU"/>
      </w:rPr>
    </w:lvl>
    <w:lvl w:ilvl="3" w:tplc="8ED060AE">
      <w:numFmt w:val="bullet"/>
      <w:lvlText w:val="•"/>
      <w:lvlJc w:val="left"/>
      <w:pPr>
        <w:ind w:left="1722" w:hanging="360"/>
      </w:pPr>
      <w:rPr>
        <w:rFonts w:hint="default"/>
        <w:lang w:val="en-AU" w:eastAsia="en-AU" w:bidi="en-AU"/>
      </w:rPr>
    </w:lvl>
    <w:lvl w:ilvl="4" w:tplc="75282512">
      <w:numFmt w:val="bullet"/>
      <w:lvlText w:val="•"/>
      <w:lvlJc w:val="left"/>
      <w:pPr>
        <w:ind w:left="2142" w:hanging="360"/>
      </w:pPr>
      <w:rPr>
        <w:rFonts w:hint="default"/>
        <w:lang w:val="en-AU" w:eastAsia="en-AU" w:bidi="en-AU"/>
      </w:rPr>
    </w:lvl>
    <w:lvl w:ilvl="5" w:tplc="8B000424">
      <w:numFmt w:val="bullet"/>
      <w:lvlText w:val="•"/>
      <w:lvlJc w:val="left"/>
      <w:pPr>
        <w:ind w:left="2563" w:hanging="360"/>
      </w:pPr>
      <w:rPr>
        <w:rFonts w:hint="default"/>
        <w:lang w:val="en-AU" w:eastAsia="en-AU" w:bidi="en-AU"/>
      </w:rPr>
    </w:lvl>
    <w:lvl w:ilvl="6" w:tplc="2216E8F8">
      <w:numFmt w:val="bullet"/>
      <w:lvlText w:val="•"/>
      <w:lvlJc w:val="left"/>
      <w:pPr>
        <w:ind w:left="2984" w:hanging="360"/>
      </w:pPr>
      <w:rPr>
        <w:rFonts w:hint="default"/>
        <w:lang w:val="en-AU" w:eastAsia="en-AU" w:bidi="en-AU"/>
      </w:rPr>
    </w:lvl>
    <w:lvl w:ilvl="7" w:tplc="14B6E274">
      <w:numFmt w:val="bullet"/>
      <w:lvlText w:val="•"/>
      <w:lvlJc w:val="left"/>
      <w:pPr>
        <w:ind w:left="3404" w:hanging="360"/>
      </w:pPr>
      <w:rPr>
        <w:rFonts w:hint="default"/>
        <w:lang w:val="en-AU" w:eastAsia="en-AU" w:bidi="en-AU"/>
      </w:rPr>
    </w:lvl>
    <w:lvl w:ilvl="8" w:tplc="09E87F00">
      <w:numFmt w:val="bullet"/>
      <w:lvlText w:val="•"/>
      <w:lvlJc w:val="left"/>
      <w:pPr>
        <w:ind w:left="3825" w:hanging="360"/>
      </w:pPr>
      <w:rPr>
        <w:rFonts w:hint="default"/>
        <w:lang w:val="en-AU" w:eastAsia="en-AU" w:bidi="en-AU"/>
      </w:rPr>
    </w:lvl>
  </w:abstractNum>
  <w:abstractNum w:abstractNumId="35" w15:restartNumberingAfterBreak="0">
    <w:nsid w:val="5D1547BE"/>
    <w:multiLevelType w:val="hybridMultilevel"/>
    <w:tmpl w:val="01407646"/>
    <w:lvl w:ilvl="0" w:tplc="013EE764">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819CAC8C">
      <w:numFmt w:val="bullet"/>
      <w:lvlText w:val="•"/>
      <w:lvlJc w:val="left"/>
      <w:pPr>
        <w:ind w:left="1204" w:hanging="360"/>
      </w:pPr>
      <w:rPr>
        <w:rFonts w:hint="default"/>
        <w:lang w:val="en-AU" w:eastAsia="en-AU" w:bidi="en-AU"/>
      </w:rPr>
    </w:lvl>
    <w:lvl w:ilvl="2" w:tplc="F54E54F0">
      <w:numFmt w:val="bullet"/>
      <w:lvlText w:val="•"/>
      <w:lvlJc w:val="left"/>
      <w:pPr>
        <w:ind w:left="1589" w:hanging="360"/>
      </w:pPr>
      <w:rPr>
        <w:rFonts w:hint="default"/>
        <w:lang w:val="en-AU" w:eastAsia="en-AU" w:bidi="en-AU"/>
      </w:rPr>
    </w:lvl>
    <w:lvl w:ilvl="3" w:tplc="15A00F08">
      <w:numFmt w:val="bullet"/>
      <w:lvlText w:val="•"/>
      <w:lvlJc w:val="left"/>
      <w:pPr>
        <w:ind w:left="1973" w:hanging="360"/>
      </w:pPr>
      <w:rPr>
        <w:rFonts w:hint="default"/>
        <w:lang w:val="en-AU" w:eastAsia="en-AU" w:bidi="en-AU"/>
      </w:rPr>
    </w:lvl>
    <w:lvl w:ilvl="4" w:tplc="16AAFFE4">
      <w:numFmt w:val="bullet"/>
      <w:lvlText w:val="•"/>
      <w:lvlJc w:val="left"/>
      <w:pPr>
        <w:ind w:left="2358" w:hanging="360"/>
      </w:pPr>
      <w:rPr>
        <w:rFonts w:hint="default"/>
        <w:lang w:val="en-AU" w:eastAsia="en-AU" w:bidi="en-AU"/>
      </w:rPr>
    </w:lvl>
    <w:lvl w:ilvl="5" w:tplc="636A2D74">
      <w:numFmt w:val="bullet"/>
      <w:lvlText w:val="•"/>
      <w:lvlJc w:val="left"/>
      <w:pPr>
        <w:ind w:left="2742" w:hanging="360"/>
      </w:pPr>
      <w:rPr>
        <w:rFonts w:hint="default"/>
        <w:lang w:val="en-AU" w:eastAsia="en-AU" w:bidi="en-AU"/>
      </w:rPr>
    </w:lvl>
    <w:lvl w:ilvl="6" w:tplc="30B02376">
      <w:numFmt w:val="bullet"/>
      <w:lvlText w:val="•"/>
      <w:lvlJc w:val="left"/>
      <w:pPr>
        <w:ind w:left="3127" w:hanging="360"/>
      </w:pPr>
      <w:rPr>
        <w:rFonts w:hint="default"/>
        <w:lang w:val="en-AU" w:eastAsia="en-AU" w:bidi="en-AU"/>
      </w:rPr>
    </w:lvl>
    <w:lvl w:ilvl="7" w:tplc="B0869EAA">
      <w:numFmt w:val="bullet"/>
      <w:lvlText w:val="•"/>
      <w:lvlJc w:val="left"/>
      <w:pPr>
        <w:ind w:left="3511" w:hanging="360"/>
      </w:pPr>
      <w:rPr>
        <w:rFonts w:hint="default"/>
        <w:lang w:val="en-AU" w:eastAsia="en-AU" w:bidi="en-AU"/>
      </w:rPr>
    </w:lvl>
    <w:lvl w:ilvl="8" w:tplc="6DDE4FD0">
      <w:numFmt w:val="bullet"/>
      <w:lvlText w:val="•"/>
      <w:lvlJc w:val="left"/>
      <w:pPr>
        <w:ind w:left="3896" w:hanging="360"/>
      </w:pPr>
      <w:rPr>
        <w:rFonts w:hint="default"/>
        <w:lang w:val="en-AU" w:eastAsia="en-AU" w:bidi="en-AU"/>
      </w:rPr>
    </w:lvl>
  </w:abstractNum>
  <w:abstractNum w:abstractNumId="36" w15:restartNumberingAfterBreak="0">
    <w:nsid w:val="5E04177A"/>
    <w:multiLevelType w:val="hybridMultilevel"/>
    <w:tmpl w:val="932A424E"/>
    <w:lvl w:ilvl="0" w:tplc="3F04FD70">
      <w:numFmt w:val="bullet"/>
      <w:lvlText w:val=""/>
      <w:lvlJc w:val="left"/>
      <w:pPr>
        <w:ind w:left="827" w:hanging="361"/>
      </w:pPr>
      <w:rPr>
        <w:rFonts w:ascii="Symbol" w:eastAsia="Symbol" w:hAnsi="Symbol" w:cs="Symbol" w:hint="default"/>
        <w:w w:val="100"/>
        <w:sz w:val="22"/>
        <w:szCs w:val="22"/>
        <w:lang w:val="en-AU" w:eastAsia="en-AU" w:bidi="en-AU"/>
      </w:rPr>
    </w:lvl>
    <w:lvl w:ilvl="1" w:tplc="36BAF0CE">
      <w:numFmt w:val="bullet"/>
      <w:lvlText w:val="•"/>
      <w:lvlJc w:val="left"/>
      <w:pPr>
        <w:ind w:left="1204" w:hanging="361"/>
      </w:pPr>
      <w:rPr>
        <w:rFonts w:hint="default"/>
        <w:lang w:val="en-AU" w:eastAsia="en-AU" w:bidi="en-AU"/>
      </w:rPr>
    </w:lvl>
    <w:lvl w:ilvl="2" w:tplc="BA66756E">
      <w:numFmt w:val="bullet"/>
      <w:lvlText w:val="•"/>
      <w:lvlJc w:val="left"/>
      <w:pPr>
        <w:ind w:left="1589" w:hanging="361"/>
      </w:pPr>
      <w:rPr>
        <w:rFonts w:hint="default"/>
        <w:lang w:val="en-AU" w:eastAsia="en-AU" w:bidi="en-AU"/>
      </w:rPr>
    </w:lvl>
    <w:lvl w:ilvl="3" w:tplc="7788194A">
      <w:numFmt w:val="bullet"/>
      <w:lvlText w:val="•"/>
      <w:lvlJc w:val="left"/>
      <w:pPr>
        <w:ind w:left="1973" w:hanging="361"/>
      </w:pPr>
      <w:rPr>
        <w:rFonts w:hint="default"/>
        <w:lang w:val="en-AU" w:eastAsia="en-AU" w:bidi="en-AU"/>
      </w:rPr>
    </w:lvl>
    <w:lvl w:ilvl="4" w:tplc="B06EF4F4">
      <w:numFmt w:val="bullet"/>
      <w:lvlText w:val="•"/>
      <w:lvlJc w:val="left"/>
      <w:pPr>
        <w:ind w:left="2358" w:hanging="361"/>
      </w:pPr>
      <w:rPr>
        <w:rFonts w:hint="default"/>
        <w:lang w:val="en-AU" w:eastAsia="en-AU" w:bidi="en-AU"/>
      </w:rPr>
    </w:lvl>
    <w:lvl w:ilvl="5" w:tplc="D676E66C">
      <w:numFmt w:val="bullet"/>
      <w:lvlText w:val="•"/>
      <w:lvlJc w:val="left"/>
      <w:pPr>
        <w:ind w:left="2742" w:hanging="361"/>
      </w:pPr>
      <w:rPr>
        <w:rFonts w:hint="default"/>
        <w:lang w:val="en-AU" w:eastAsia="en-AU" w:bidi="en-AU"/>
      </w:rPr>
    </w:lvl>
    <w:lvl w:ilvl="6" w:tplc="4F3417F2">
      <w:numFmt w:val="bullet"/>
      <w:lvlText w:val="•"/>
      <w:lvlJc w:val="left"/>
      <w:pPr>
        <w:ind w:left="3127" w:hanging="361"/>
      </w:pPr>
      <w:rPr>
        <w:rFonts w:hint="default"/>
        <w:lang w:val="en-AU" w:eastAsia="en-AU" w:bidi="en-AU"/>
      </w:rPr>
    </w:lvl>
    <w:lvl w:ilvl="7" w:tplc="18F60132">
      <w:numFmt w:val="bullet"/>
      <w:lvlText w:val="•"/>
      <w:lvlJc w:val="left"/>
      <w:pPr>
        <w:ind w:left="3511" w:hanging="361"/>
      </w:pPr>
      <w:rPr>
        <w:rFonts w:hint="default"/>
        <w:lang w:val="en-AU" w:eastAsia="en-AU" w:bidi="en-AU"/>
      </w:rPr>
    </w:lvl>
    <w:lvl w:ilvl="8" w:tplc="14F2ECD4">
      <w:numFmt w:val="bullet"/>
      <w:lvlText w:val="•"/>
      <w:lvlJc w:val="left"/>
      <w:pPr>
        <w:ind w:left="3896" w:hanging="361"/>
      </w:pPr>
      <w:rPr>
        <w:rFonts w:hint="default"/>
        <w:lang w:val="en-AU" w:eastAsia="en-AU" w:bidi="en-AU"/>
      </w:rPr>
    </w:lvl>
  </w:abstractNum>
  <w:abstractNum w:abstractNumId="37" w15:restartNumberingAfterBreak="0">
    <w:nsid w:val="5EDC7135"/>
    <w:multiLevelType w:val="multilevel"/>
    <w:tmpl w:val="7CEA9736"/>
    <w:lvl w:ilvl="0">
      <w:numFmt w:val="bullet"/>
      <w:lvlText w:val="–"/>
      <w:lvlJc w:val="left"/>
      <w:pPr>
        <w:ind w:left="720" w:hanging="360"/>
      </w:pPr>
      <w:rPr>
        <w:rFonts w:ascii="Arial" w:eastAsia="Arial" w:hAnsi="Arial" w:cs="Arial" w:hint="default"/>
        <w:w w:val="100"/>
        <w:sz w:val="22"/>
        <w:szCs w:val="22"/>
        <w:u w:val="none"/>
        <w:lang w:val="en-AU" w:eastAsia="en-AU" w:bidi="en-AU"/>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51684F"/>
    <w:multiLevelType w:val="multilevel"/>
    <w:tmpl w:val="FA0438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A0630AF"/>
    <w:multiLevelType w:val="hybridMultilevel"/>
    <w:tmpl w:val="DFA8BB7A"/>
    <w:lvl w:ilvl="0" w:tplc="DB7CB93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680C119A">
      <w:numFmt w:val="bullet"/>
      <w:lvlText w:val="–"/>
      <w:lvlJc w:val="left"/>
      <w:pPr>
        <w:ind w:left="827" w:hanging="360"/>
      </w:pPr>
      <w:rPr>
        <w:rFonts w:ascii="Arial" w:eastAsia="Arial" w:hAnsi="Arial" w:cs="Arial" w:hint="default"/>
        <w:w w:val="100"/>
        <w:sz w:val="22"/>
        <w:szCs w:val="22"/>
        <w:lang w:val="en-AU" w:eastAsia="en-AU" w:bidi="en-AU"/>
      </w:rPr>
    </w:lvl>
    <w:lvl w:ilvl="2" w:tplc="C8667370">
      <w:numFmt w:val="bullet"/>
      <w:lvlText w:val="•"/>
      <w:lvlJc w:val="left"/>
      <w:pPr>
        <w:ind w:left="2286" w:hanging="360"/>
      </w:pPr>
      <w:rPr>
        <w:rFonts w:hint="default"/>
        <w:lang w:val="en-AU" w:eastAsia="en-AU" w:bidi="en-AU"/>
      </w:rPr>
    </w:lvl>
    <w:lvl w:ilvl="3" w:tplc="2DF0AEB0">
      <w:numFmt w:val="bullet"/>
      <w:lvlText w:val="•"/>
      <w:lvlJc w:val="left"/>
      <w:pPr>
        <w:ind w:left="3753" w:hanging="360"/>
      </w:pPr>
      <w:rPr>
        <w:rFonts w:hint="default"/>
        <w:lang w:val="en-AU" w:eastAsia="en-AU" w:bidi="en-AU"/>
      </w:rPr>
    </w:lvl>
    <w:lvl w:ilvl="4" w:tplc="3C142F10">
      <w:numFmt w:val="bullet"/>
      <w:lvlText w:val="•"/>
      <w:lvlJc w:val="left"/>
      <w:pPr>
        <w:ind w:left="5219" w:hanging="360"/>
      </w:pPr>
      <w:rPr>
        <w:rFonts w:hint="default"/>
        <w:lang w:val="en-AU" w:eastAsia="en-AU" w:bidi="en-AU"/>
      </w:rPr>
    </w:lvl>
    <w:lvl w:ilvl="5" w:tplc="EF0C3168">
      <w:numFmt w:val="bullet"/>
      <w:lvlText w:val="•"/>
      <w:lvlJc w:val="left"/>
      <w:pPr>
        <w:ind w:left="6686" w:hanging="360"/>
      </w:pPr>
      <w:rPr>
        <w:rFonts w:hint="default"/>
        <w:lang w:val="en-AU" w:eastAsia="en-AU" w:bidi="en-AU"/>
      </w:rPr>
    </w:lvl>
    <w:lvl w:ilvl="6" w:tplc="B3A66240">
      <w:numFmt w:val="bullet"/>
      <w:lvlText w:val="•"/>
      <w:lvlJc w:val="left"/>
      <w:pPr>
        <w:ind w:left="8152" w:hanging="360"/>
      </w:pPr>
      <w:rPr>
        <w:rFonts w:hint="default"/>
        <w:lang w:val="en-AU" w:eastAsia="en-AU" w:bidi="en-AU"/>
      </w:rPr>
    </w:lvl>
    <w:lvl w:ilvl="7" w:tplc="A50A108E">
      <w:numFmt w:val="bullet"/>
      <w:lvlText w:val="•"/>
      <w:lvlJc w:val="left"/>
      <w:pPr>
        <w:ind w:left="9619" w:hanging="360"/>
      </w:pPr>
      <w:rPr>
        <w:rFonts w:hint="default"/>
        <w:lang w:val="en-AU" w:eastAsia="en-AU" w:bidi="en-AU"/>
      </w:rPr>
    </w:lvl>
    <w:lvl w:ilvl="8" w:tplc="75D6ED84">
      <w:numFmt w:val="bullet"/>
      <w:lvlText w:val="•"/>
      <w:lvlJc w:val="left"/>
      <w:pPr>
        <w:ind w:left="11085" w:hanging="360"/>
      </w:pPr>
      <w:rPr>
        <w:rFonts w:hint="default"/>
        <w:lang w:val="en-AU" w:eastAsia="en-AU" w:bidi="en-AU"/>
      </w:rPr>
    </w:lvl>
  </w:abstractNum>
  <w:abstractNum w:abstractNumId="40" w15:restartNumberingAfterBreak="0">
    <w:nsid w:val="6D077CAC"/>
    <w:multiLevelType w:val="hybridMultilevel"/>
    <w:tmpl w:val="70A85B42"/>
    <w:lvl w:ilvl="0" w:tplc="4490D33C">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63505D06">
      <w:numFmt w:val="bullet"/>
      <w:lvlText w:val="•"/>
      <w:lvlJc w:val="left"/>
      <w:pPr>
        <w:ind w:left="1204" w:hanging="360"/>
      </w:pPr>
      <w:rPr>
        <w:rFonts w:hint="default"/>
        <w:lang w:val="en-AU" w:eastAsia="en-AU" w:bidi="en-AU"/>
      </w:rPr>
    </w:lvl>
    <w:lvl w:ilvl="2" w:tplc="1E02BDC4">
      <w:numFmt w:val="bullet"/>
      <w:lvlText w:val="•"/>
      <w:lvlJc w:val="left"/>
      <w:pPr>
        <w:ind w:left="1589" w:hanging="360"/>
      </w:pPr>
      <w:rPr>
        <w:rFonts w:hint="default"/>
        <w:lang w:val="en-AU" w:eastAsia="en-AU" w:bidi="en-AU"/>
      </w:rPr>
    </w:lvl>
    <w:lvl w:ilvl="3" w:tplc="81701B94">
      <w:numFmt w:val="bullet"/>
      <w:lvlText w:val="•"/>
      <w:lvlJc w:val="left"/>
      <w:pPr>
        <w:ind w:left="1973" w:hanging="360"/>
      </w:pPr>
      <w:rPr>
        <w:rFonts w:hint="default"/>
        <w:lang w:val="en-AU" w:eastAsia="en-AU" w:bidi="en-AU"/>
      </w:rPr>
    </w:lvl>
    <w:lvl w:ilvl="4" w:tplc="8556DDDC">
      <w:numFmt w:val="bullet"/>
      <w:lvlText w:val="•"/>
      <w:lvlJc w:val="left"/>
      <w:pPr>
        <w:ind w:left="2358" w:hanging="360"/>
      </w:pPr>
      <w:rPr>
        <w:rFonts w:hint="default"/>
        <w:lang w:val="en-AU" w:eastAsia="en-AU" w:bidi="en-AU"/>
      </w:rPr>
    </w:lvl>
    <w:lvl w:ilvl="5" w:tplc="EC9837FE">
      <w:numFmt w:val="bullet"/>
      <w:lvlText w:val="•"/>
      <w:lvlJc w:val="left"/>
      <w:pPr>
        <w:ind w:left="2742" w:hanging="360"/>
      </w:pPr>
      <w:rPr>
        <w:rFonts w:hint="default"/>
        <w:lang w:val="en-AU" w:eastAsia="en-AU" w:bidi="en-AU"/>
      </w:rPr>
    </w:lvl>
    <w:lvl w:ilvl="6" w:tplc="986C0632">
      <w:numFmt w:val="bullet"/>
      <w:lvlText w:val="•"/>
      <w:lvlJc w:val="left"/>
      <w:pPr>
        <w:ind w:left="3127" w:hanging="360"/>
      </w:pPr>
      <w:rPr>
        <w:rFonts w:hint="default"/>
        <w:lang w:val="en-AU" w:eastAsia="en-AU" w:bidi="en-AU"/>
      </w:rPr>
    </w:lvl>
    <w:lvl w:ilvl="7" w:tplc="190E733C">
      <w:numFmt w:val="bullet"/>
      <w:lvlText w:val="•"/>
      <w:lvlJc w:val="left"/>
      <w:pPr>
        <w:ind w:left="3511" w:hanging="360"/>
      </w:pPr>
      <w:rPr>
        <w:rFonts w:hint="default"/>
        <w:lang w:val="en-AU" w:eastAsia="en-AU" w:bidi="en-AU"/>
      </w:rPr>
    </w:lvl>
    <w:lvl w:ilvl="8" w:tplc="50C275AC">
      <w:numFmt w:val="bullet"/>
      <w:lvlText w:val="•"/>
      <w:lvlJc w:val="left"/>
      <w:pPr>
        <w:ind w:left="3896" w:hanging="360"/>
      </w:pPr>
      <w:rPr>
        <w:rFonts w:hint="default"/>
        <w:lang w:val="en-AU" w:eastAsia="en-AU" w:bidi="en-AU"/>
      </w:rPr>
    </w:lvl>
  </w:abstractNum>
  <w:abstractNum w:abstractNumId="41" w15:restartNumberingAfterBreak="0">
    <w:nsid w:val="70CF0A2B"/>
    <w:multiLevelType w:val="hybridMultilevel"/>
    <w:tmpl w:val="823EF05C"/>
    <w:lvl w:ilvl="0" w:tplc="91922E80">
      <w:numFmt w:val="bullet"/>
      <w:lvlText w:val=""/>
      <w:lvlJc w:val="left"/>
      <w:pPr>
        <w:ind w:left="828" w:hanging="361"/>
      </w:pPr>
      <w:rPr>
        <w:rFonts w:ascii="Symbol" w:eastAsia="Symbol" w:hAnsi="Symbol" w:cs="Symbol" w:hint="default"/>
        <w:w w:val="100"/>
        <w:sz w:val="22"/>
        <w:szCs w:val="22"/>
        <w:lang w:val="en-AU" w:eastAsia="en-AU" w:bidi="en-AU"/>
      </w:rPr>
    </w:lvl>
    <w:lvl w:ilvl="1" w:tplc="3F5E8286">
      <w:numFmt w:val="bullet"/>
      <w:lvlText w:val="•"/>
      <w:lvlJc w:val="left"/>
      <w:pPr>
        <w:ind w:left="2154" w:hanging="361"/>
      </w:pPr>
      <w:rPr>
        <w:rFonts w:hint="default"/>
        <w:lang w:val="en-AU" w:eastAsia="en-AU" w:bidi="en-AU"/>
      </w:rPr>
    </w:lvl>
    <w:lvl w:ilvl="2" w:tplc="C47EC270">
      <w:numFmt w:val="bullet"/>
      <w:lvlText w:val="•"/>
      <w:lvlJc w:val="left"/>
      <w:pPr>
        <w:ind w:left="3488" w:hanging="361"/>
      </w:pPr>
      <w:rPr>
        <w:rFonts w:hint="default"/>
        <w:lang w:val="en-AU" w:eastAsia="en-AU" w:bidi="en-AU"/>
      </w:rPr>
    </w:lvl>
    <w:lvl w:ilvl="3" w:tplc="B860BBF6">
      <w:numFmt w:val="bullet"/>
      <w:lvlText w:val="•"/>
      <w:lvlJc w:val="left"/>
      <w:pPr>
        <w:ind w:left="4823" w:hanging="361"/>
      </w:pPr>
      <w:rPr>
        <w:rFonts w:hint="default"/>
        <w:lang w:val="en-AU" w:eastAsia="en-AU" w:bidi="en-AU"/>
      </w:rPr>
    </w:lvl>
    <w:lvl w:ilvl="4" w:tplc="5C9E87A4">
      <w:numFmt w:val="bullet"/>
      <w:lvlText w:val="•"/>
      <w:lvlJc w:val="left"/>
      <w:pPr>
        <w:ind w:left="6157" w:hanging="361"/>
      </w:pPr>
      <w:rPr>
        <w:rFonts w:hint="default"/>
        <w:lang w:val="en-AU" w:eastAsia="en-AU" w:bidi="en-AU"/>
      </w:rPr>
    </w:lvl>
    <w:lvl w:ilvl="5" w:tplc="1EB45E02">
      <w:numFmt w:val="bullet"/>
      <w:lvlText w:val="•"/>
      <w:lvlJc w:val="left"/>
      <w:pPr>
        <w:ind w:left="7492" w:hanging="361"/>
      </w:pPr>
      <w:rPr>
        <w:rFonts w:hint="default"/>
        <w:lang w:val="en-AU" w:eastAsia="en-AU" w:bidi="en-AU"/>
      </w:rPr>
    </w:lvl>
    <w:lvl w:ilvl="6" w:tplc="E64457F0">
      <w:numFmt w:val="bullet"/>
      <w:lvlText w:val="•"/>
      <w:lvlJc w:val="left"/>
      <w:pPr>
        <w:ind w:left="8826" w:hanging="361"/>
      </w:pPr>
      <w:rPr>
        <w:rFonts w:hint="default"/>
        <w:lang w:val="en-AU" w:eastAsia="en-AU" w:bidi="en-AU"/>
      </w:rPr>
    </w:lvl>
    <w:lvl w:ilvl="7" w:tplc="F0FEC660">
      <w:numFmt w:val="bullet"/>
      <w:lvlText w:val="•"/>
      <w:lvlJc w:val="left"/>
      <w:pPr>
        <w:ind w:left="10160" w:hanging="361"/>
      </w:pPr>
      <w:rPr>
        <w:rFonts w:hint="default"/>
        <w:lang w:val="en-AU" w:eastAsia="en-AU" w:bidi="en-AU"/>
      </w:rPr>
    </w:lvl>
    <w:lvl w:ilvl="8" w:tplc="F0A6C674">
      <w:numFmt w:val="bullet"/>
      <w:lvlText w:val="•"/>
      <w:lvlJc w:val="left"/>
      <w:pPr>
        <w:ind w:left="11495" w:hanging="361"/>
      </w:pPr>
      <w:rPr>
        <w:rFonts w:hint="default"/>
        <w:lang w:val="en-AU" w:eastAsia="en-AU" w:bidi="en-AU"/>
      </w:rPr>
    </w:lvl>
  </w:abstractNum>
  <w:abstractNum w:abstractNumId="42" w15:restartNumberingAfterBreak="0">
    <w:nsid w:val="73AD116E"/>
    <w:multiLevelType w:val="multilevel"/>
    <w:tmpl w:val="A38A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28356D"/>
    <w:multiLevelType w:val="hybridMultilevel"/>
    <w:tmpl w:val="A4DC0C24"/>
    <w:lvl w:ilvl="0" w:tplc="15502422">
      <w:numFmt w:val="bullet"/>
      <w:lvlText w:val=""/>
      <w:lvlJc w:val="left"/>
      <w:pPr>
        <w:ind w:left="422" w:hanging="315"/>
      </w:pPr>
      <w:rPr>
        <w:rFonts w:ascii="Symbol" w:eastAsia="Symbol" w:hAnsi="Symbol" w:cs="Symbol" w:hint="default"/>
        <w:w w:val="100"/>
        <w:sz w:val="22"/>
        <w:szCs w:val="22"/>
        <w:lang w:val="en-AU" w:eastAsia="en-AU" w:bidi="en-AU"/>
      </w:rPr>
    </w:lvl>
    <w:lvl w:ilvl="1" w:tplc="812278E6">
      <w:numFmt w:val="bullet"/>
      <w:lvlText w:val=""/>
      <w:lvlJc w:val="left"/>
      <w:pPr>
        <w:ind w:left="707" w:hanging="284"/>
      </w:pPr>
      <w:rPr>
        <w:rFonts w:ascii="Symbol" w:eastAsia="Symbol" w:hAnsi="Symbol" w:cs="Symbol" w:hint="default"/>
        <w:w w:val="100"/>
        <w:sz w:val="22"/>
        <w:szCs w:val="22"/>
        <w:lang w:val="en-AU" w:eastAsia="en-AU" w:bidi="en-AU"/>
      </w:rPr>
    </w:lvl>
    <w:lvl w:ilvl="2" w:tplc="B00EB64E">
      <w:numFmt w:val="bullet"/>
      <w:lvlText w:val="•"/>
      <w:lvlJc w:val="left"/>
      <w:pPr>
        <w:ind w:left="1837" w:hanging="284"/>
      </w:pPr>
      <w:rPr>
        <w:rFonts w:hint="default"/>
        <w:lang w:val="en-AU" w:eastAsia="en-AU" w:bidi="en-AU"/>
      </w:rPr>
    </w:lvl>
    <w:lvl w:ilvl="3" w:tplc="45E0132E">
      <w:numFmt w:val="bullet"/>
      <w:lvlText w:val="•"/>
      <w:lvlJc w:val="left"/>
      <w:pPr>
        <w:ind w:left="2974" w:hanging="284"/>
      </w:pPr>
      <w:rPr>
        <w:rFonts w:hint="default"/>
        <w:lang w:val="en-AU" w:eastAsia="en-AU" w:bidi="en-AU"/>
      </w:rPr>
    </w:lvl>
    <w:lvl w:ilvl="4" w:tplc="1D16311A">
      <w:numFmt w:val="bullet"/>
      <w:lvlText w:val="•"/>
      <w:lvlJc w:val="left"/>
      <w:pPr>
        <w:ind w:left="4112" w:hanging="284"/>
      </w:pPr>
      <w:rPr>
        <w:rFonts w:hint="default"/>
        <w:lang w:val="en-AU" w:eastAsia="en-AU" w:bidi="en-AU"/>
      </w:rPr>
    </w:lvl>
    <w:lvl w:ilvl="5" w:tplc="39B8D996">
      <w:numFmt w:val="bullet"/>
      <w:lvlText w:val="•"/>
      <w:lvlJc w:val="left"/>
      <w:pPr>
        <w:ind w:left="5249" w:hanging="284"/>
      </w:pPr>
      <w:rPr>
        <w:rFonts w:hint="default"/>
        <w:lang w:val="en-AU" w:eastAsia="en-AU" w:bidi="en-AU"/>
      </w:rPr>
    </w:lvl>
    <w:lvl w:ilvl="6" w:tplc="CF3CBF96">
      <w:numFmt w:val="bullet"/>
      <w:lvlText w:val="•"/>
      <w:lvlJc w:val="left"/>
      <w:pPr>
        <w:ind w:left="6386" w:hanging="284"/>
      </w:pPr>
      <w:rPr>
        <w:rFonts w:hint="default"/>
        <w:lang w:val="en-AU" w:eastAsia="en-AU" w:bidi="en-AU"/>
      </w:rPr>
    </w:lvl>
    <w:lvl w:ilvl="7" w:tplc="911C6516">
      <w:numFmt w:val="bullet"/>
      <w:lvlText w:val="•"/>
      <w:lvlJc w:val="left"/>
      <w:pPr>
        <w:ind w:left="7524" w:hanging="284"/>
      </w:pPr>
      <w:rPr>
        <w:rFonts w:hint="default"/>
        <w:lang w:val="en-AU" w:eastAsia="en-AU" w:bidi="en-AU"/>
      </w:rPr>
    </w:lvl>
    <w:lvl w:ilvl="8" w:tplc="9AC86E68">
      <w:numFmt w:val="bullet"/>
      <w:lvlText w:val="•"/>
      <w:lvlJc w:val="left"/>
      <w:pPr>
        <w:ind w:left="8661" w:hanging="284"/>
      </w:pPr>
      <w:rPr>
        <w:rFonts w:hint="default"/>
        <w:lang w:val="en-AU" w:eastAsia="en-AU" w:bidi="en-AU"/>
      </w:rPr>
    </w:lvl>
  </w:abstractNum>
  <w:abstractNum w:abstractNumId="44" w15:restartNumberingAfterBreak="0">
    <w:nsid w:val="79934673"/>
    <w:multiLevelType w:val="hybridMultilevel"/>
    <w:tmpl w:val="DFDA7232"/>
    <w:lvl w:ilvl="0" w:tplc="6C16F67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5CCB838">
      <w:numFmt w:val="bullet"/>
      <w:lvlText w:val="–"/>
      <w:lvlJc w:val="left"/>
      <w:pPr>
        <w:ind w:left="827" w:hanging="360"/>
      </w:pPr>
      <w:rPr>
        <w:rFonts w:ascii="Arial" w:eastAsia="Arial" w:hAnsi="Arial" w:cs="Arial" w:hint="default"/>
        <w:w w:val="100"/>
        <w:sz w:val="22"/>
        <w:szCs w:val="22"/>
        <w:lang w:val="en-AU" w:eastAsia="en-AU" w:bidi="en-AU"/>
      </w:rPr>
    </w:lvl>
    <w:lvl w:ilvl="2" w:tplc="F57E6C2C">
      <w:numFmt w:val="bullet"/>
      <w:lvlText w:val="•"/>
      <w:lvlJc w:val="left"/>
      <w:pPr>
        <w:ind w:left="2286" w:hanging="360"/>
      </w:pPr>
      <w:rPr>
        <w:rFonts w:hint="default"/>
        <w:lang w:val="en-AU" w:eastAsia="en-AU" w:bidi="en-AU"/>
      </w:rPr>
    </w:lvl>
    <w:lvl w:ilvl="3" w:tplc="450C4B0E">
      <w:numFmt w:val="bullet"/>
      <w:lvlText w:val="•"/>
      <w:lvlJc w:val="left"/>
      <w:pPr>
        <w:ind w:left="3753" w:hanging="360"/>
      </w:pPr>
      <w:rPr>
        <w:rFonts w:hint="default"/>
        <w:lang w:val="en-AU" w:eastAsia="en-AU" w:bidi="en-AU"/>
      </w:rPr>
    </w:lvl>
    <w:lvl w:ilvl="4" w:tplc="C9AEABA8">
      <w:numFmt w:val="bullet"/>
      <w:lvlText w:val="•"/>
      <w:lvlJc w:val="left"/>
      <w:pPr>
        <w:ind w:left="5220" w:hanging="360"/>
      </w:pPr>
      <w:rPr>
        <w:rFonts w:hint="default"/>
        <w:lang w:val="en-AU" w:eastAsia="en-AU" w:bidi="en-AU"/>
      </w:rPr>
    </w:lvl>
    <w:lvl w:ilvl="5" w:tplc="E686285E">
      <w:numFmt w:val="bullet"/>
      <w:lvlText w:val="•"/>
      <w:lvlJc w:val="left"/>
      <w:pPr>
        <w:ind w:left="6686" w:hanging="360"/>
      </w:pPr>
      <w:rPr>
        <w:rFonts w:hint="default"/>
        <w:lang w:val="en-AU" w:eastAsia="en-AU" w:bidi="en-AU"/>
      </w:rPr>
    </w:lvl>
    <w:lvl w:ilvl="6" w:tplc="104C7702">
      <w:numFmt w:val="bullet"/>
      <w:lvlText w:val="•"/>
      <w:lvlJc w:val="left"/>
      <w:pPr>
        <w:ind w:left="8153" w:hanging="360"/>
      </w:pPr>
      <w:rPr>
        <w:rFonts w:hint="default"/>
        <w:lang w:val="en-AU" w:eastAsia="en-AU" w:bidi="en-AU"/>
      </w:rPr>
    </w:lvl>
    <w:lvl w:ilvl="7" w:tplc="FC3E8E40">
      <w:numFmt w:val="bullet"/>
      <w:lvlText w:val="•"/>
      <w:lvlJc w:val="left"/>
      <w:pPr>
        <w:ind w:left="9620" w:hanging="360"/>
      </w:pPr>
      <w:rPr>
        <w:rFonts w:hint="default"/>
        <w:lang w:val="en-AU" w:eastAsia="en-AU" w:bidi="en-AU"/>
      </w:rPr>
    </w:lvl>
    <w:lvl w:ilvl="8" w:tplc="ADC85C14">
      <w:numFmt w:val="bullet"/>
      <w:lvlText w:val="•"/>
      <w:lvlJc w:val="left"/>
      <w:pPr>
        <w:ind w:left="11086" w:hanging="360"/>
      </w:pPr>
      <w:rPr>
        <w:rFonts w:hint="default"/>
        <w:lang w:val="en-AU" w:eastAsia="en-AU" w:bidi="en-AU"/>
      </w:rPr>
    </w:lvl>
  </w:abstractNum>
  <w:abstractNum w:abstractNumId="45" w15:restartNumberingAfterBreak="0">
    <w:nsid w:val="7D1F6592"/>
    <w:multiLevelType w:val="hybridMultilevel"/>
    <w:tmpl w:val="DED091C8"/>
    <w:lvl w:ilvl="0" w:tplc="17DA63D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5B069232">
      <w:numFmt w:val="bullet"/>
      <w:lvlText w:val="–"/>
      <w:lvlJc w:val="left"/>
      <w:pPr>
        <w:ind w:left="827" w:hanging="360"/>
      </w:pPr>
      <w:rPr>
        <w:rFonts w:ascii="Arial" w:eastAsia="Arial" w:hAnsi="Arial" w:cs="Arial" w:hint="default"/>
        <w:w w:val="100"/>
        <w:sz w:val="22"/>
        <w:szCs w:val="22"/>
        <w:lang w:val="en-AU" w:eastAsia="en-AU" w:bidi="en-AU"/>
      </w:rPr>
    </w:lvl>
    <w:lvl w:ilvl="2" w:tplc="2854A65C">
      <w:numFmt w:val="bullet"/>
      <w:lvlText w:val="•"/>
      <w:lvlJc w:val="left"/>
      <w:pPr>
        <w:ind w:left="2286" w:hanging="360"/>
      </w:pPr>
      <w:rPr>
        <w:rFonts w:hint="default"/>
        <w:lang w:val="en-AU" w:eastAsia="en-AU" w:bidi="en-AU"/>
      </w:rPr>
    </w:lvl>
    <w:lvl w:ilvl="3" w:tplc="A6A0FC60">
      <w:numFmt w:val="bullet"/>
      <w:lvlText w:val="•"/>
      <w:lvlJc w:val="left"/>
      <w:pPr>
        <w:ind w:left="3753" w:hanging="360"/>
      </w:pPr>
      <w:rPr>
        <w:rFonts w:hint="default"/>
        <w:lang w:val="en-AU" w:eastAsia="en-AU" w:bidi="en-AU"/>
      </w:rPr>
    </w:lvl>
    <w:lvl w:ilvl="4" w:tplc="75689C10">
      <w:numFmt w:val="bullet"/>
      <w:lvlText w:val="•"/>
      <w:lvlJc w:val="left"/>
      <w:pPr>
        <w:ind w:left="5220" w:hanging="360"/>
      </w:pPr>
      <w:rPr>
        <w:rFonts w:hint="default"/>
        <w:lang w:val="en-AU" w:eastAsia="en-AU" w:bidi="en-AU"/>
      </w:rPr>
    </w:lvl>
    <w:lvl w:ilvl="5" w:tplc="7E643F60">
      <w:numFmt w:val="bullet"/>
      <w:lvlText w:val="•"/>
      <w:lvlJc w:val="left"/>
      <w:pPr>
        <w:ind w:left="6686" w:hanging="360"/>
      </w:pPr>
      <w:rPr>
        <w:rFonts w:hint="default"/>
        <w:lang w:val="en-AU" w:eastAsia="en-AU" w:bidi="en-AU"/>
      </w:rPr>
    </w:lvl>
    <w:lvl w:ilvl="6" w:tplc="B78CE634">
      <w:numFmt w:val="bullet"/>
      <w:lvlText w:val="•"/>
      <w:lvlJc w:val="left"/>
      <w:pPr>
        <w:ind w:left="8153" w:hanging="360"/>
      </w:pPr>
      <w:rPr>
        <w:rFonts w:hint="default"/>
        <w:lang w:val="en-AU" w:eastAsia="en-AU" w:bidi="en-AU"/>
      </w:rPr>
    </w:lvl>
    <w:lvl w:ilvl="7" w:tplc="FF3EAD24">
      <w:numFmt w:val="bullet"/>
      <w:lvlText w:val="•"/>
      <w:lvlJc w:val="left"/>
      <w:pPr>
        <w:ind w:left="9620" w:hanging="360"/>
      </w:pPr>
      <w:rPr>
        <w:rFonts w:hint="default"/>
        <w:lang w:val="en-AU" w:eastAsia="en-AU" w:bidi="en-AU"/>
      </w:rPr>
    </w:lvl>
    <w:lvl w:ilvl="8" w:tplc="C4489B2E">
      <w:numFmt w:val="bullet"/>
      <w:lvlText w:val="•"/>
      <w:lvlJc w:val="left"/>
      <w:pPr>
        <w:ind w:left="11086" w:hanging="360"/>
      </w:pPr>
      <w:rPr>
        <w:rFonts w:hint="default"/>
        <w:lang w:val="en-AU" w:eastAsia="en-AU" w:bidi="en-AU"/>
      </w:rPr>
    </w:lvl>
  </w:abstractNum>
  <w:abstractNum w:abstractNumId="46" w15:restartNumberingAfterBreak="0">
    <w:nsid w:val="7D515F1E"/>
    <w:multiLevelType w:val="hybridMultilevel"/>
    <w:tmpl w:val="A12ECE76"/>
    <w:lvl w:ilvl="0" w:tplc="3F54F66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597EB306">
      <w:numFmt w:val="bullet"/>
      <w:lvlText w:val="•"/>
      <w:lvlJc w:val="left"/>
      <w:pPr>
        <w:ind w:left="880" w:hanging="360"/>
      </w:pPr>
      <w:rPr>
        <w:rFonts w:hint="default"/>
        <w:lang w:val="en-AU" w:eastAsia="en-AU" w:bidi="en-AU"/>
      </w:rPr>
    </w:lvl>
    <w:lvl w:ilvl="2" w:tplc="68B6AAF0">
      <w:numFmt w:val="bullet"/>
      <w:lvlText w:val="•"/>
      <w:lvlJc w:val="left"/>
      <w:pPr>
        <w:ind w:left="1301" w:hanging="360"/>
      </w:pPr>
      <w:rPr>
        <w:rFonts w:hint="default"/>
        <w:lang w:val="en-AU" w:eastAsia="en-AU" w:bidi="en-AU"/>
      </w:rPr>
    </w:lvl>
    <w:lvl w:ilvl="3" w:tplc="3C86291E">
      <w:numFmt w:val="bullet"/>
      <w:lvlText w:val="•"/>
      <w:lvlJc w:val="left"/>
      <w:pPr>
        <w:ind w:left="1722" w:hanging="360"/>
      </w:pPr>
      <w:rPr>
        <w:rFonts w:hint="default"/>
        <w:lang w:val="en-AU" w:eastAsia="en-AU" w:bidi="en-AU"/>
      </w:rPr>
    </w:lvl>
    <w:lvl w:ilvl="4" w:tplc="B79454BC">
      <w:numFmt w:val="bullet"/>
      <w:lvlText w:val="•"/>
      <w:lvlJc w:val="left"/>
      <w:pPr>
        <w:ind w:left="2142" w:hanging="360"/>
      </w:pPr>
      <w:rPr>
        <w:rFonts w:hint="default"/>
        <w:lang w:val="en-AU" w:eastAsia="en-AU" w:bidi="en-AU"/>
      </w:rPr>
    </w:lvl>
    <w:lvl w:ilvl="5" w:tplc="0A4ED25E">
      <w:numFmt w:val="bullet"/>
      <w:lvlText w:val="•"/>
      <w:lvlJc w:val="left"/>
      <w:pPr>
        <w:ind w:left="2563" w:hanging="360"/>
      </w:pPr>
      <w:rPr>
        <w:rFonts w:hint="default"/>
        <w:lang w:val="en-AU" w:eastAsia="en-AU" w:bidi="en-AU"/>
      </w:rPr>
    </w:lvl>
    <w:lvl w:ilvl="6" w:tplc="EE7CB6D8">
      <w:numFmt w:val="bullet"/>
      <w:lvlText w:val="•"/>
      <w:lvlJc w:val="left"/>
      <w:pPr>
        <w:ind w:left="2984" w:hanging="360"/>
      </w:pPr>
      <w:rPr>
        <w:rFonts w:hint="default"/>
        <w:lang w:val="en-AU" w:eastAsia="en-AU" w:bidi="en-AU"/>
      </w:rPr>
    </w:lvl>
    <w:lvl w:ilvl="7" w:tplc="0E90EDC8">
      <w:numFmt w:val="bullet"/>
      <w:lvlText w:val="•"/>
      <w:lvlJc w:val="left"/>
      <w:pPr>
        <w:ind w:left="3404" w:hanging="360"/>
      </w:pPr>
      <w:rPr>
        <w:rFonts w:hint="default"/>
        <w:lang w:val="en-AU" w:eastAsia="en-AU" w:bidi="en-AU"/>
      </w:rPr>
    </w:lvl>
    <w:lvl w:ilvl="8" w:tplc="91F6F19C">
      <w:numFmt w:val="bullet"/>
      <w:lvlText w:val="•"/>
      <w:lvlJc w:val="left"/>
      <w:pPr>
        <w:ind w:left="3825" w:hanging="360"/>
      </w:pPr>
      <w:rPr>
        <w:rFonts w:hint="default"/>
        <w:lang w:val="en-AU" w:eastAsia="en-AU" w:bidi="en-AU"/>
      </w:rPr>
    </w:lvl>
  </w:abstractNum>
  <w:num w:numId="1">
    <w:abstractNumId w:val="41"/>
  </w:num>
  <w:num w:numId="2">
    <w:abstractNumId w:val="44"/>
  </w:num>
  <w:num w:numId="3">
    <w:abstractNumId w:val="45"/>
  </w:num>
  <w:num w:numId="4">
    <w:abstractNumId w:val="26"/>
  </w:num>
  <w:num w:numId="5">
    <w:abstractNumId w:val="14"/>
  </w:num>
  <w:num w:numId="6">
    <w:abstractNumId w:val="3"/>
  </w:num>
  <w:num w:numId="7">
    <w:abstractNumId w:val="24"/>
  </w:num>
  <w:num w:numId="8">
    <w:abstractNumId w:val="36"/>
  </w:num>
  <w:num w:numId="9">
    <w:abstractNumId w:val="0"/>
  </w:num>
  <w:num w:numId="10">
    <w:abstractNumId w:val="17"/>
  </w:num>
  <w:num w:numId="11">
    <w:abstractNumId w:val="15"/>
  </w:num>
  <w:num w:numId="12">
    <w:abstractNumId w:val="18"/>
  </w:num>
  <w:num w:numId="13">
    <w:abstractNumId w:val="32"/>
  </w:num>
  <w:num w:numId="14">
    <w:abstractNumId w:val="39"/>
  </w:num>
  <w:num w:numId="15">
    <w:abstractNumId w:val="20"/>
  </w:num>
  <w:num w:numId="16">
    <w:abstractNumId w:val="6"/>
  </w:num>
  <w:num w:numId="17">
    <w:abstractNumId w:val="12"/>
  </w:num>
  <w:num w:numId="18">
    <w:abstractNumId w:val="33"/>
  </w:num>
  <w:num w:numId="19">
    <w:abstractNumId w:val="25"/>
  </w:num>
  <w:num w:numId="20">
    <w:abstractNumId w:val="21"/>
  </w:num>
  <w:num w:numId="21">
    <w:abstractNumId w:val="35"/>
  </w:num>
  <w:num w:numId="22">
    <w:abstractNumId w:val="10"/>
  </w:num>
  <w:num w:numId="23">
    <w:abstractNumId w:val="34"/>
  </w:num>
  <w:num w:numId="24">
    <w:abstractNumId w:val="27"/>
  </w:num>
  <w:num w:numId="25">
    <w:abstractNumId w:val="7"/>
  </w:num>
  <w:num w:numId="26">
    <w:abstractNumId w:val="30"/>
  </w:num>
  <w:num w:numId="27">
    <w:abstractNumId w:val="23"/>
  </w:num>
  <w:num w:numId="28">
    <w:abstractNumId w:val="46"/>
  </w:num>
  <w:num w:numId="29">
    <w:abstractNumId w:val="19"/>
  </w:num>
  <w:num w:numId="30">
    <w:abstractNumId w:val="40"/>
  </w:num>
  <w:num w:numId="31">
    <w:abstractNumId w:val="28"/>
  </w:num>
  <w:num w:numId="32">
    <w:abstractNumId w:val="9"/>
  </w:num>
  <w:num w:numId="33">
    <w:abstractNumId w:val="1"/>
  </w:num>
  <w:num w:numId="34">
    <w:abstractNumId w:val="4"/>
  </w:num>
  <w:num w:numId="35">
    <w:abstractNumId w:val="16"/>
  </w:num>
  <w:num w:numId="36">
    <w:abstractNumId w:val="13"/>
  </w:num>
  <w:num w:numId="37">
    <w:abstractNumId w:val="22"/>
  </w:num>
  <w:num w:numId="38">
    <w:abstractNumId w:val="31"/>
  </w:num>
  <w:num w:numId="39">
    <w:abstractNumId w:val="38"/>
  </w:num>
  <w:num w:numId="40">
    <w:abstractNumId w:val="42"/>
  </w:num>
  <w:num w:numId="41">
    <w:abstractNumId w:val="37"/>
  </w:num>
  <w:num w:numId="42">
    <w:abstractNumId w:val="2"/>
  </w:num>
  <w:num w:numId="43">
    <w:abstractNumId w:val="43"/>
  </w:num>
  <w:num w:numId="44">
    <w:abstractNumId w:val="29"/>
  </w:num>
  <w:num w:numId="45">
    <w:abstractNumId w:val="8"/>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66"/>
    <w:rsid w:val="00014129"/>
    <w:rsid w:val="00014BA8"/>
    <w:rsid w:val="0001738B"/>
    <w:rsid w:val="0006359E"/>
    <w:rsid w:val="000A3F0C"/>
    <w:rsid w:val="000A510A"/>
    <w:rsid w:val="000C0F10"/>
    <w:rsid w:val="000C208D"/>
    <w:rsid w:val="00106D67"/>
    <w:rsid w:val="00126EFB"/>
    <w:rsid w:val="001A7EF2"/>
    <w:rsid w:val="001B27FA"/>
    <w:rsid w:val="001B583A"/>
    <w:rsid w:val="001D7EF4"/>
    <w:rsid w:val="001E0D69"/>
    <w:rsid w:val="001E1678"/>
    <w:rsid w:val="00231B37"/>
    <w:rsid w:val="00245724"/>
    <w:rsid w:val="0025187D"/>
    <w:rsid w:val="0027672C"/>
    <w:rsid w:val="002813FF"/>
    <w:rsid w:val="002F119E"/>
    <w:rsid w:val="0030339A"/>
    <w:rsid w:val="003071FC"/>
    <w:rsid w:val="00307610"/>
    <w:rsid w:val="00365B57"/>
    <w:rsid w:val="00372CA2"/>
    <w:rsid w:val="00375D75"/>
    <w:rsid w:val="003B2D3C"/>
    <w:rsid w:val="003D4011"/>
    <w:rsid w:val="003E3AEE"/>
    <w:rsid w:val="003E501A"/>
    <w:rsid w:val="00455311"/>
    <w:rsid w:val="00482E41"/>
    <w:rsid w:val="004871F1"/>
    <w:rsid w:val="00493466"/>
    <w:rsid w:val="004D46A8"/>
    <w:rsid w:val="005918D5"/>
    <w:rsid w:val="005A1BD3"/>
    <w:rsid w:val="0062189D"/>
    <w:rsid w:val="006571B6"/>
    <w:rsid w:val="00674111"/>
    <w:rsid w:val="00680100"/>
    <w:rsid w:val="006A50CF"/>
    <w:rsid w:val="006E2B87"/>
    <w:rsid w:val="007229F5"/>
    <w:rsid w:val="00730779"/>
    <w:rsid w:val="007358D1"/>
    <w:rsid w:val="00746730"/>
    <w:rsid w:val="00841BB9"/>
    <w:rsid w:val="00872E76"/>
    <w:rsid w:val="008818AF"/>
    <w:rsid w:val="008857C9"/>
    <w:rsid w:val="008B3A0A"/>
    <w:rsid w:val="008B4346"/>
    <w:rsid w:val="008B50AC"/>
    <w:rsid w:val="00901389"/>
    <w:rsid w:val="0091308B"/>
    <w:rsid w:val="00917C05"/>
    <w:rsid w:val="009364BD"/>
    <w:rsid w:val="00943694"/>
    <w:rsid w:val="00992511"/>
    <w:rsid w:val="009936DA"/>
    <w:rsid w:val="009F0194"/>
    <w:rsid w:val="009F1D82"/>
    <w:rsid w:val="00A02594"/>
    <w:rsid w:val="00A21986"/>
    <w:rsid w:val="00A537BF"/>
    <w:rsid w:val="00A556A8"/>
    <w:rsid w:val="00A60329"/>
    <w:rsid w:val="00A74292"/>
    <w:rsid w:val="00A74335"/>
    <w:rsid w:val="00A91070"/>
    <w:rsid w:val="00AC3B51"/>
    <w:rsid w:val="00AE3BDF"/>
    <w:rsid w:val="00B17B3A"/>
    <w:rsid w:val="00B55C16"/>
    <w:rsid w:val="00B57AF3"/>
    <w:rsid w:val="00B73736"/>
    <w:rsid w:val="00B9626F"/>
    <w:rsid w:val="00BD5066"/>
    <w:rsid w:val="00BE553B"/>
    <w:rsid w:val="00BE6192"/>
    <w:rsid w:val="00C25784"/>
    <w:rsid w:val="00C67629"/>
    <w:rsid w:val="00CF17E7"/>
    <w:rsid w:val="00D334B6"/>
    <w:rsid w:val="00D82DEB"/>
    <w:rsid w:val="00D83F0D"/>
    <w:rsid w:val="00D85A9D"/>
    <w:rsid w:val="00D942E5"/>
    <w:rsid w:val="00DB73D1"/>
    <w:rsid w:val="00DC0300"/>
    <w:rsid w:val="00E0288F"/>
    <w:rsid w:val="00E20434"/>
    <w:rsid w:val="00E31C47"/>
    <w:rsid w:val="00EB069A"/>
    <w:rsid w:val="00EE4CAF"/>
    <w:rsid w:val="00F83A86"/>
    <w:rsid w:val="00F871BC"/>
    <w:rsid w:val="00F97CAE"/>
    <w:rsid w:val="00FB20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E0DD"/>
  <w15:docId w15:val="{29235291-81F0-4C7B-9951-198C702C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next w:val="Normal"/>
    <w:link w:val="Heading1Char"/>
    <w:uiPriority w:val="9"/>
    <w:qFormat/>
    <w:rsid w:val="00917C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pPr>
      <w:ind w:left="827" w:hanging="361"/>
    </w:pPr>
  </w:style>
  <w:style w:type="paragraph" w:styleId="Header">
    <w:name w:val="header"/>
    <w:basedOn w:val="Normal"/>
    <w:link w:val="HeaderChar"/>
    <w:uiPriority w:val="99"/>
    <w:unhideWhenUsed/>
    <w:rsid w:val="007358D1"/>
    <w:pPr>
      <w:tabs>
        <w:tab w:val="center" w:pos="4513"/>
        <w:tab w:val="right" w:pos="9026"/>
      </w:tabs>
    </w:pPr>
  </w:style>
  <w:style w:type="character" w:customStyle="1" w:styleId="HeaderChar">
    <w:name w:val="Header Char"/>
    <w:basedOn w:val="DefaultParagraphFont"/>
    <w:link w:val="Header"/>
    <w:uiPriority w:val="99"/>
    <w:rsid w:val="007358D1"/>
    <w:rPr>
      <w:rFonts w:ascii="Arial" w:eastAsia="Arial" w:hAnsi="Arial" w:cs="Arial"/>
      <w:lang w:val="en-AU" w:eastAsia="en-AU" w:bidi="en-AU"/>
    </w:rPr>
  </w:style>
  <w:style w:type="paragraph" w:styleId="Footer">
    <w:name w:val="footer"/>
    <w:basedOn w:val="Normal"/>
    <w:link w:val="FooterChar"/>
    <w:uiPriority w:val="99"/>
    <w:unhideWhenUsed/>
    <w:rsid w:val="007358D1"/>
    <w:pPr>
      <w:tabs>
        <w:tab w:val="center" w:pos="4513"/>
        <w:tab w:val="right" w:pos="9026"/>
      </w:tabs>
    </w:pPr>
  </w:style>
  <w:style w:type="character" w:customStyle="1" w:styleId="FooterChar">
    <w:name w:val="Footer Char"/>
    <w:basedOn w:val="DefaultParagraphFont"/>
    <w:link w:val="Footer"/>
    <w:uiPriority w:val="99"/>
    <w:rsid w:val="007358D1"/>
    <w:rPr>
      <w:rFonts w:ascii="Arial" w:eastAsia="Arial" w:hAnsi="Arial" w:cs="Arial"/>
      <w:lang w:val="en-AU" w:eastAsia="en-AU" w:bidi="en-AU"/>
    </w:rPr>
  </w:style>
  <w:style w:type="character" w:styleId="Hyperlink">
    <w:name w:val="Hyperlink"/>
    <w:basedOn w:val="DefaultParagraphFont"/>
    <w:uiPriority w:val="99"/>
    <w:unhideWhenUsed/>
    <w:rsid w:val="00917C05"/>
    <w:rPr>
      <w:color w:val="0000FF" w:themeColor="hyperlink"/>
      <w:u w:val="single"/>
    </w:rPr>
  </w:style>
  <w:style w:type="character" w:styleId="UnresolvedMention">
    <w:name w:val="Unresolved Mention"/>
    <w:basedOn w:val="DefaultParagraphFont"/>
    <w:uiPriority w:val="99"/>
    <w:semiHidden/>
    <w:unhideWhenUsed/>
    <w:rsid w:val="00917C05"/>
    <w:rPr>
      <w:color w:val="605E5C"/>
      <w:shd w:val="clear" w:color="auto" w:fill="E1DFDD"/>
    </w:rPr>
  </w:style>
  <w:style w:type="character" w:customStyle="1" w:styleId="Heading1Char">
    <w:name w:val="Heading 1 Char"/>
    <w:basedOn w:val="DefaultParagraphFont"/>
    <w:link w:val="Heading1"/>
    <w:uiPriority w:val="9"/>
    <w:rsid w:val="00917C05"/>
    <w:rPr>
      <w:rFonts w:asciiTheme="majorHAnsi" w:eastAsiaTheme="majorEastAsia" w:hAnsiTheme="majorHAnsi" w:cstheme="majorBidi"/>
      <w:color w:val="365F91" w:themeColor="accent1" w:themeShade="BF"/>
      <w:sz w:val="32"/>
      <w:szCs w:val="32"/>
      <w:lang w:val="en-AU" w:eastAsia="en-AU" w:bidi="en-AU"/>
    </w:rPr>
  </w:style>
  <w:style w:type="character" w:styleId="CommentReference">
    <w:name w:val="annotation reference"/>
    <w:semiHidden/>
    <w:rsid w:val="00F97C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2887">
      <w:bodyDiv w:val="1"/>
      <w:marLeft w:val="0"/>
      <w:marRight w:val="0"/>
      <w:marTop w:val="0"/>
      <w:marBottom w:val="0"/>
      <w:divBdr>
        <w:top w:val="none" w:sz="0" w:space="0" w:color="auto"/>
        <w:left w:val="none" w:sz="0" w:space="0" w:color="auto"/>
        <w:bottom w:val="none" w:sz="0" w:space="0" w:color="auto"/>
        <w:right w:val="none" w:sz="0" w:space="0" w:color="auto"/>
      </w:divBdr>
    </w:div>
    <w:div w:id="207561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Jabbari</dc:creator>
  <cp:lastModifiedBy>Maryam Jabbari</cp:lastModifiedBy>
  <cp:revision>2</cp:revision>
  <dcterms:created xsi:type="dcterms:W3CDTF">2020-12-08T10:38:00Z</dcterms:created>
  <dcterms:modified xsi:type="dcterms:W3CDTF">2020-12-08T10:38:00Z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2020-05-15T00:00:00Z</vt:filetime>
  </property>
</Properties>
</file>